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E23BD9" w:rsidRPr="00C574DB" w:rsidRDefault="00E23BD9" w:rsidP="00E23BD9">
      <w:bookmarkStart w:id="0" w:name="_Toc488119746"/>
      <w:r>
        <w:rPr>
          <w:noProof/>
        </w:rPr>
        <w:drawing>
          <wp:anchor distT="0" distB="0" distL="114300" distR="114300" simplePos="0" relativeHeight="251741184" behindDoc="1" locked="0" layoutInCell="1" allowOverlap="1">
            <wp:simplePos x="0" y="0"/>
            <wp:positionH relativeFrom="column">
              <wp:posOffset>-600710</wp:posOffset>
            </wp:positionH>
            <wp:positionV relativeFrom="paragraph">
              <wp:posOffset>0</wp:posOffset>
            </wp:positionV>
            <wp:extent cx="7144385" cy="8319135"/>
            <wp:effectExtent l="0" t="0" r="0" b="5715"/>
            <wp:wrapTight wrapText="bothSides">
              <wp:wrapPolygon edited="0">
                <wp:start x="0" y="0"/>
                <wp:lineTo x="0" y="21565"/>
                <wp:lineTo x="21540" y="21565"/>
                <wp:lineTo x="21540" y="0"/>
                <wp:lineTo x="0" y="0"/>
              </wp:wrapPolygon>
            </wp:wrapTight>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ace  USER  GUIDE copy.jpg"/>
                    <pic:cNvPicPr/>
                  </pic:nvPicPr>
                  <pic:blipFill>
                    <a:blip r:embed="rId9">
                      <a:extLst>
                        <a:ext uri="{28A0092B-C50C-407E-A947-70E740481C1C}">
                          <a14:useLocalDpi xmlns:a14="http://schemas.microsoft.com/office/drawing/2010/main" val="0"/>
                        </a:ext>
                      </a:extLst>
                    </a:blip>
                    <a:stretch>
                      <a:fillRect/>
                    </a:stretch>
                  </pic:blipFill>
                  <pic:spPr>
                    <a:xfrm>
                      <a:off x="0" y="0"/>
                      <a:ext cx="7144385" cy="8319135"/>
                    </a:xfrm>
                    <a:prstGeom prst="rect">
                      <a:avLst/>
                    </a:prstGeom>
                  </pic:spPr>
                </pic:pic>
              </a:graphicData>
            </a:graphic>
            <wp14:sizeRelH relativeFrom="page">
              <wp14:pctWidth>0</wp14:pctWidth>
            </wp14:sizeRelH>
            <wp14:sizeRelV relativeFrom="page">
              <wp14:pctHeight>0</wp14:pctHeight>
            </wp14:sizeRelV>
          </wp:anchor>
        </w:drawing>
      </w:r>
      <w:r w:rsidR="00CE1328">
        <w:t>..9</w:t>
      </w:r>
      <w:r w:rsidR="00DE5B50">
        <w:t>p i</w:t>
      </w:r>
    </w:p>
    <w:sdt>
      <w:sdtPr>
        <w:rPr>
          <w:rFonts w:eastAsiaTheme="minorHAnsi" w:cstheme="minorBidi"/>
          <w:b w:val="0"/>
          <w:bCs w:val="0"/>
          <w:sz w:val="24"/>
          <w:szCs w:val="22"/>
        </w:rPr>
        <w:id w:val="1764482492"/>
        <w:docPartObj>
          <w:docPartGallery w:val="Table of Contents"/>
          <w:docPartUnique/>
        </w:docPartObj>
      </w:sdtPr>
      <w:sdtEndPr>
        <w:rPr>
          <w:noProof/>
        </w:rPr>
      </w:sdtEndPr>
      <w:sdtContent>
        <w:p w:rsidR="00230A18" w:rsidRDefault="00230A18">
          <w:pPr>
            <w:pStyle w:val="TOCHeading"/>
          </w:pPr>
          <w:r>
            <w:t>Contents</w:t>
          </w:r>
        </w:p>
        <w:p w:rsidR="00230A18" w:rsidRDefault="00230A18">
          <w:pPr>
            <w:pStyle w:val="TOC1"/>
            <w:rPr>
              <w:rFonts w:asciiTheme="minorHAnsi" w:eastAsiaTheme="minorEastAsia" w:hAnsiTheme="minorHAnsi"/>
              <w:noProof/>
              <w:sz w:val="22"/>
            </w:rPr>
          </w:pPr>
          <w:r>
            <w:rPr>
              <w:b/>
              <w:bCs/>
              <w:noProof/>
            </w:rPr>
            <w:fldChar w:fldCharType="begin"/>
          </w:r>
          <w:r>
            <w:rPr>
              <w:b/>
              <w:bCs/>
              <w:noProof/>
            </w:rPr>
            <w:instrText xml:space="preserve"> TOC \o "1-3" \h \z \u </w:instrText>
          </w:r>
          <w:r>
            <w:rPr>
              <w:b/>
              <w:bCs/>
              <w:noProof/>
            </w:rPr>
            <w:fldChar w:fldCharType="separate"/>
          </w:r>
          <w:hyperlink w:anchor="_Toc7188828" w:history="1">
            <w:r w:rsidRPr="00560BB9">
              <w:rPr>
                <w:rStyle w:val="Hyperlink"/>
                <w:noProof/>
              </w:rPr>
              <w:t>Introduction</w:t>
            </w:r>
            <w:r>
              <w:rPr>
                <w:noProof/>
                <w:webHidden/>
              </w:rPr>
              <w:tab/>
            </w:r>
            <w:r>
              <w:rPr>
                <w:noProof/>
                <w:webHidden/>
              </w:rPr>
              <w:fldChar w:fldCharType="begin"/>
            </w:r>
            <w:r>
              <w:rPr>
                <w:noProof/>
                <w:webHidden/>
              </w:rPr>
              <w:instrText xml:space="preserve"> PAGEREF _Toc7188828 \h </w:instrText>
            </w:r>
            <w:r>
              <w:rPr>
                <w:noProof/>
                <w:webHidden/>
              </w:rPr>
            </w:r>
            <w:r>
              <w:rPr>
                <w:noProof/>
                <w:webHidden/>
              </w:rPr>
              <w:fldChar w:fldCharType="separate"/>
            </w:r>
            <w:r>
              <w:rPr>
                <w:noProof/>
                <w:webHidden/>
              </w:rPr>
              <w:t>1</w:t>
            </w:r>
            <w:r>
              <w:rPr>
                <w:noProof/>
                <w:webHidden/>
              </w:rPr>
              <w:fldChar w:fldCharType="end"/>
            </w:r>
          </w:hyperlink>
        </w:p>
        <w:p w:rsidR="00230A18" w:rsidRDefault="00AC4C12">
          <w:pPr>
            <w:pStyle w:val="TOC1"/>
            <w:rPr>
              <w:rFonts w:asciiTheme="minorHAnsi" w:eastAsiaTheme="minorEastAsia" w:hAnsiTheme="minorHAnsi"/>
              <w:noProof/>
              <w:sz w:val="22"/>
            </w:rPr>
          </w:pPr>
          <w:hyperlink w:anchor="_Toc7188829" w:history="1">
            <w:r w:rsidR="00230A18" w:rsidRPr="00560BB9">
              <w:rPr>
                <w:rStyle w:val="Hyperlink"/>
                <w:rFonts w:cs="Arial"/>
                <w:noProof/>
              </w:rPr>
              <w:t>Main points of the application</w:t>
            </w:r>
            <w:r w:rsidR="00230A18">
              <w:rPr>
                <w:noProof/>
                <w:webHidden/>
              </w:rPr>
              <w:tab/>
            </w:r>
            <w:r w:rsidR="00230A18">
              <w:rPr>
                <w:noProof/>
                <w:webHidden/>
              </w:rPr>
              <w:fldChar w:fldCharType="begin"/>
            </w:r>
            <w:r w:rsidR="00230A18">
              <w:rPr>
                <w:noProof/>
                <w:webHidden/>
              </w:rPr>
              <w:instrText xml:space="preserve"> PAGEREF _Toc7188829 \h </w:instrText>
            </w:r>
            <w:r w:rsidR="00230A18">
              <w:rPr>
                <w:noProof/>
                <w:webHidden/>
              </w:rPr>
            </w:r>
            <w:r w:rsidR="00230A18">
              <w:rPr>
                <w:noProof/>
                <w:webHidden/>
              </w:rPr>
              <w:fldChar w:fldCharType="separate"/>
            </w:r>
            <w:r w:rsidR="00230A18">
              <w:rPr>
                <w:noProof/>
                <w:webHidden/>
              </w:rPr>
              <w:t>2</w:t>
            </w:r>
            <w:r w:rsidR="00230A18">
              <w:rPr>
                <w:noProof/>
                <w:webHidden/>
              </w:rPr>
              <w:fldChar w:fldCharType="end"/>
            </w:r>
          </w:hyperlink>
        </w:p>
        <w:p w:rsidR="00230A18" w:rsidRDefault="00AC4C12">
          <w:pPr>
            <w:pStyle w:val="TOC1"/>
            <w:rPr>
              <w:rFonts w:asciiTheme="minorHAnsi" w:eastAsiaTheme="minorEastAsia" w:hAnsiTheme="minorHAnsi"/>
              <w:noProof/>
              <w:sz w:val="22"/>
            </w:rPr>
          </w:pPr>
          <w:hyperlink w:anchor="_Toc7188830" w:history="1">
            <w:r w:rsidR="00230A18" w:rsidRPr="00560BB9">
              <w:rPr>
                <w:rStyle w:val="Hyperlink"/>
                <w:rFonts w:cs="Arial"/>
                <w:noProof/>
              </w:rPr>
              <w:t>Overview – the introduction of pace+</w:t>
            </w:r>
            <w:r w:rsidR="00230A18">
              <w:rPr>
                <w:noProof/>
                <w:webHidden/>
              </w:rPr>
              <w:tab/>
            </w:r>
            <w:r w:rsidR="00230A18">
              <w:rPr>
                <w:noProof/>
                <w:webHidden/>
              </w:rPr>
              <w:fldChar w:fldCharType="begin"/>
            </w:r>
            <w:r w:rsidR="00230A18">
              <w:rPr>
                <w:noProof/>
                <w:webHidden/>
              </w:rPr>
              <w:instrText xml:space="preserve"> PAGEREF _Toc7188830 \h </w:instrText>
            </w:r>
            <w:r w:rsidR="00230A18">
              <w:rPr>
                <w:noProof/>
                <w:webHidden/>
              </w:rPr>
            </w:r>
            <w:r w:rsidR="00230A18">
              <w:rPr>
                <w:noProof/>
                <w:webHidden/>
              </w:rPr>
              <w:fldChar w:fldCharType="separate"/>
            </w:r>
            <w:r w:rsidR="00230A18">
              <w:rPr>
                <w:noProof/>
                <w:webHidden/>
              </w:rPr>
              <w:t>3</w:t>
            </w:r>
            <w:r w:rsidR="00230A18">
              <w:rPr>
                <w:noProof/>
                <w:webHidden/>
              </w:rPr>
              <w:fldChar w:fldCharType="end"/>
            </w:r>
          </w:hyperlink>
        </w:p>
        <w:p w:rsidR="00230A18" w:rsidRDefault="00AC4C12">
          <w:pPr>
            <w:pStyle w:val="TOC1"/>
            <w:rPr>
              <w:rFonts w:asciiTheme="minorHAnsi" w:eastAsiaTheme="minorEastAsia" w:hAnsiTheme="minorHAnsi"/>
              <w:noProof/>
              <w:sz w:val="22"/>
            </w:rPr>
          </w:pPr>
          <w:hyperlink w:anchor="_Toc7188831" w:history="1">
            <w:r w:rsidR="00230A18" w:rsidRPr="00560BB9">
              <w:rPr>
                <w:rStyle w:val="Hyperlink"/>
                <w:rFonts w:cs="Arial"/>
                <w:noProof/>
              </w:rPr>
              <w:t>What is PACE+ and what do I, as a user, need to know?</w:t>
            </w:r>
            <w:r w:rsidR="00230A18">
              <w:rPr>
                <w:noProof/>
                <w:webHidden/>
              </w:rPr>
              <w:tab/>
            </w:r>
            <w:r w:rsidR="00230A18">
              <w:rPr>
                <w:noProof/>
                <w:webHidden/>
              </w:rPr>
              <w:fldChar w:fldCharType="begin"/>
            </w:r>
            <w:r w:rsidR="00230A18">
              <w:rPr>
                <w:noProof/>
                <w:webHidden/>
              </w:rPr>
              <w:instrText xml:space="preserve"> PAGEREF _Toc7188831 \h </w:instrText>
            </w:r>
            <w:r w:rsidR="00230A18">
              <w:rPr>
                <w:noProof/>
                <w:webHidden/>
              </w:rPr>
            </w:r>
            <w:r w:rsidR="00230A18">
              <w:rPr>
                <w:noProof/>
                <w:webHidden/>
              </w:rPr>
              <w:fldChar w:fldCharType="separate"/>
            </w:r>
            <w:r w:rsidR="00230A18">
              <w:rPr>
                <w:noProof/>
                <w:webHidden/>
              </w:rPr>
              <w:t>3</w:t>
            </w:r>
            <w:r w:rsidR="00230A18">
              <w:rPr>
                <w:noProof/>
                <w:webHidden/>
              </w:rPr>
              <w:fldChar w:fldCharType="end"/>
            </w:r>
          </w:hyperlink>
        </w:p>
        <w:p w:rsidR="00230A18" w:rsidRDefault="00AC4C12">
          <w:pPr>
            <w:pStyle w:val="TOC1"/>
            <w:rPr>
              <w:rFonts w:asciiTheme="minorHAnsi" w:eastAsiaTheme="minorEastAsia" w:hAnsiTheme="minorHAnsi"/>
              <w:noProof/>
              <w:sz w:val="22"/>
            </w:rPr>
          </w:pPr>
          <w:hyperlink w:anchor="_Toc7188832" w:history="1">
            <w:r w:rsidR="00230A18" w:rsidRPr="00560BB9">
              <w:rPr>
                <w:rStyle w:val="Hyperlink"/>
                <w:rFonts w:cs="Arial"/>
                <w:noProof/>
              </w:rPr>
              <w:t>Components</w:t>
            </w:r>
            <w:r w:rsidR="00230A18">
              <w:rPr>
                <w:noProof/>
                <w:webHidden/>
              </w:rPr>
              <w:tab/>
            </w:r>
            <w:r w:rsidR="00230A18">
              <w:rPr>
                <w:noProof/>
                <w:webHidden/>
              </w:rPr>
              <w:fldChar w:fldCharType="begin"/>
            </w:r>
            <w:r w:rsidR="00230A18">
              <w:rPr>
                <w:noProof/>
                <w:webHidden/>
              </w:rPr>
              <w:instrText xml:space="preserve"> PAGEREF _Toc7188832 \h </w:instrText>
            </w:r>
            <w:r w:rsidR="00230A18">
              <w:rPr>
                <w:noProof/>
                <w:webHidden/>
              </w:rPr>
            </w:r>
            <w:r w:rsidR="00230A18">
              <w:rPr>
                <w:noProof/>
                <w:webHidden/>
              </w:rPr>
              <w:fldChar w:fldCharType="separate"/>
            </w:r>
            <w:r w:rsidR="00230A18">
              <w:rPr>
                <w:noProof/>
                <w:webHidden/>
              </w:rPr>
              <w:t>4</w:t>
            </w:r>
            <w:r w:rsidR="00230A18">
              <w:rPr>
                <w:noProof/>
                <w:webHidden/>
              </w:rPr>
              <w:fldChar w:fldCharType="end"/>
            </w:r>
          </w:hyperlink>
        </w:p>
        <w:p w:rsidR="00230A18" w:rsidRDefault="00AC4C12">
          <w:pPr>
            <w:pStyle w:val="TOC1"/>
            <w:rPr>
              <w:rFonts w:asciiTheme="minorHAnsi" w:eastAsiaTheme="minorEastAsia" w:hAnsiTheme="minorHAnsi"/>
              <w:noProof/>
              <w:sz w:val="22"/>
            </w:rPr>
          </w:pPr>
          <w:hyperlink w:anchor="_Toc7188833" w:history="1">
            <w:r w:rsidR="00230A18" w:rsidRPr="00560BB9">
              <w:rPr>
                <w:rStyle w:val="Hyperlink"/>
                <w:rFonts w:cs="Arial"/>
                <w:noProof/>
              </w:rPr>
              <w:t>How This Application Works</w:t>
            </w:r>
            <w:r w:rsidR="00230A18">
              <w:rPr>
                <w:noProof/>
                <w:webHidden/>
              </w:rPr>
              <w:tab/>
            </w:r>
            <w:r w:rsidR="00230A18">
              <w:rPr>
                <w:noProof/>
                <w:webHidden/>
              </w:rPr>
              <w:fldChar w:fldCharType="begin"/>
            </w:r>
            <w:r w:rsidR="00230A18">
              <w:rPr>
                <w:noProof/>
                <w:webHidden/>
              </w:rPr>
              <w:instrText xml:space="preserve"> PAGEREF _Toc7188833 \h </w:instrText>
            </w:r>
            <w:r w:rsidR="00230A18">
              <w:rPr>
                <w:noProof/>
                <w:webHidden/>
              </w:rPr>
            </w:r>
            <w:r w:rsidR="00230A18">
              <w:rPr>
                <w:noProof/>
                <w:webHidden/>
              </w:rPr>
              <w:fldChar w:fldCharType="separate"/>
            </w:r>
            <w:r w:rsidR="00230A18">
              <w:rPr>
                <w:noProof/>
                <w:webHidden/>
              </w:rPr>
              <w:t>4</w:t>
            </w:r>
            <w:r w:rsidR="00230A18">
              <w:rPr>
                <w:noProof/>
                <w:webHidden/>
              </w:rPr>
              <w:fldChar w:fldCharType="end"/>
            </w:r>
          </w:hyperlink>
        </w:p>
        <w:p w:rsidR="00230A18" w:rsidRDefault="00AC4C12">
          <w:pPr>
            <w:pStyle w:val="TOC2"/>
            <w:tabs>
              <w:tab w:val="right" w:leader="dot" w:pos="9350"/>
            </w:tabs>
            <w:rPr>
              <w:rFonts w:asciiTheme="minorHAnsi" w:eastAsiaTheme="minorEastAsia" w:hAnsiTheme="minorHAnsi"/>
              <w:noProof/>
              <w:sz w:val="22"/>
            </w:rPr>
          </w:pPr>
          <w:hyperlink w:anchor="_Toc7188834" w:history="1">
            <w:r w:rsidR="00230A18" w:rsidRPr="00560BB9">
              <w:rPr>
                <w:rStyle w:val="Hyperlink"/>
                <w:rFonts w:cs="Arial"/>
                <w:noProof/>
              </w:rPr>
              <w:t>Steps to logging in</w:t>
            </w:r>
            <w:r w:rsidR="00230A18">
              <w:rPr>
                <w:noProof/>
                <w:webHidden/>
              </w:rPr>
              <w:tab/>
            </w:r>
            <w:r w:rsidR="00230A18">
              <w:rPr>
                <w:noProof/>
                <w:webHidden/>
              </w:rPr>
              <w:fldChar w:fldCharType="begin"/>
            </w:r>
            <w:r w:rsidR="00230A18">
              <w:rPr>
                <w:noProof/>
                <w:webHidden/>
              </w:rPr>
              <w:instrText xml:space="preserve"> PAGEREF _Toc7188834 \h </w:instrText>
            </w:r>
            <w:r w:rsidR="00230A18">
              <w:rPr>
                <w:noProof/>
                <w:webHidden/>
              </w:rPr>
            </w:r>
            <w:r w:rsidR="00230A18">
              <w:rPr>
                <w:noProof/>
                <w:webHidden/>
              </w:rPr>
              <w:fldChar w:fldCharType="separate"/>
            </w:r>
            <w:r w:rsidR="00230A18">
              <w:rPr>
                <w:noProof/>
                <w:webHidden/>
              </w:rPr>
              <w:t>5</w:t>
            </w:r>
            <w:r w:rsidR="00230A18">
              <w:rPr>
                <w:noProof/>
                <w:webHidden/>
              </w:rPr>
              <w:fldChar w:fldCharType="end"/>
            </w:r>
          </w:hyperlink>
        </w:p>
        <w:p w:rsidR="00230A18" w:rsidRDefault="00AC4C12">
          <w:pPr>
            <w:pStyle w:val="TOC2"/>
            <w:tabs>
              <w:tab w:val="right" w:leader="dot" w:pos="9350"/>
            </w:tabs>
            <w:rPr>
              <w:rFonts w:asciiTheme="minorHAnsi" w:eastAsiaTheme="minorEastAsia" w:hAnsiTheme="minorHAnsi"/>
              <w:noProof/>
              <w:sz w:val="22"/>
            </w:rPr>
          </w:pPr>
          <w:hyperlink w:anchor="_Toc7188835" w:history="1">
            <w:r w:rsidR="00230A18" w:rsidRPr="00560BB9">
              <w:rPr>
                <w:rStyle w:val="Hyperlink"/>
                <w:rFonts w:cs="Arial"/>
                <w:noProof/>
              </w:rPr>
              <w:t>How to change the password</w:t>
            </w:r>
            <w:r w:rsidR="00230A18">
              <w:rPr>
                <w:noProof/>
                <w:webHidden/>
              </w:rPr>
              <w:tab/>
            </w:r>
            <w:r w:rsidR="00230A18">
              <w:rPr>
                <w:noProof/>
                <w:webHidden/>
              </w:rPr>
              <w:fldChar w:fldCharType="begin"/>
            </w:r>
            <w:r w:rsidR="00230A18">
              <w:rPr>
                <w:noProof/>
                <w:webHidden/>
              </w:rPr>
              <w:instrText xml:space="preserve"> PAGEREF _Toc7188835 \h </w:instrText>
            </w:r>
            <w:r w:rsidR="00230A18">
              <w:rPr>
                <w:noProof/>
                <w:webHidden/>
              </w:rPr>
            </w:r>
            <w:r w:rsidR="00230A18">
              <w:rPr>
                <w:noProof/>
                <w:webHidden/>
              </w:rPr>
              <w:fldChar w:fldCharType="separate"/>
            </w:r>
            <w:r w:rsidR="00230A18">
              <w:rPr>
                <w:noProof/>
                <w:webHidden/>
              </w:rPr>
              <w:t>5</w:t>
            </w:r>
            <w:r w:rsidR="00230A18">
              <w:rPr>
                <w:noProof/>
                <w:webHidden/>
              </w:rPr>
              <w:fldChar w:fldCharType="end"/>
            </w:r>
          </w:hyperlink>
        </w:p>
        <w:p w:rsidR="00230A18" w:rsidRDefault="00AC4C12">
          <w:pPr>
            <w:pStyle w:val="TOC2"/>
            <w:tabs>
              <w:tab w:val="right" w:leader="dot" w:pos="9350"/>
            </w:tabs>
            <w:rPr>
              <w:rFonts w:asciiTheme="minorHAnsi" w:eastAsiaTheme="minorEastAsia" w:hAnsiTheme="minorHAnsi"/>
              <w:noProof/>
              <w:sz w:val="22"/>
            </w:rPr>
          </w:pPr>
          <w:hyperlink w:anchor="_Toc7188836" w:history="1">
            <w:r w:rsidR="00230A18" w:rsidRPr="00560BB9">
              <w:rPr>
                <w:rStyle w:val="Hyperlink"/>
                <w:rFonts w:cs="Arial"/>
                <w:noProof/>
              </w:rPr>
              <w:t>Logging off</w:t>
            </w:r>
            <w:r w:rsidR="00230A18">
              <w:rPr>
                <w:noProof/>
                <w:webHidden/>
              </w:rPr>
              <w:tab/>
            </w:r>
            <w:r w:rsidR="00230A18">
              <w:rPr>
                <w:noProof/>
                <w:webHidden/>
              </w:rPr>
              <w:fldChar w:fldCharType="begin"/>
            </w:r>
            <w:r w:rsidR="00230A18">
              <w:rPr>
                <w:noProof/>
                <w:webHidden/>
              </w:rPr>
              <w:instrText xml:space="preserve"> PAGEREF _Toc7188836 \h </w:instrText>
            </w:r>
            <w:r w:rsidR="00230A18">
              <w:rPr>
                <w:noProof/>
                <w:webHidden/>
              </w:rPr>
            </w:r>
            <w:r w:rsidR="00230A18">
              <w:rPr>
                <w:noProof/>
                <w:webHidden/>
              </w:rPr>
              <w:fldChar w:fldCharType="separate"/>
            </w:r>
            <w:r w:rsidR="00230A18">
              <w:rPr>
                <w:noProof/>
                <w:webHidden/>
              </w:rPr>
              <w:t>6</w:t>
            </w:r>
            <w:r w:rsidR="00230A18">
              <w:rPr>
                <w:noProof/>
                <w:webHidden/>
              </w:rPr>
              <w:fldChar w:fldCharType="end"/>
            </w:r>
          </w:hyperlink>
        </w:p>
        <w:p w:rsidR="00230A18" w:rsidRDefault="00AC4C12">
          <w:pPr>
            <w:pStyle w:val="TOC1"/>
            <w:rPr>
              <w:rFonts w:asciiTheme="minorHAnsi" w:eastAsiaTheme="minorEastAsia" w:hAnsiTheme="minorHAnsi"/>
              <w:noProof/>
              <w:sz w:val="22"/>
            </w:rPr>
          </w:pPr>
          <w:hyperlink w:anchor="_Toc7188837" w:history="1">
            <w:r w:rsidR="00230A18" w:rsidRPr="00560BB9">
              <w:rPr>
                <w:rStyle w:val="Hyperlink"/>
                <w:rFonts w:cs="Arial"/>
                <w:noProof/>
              </w:rPr>
              <w:t xml:space="preserve">The homepage of the </w:t>
            </w:r>
            <w:r w:rsidR="00230A18">
              <w:rPr>
                <w:rStyle w:val="Hyperlink"/>
                <w:rFonts w:cs="Arial"/>
                <w:noProof/>
              </w:rPr>
              <w:t>FOUR DIRECTION</w:t>
            </w:r>
            <w:r w:rsidR="00230A18">
              <w:rPr>
                <w:noProof/>
                <w:webHidden/>
              </w:rPr>
              <w:tab/>
            </w:r>
            <w:r w:rsidR="00230A18">
              <w:rPr>
                <w:noProof/>
                <w:webHidden/>
              </w:rPr>
              <w:fldChar w:fldCharType="begin"/>
            </w:r>
            <w:r w:rsidR="00230A18">
              <w:rPr>
                <w:noProof/>
                <w:webHidden/>
              </w:rPr>
              <w:instrText xml:space="preserve"> PAGEREF _Toc7188837 \h </w:instrText>
            </w:r>
            <w:r w:rsidR="00230A18">
              <w:rPr>
                <w:noProof/>
                <w:webHidden/>
              </w:rPr>
            </w:r>
            <w:r w:rsidR="00230A18">
              <w:rPr>
                <w:noProof/>
                <w:webHidden/>
              </w:rPr>
              <w:fldChar w:fldCharType="separate"/>
            </w:r>
            <w:r w:rsidR="00230A18">
              <w:rPr>
                <w:noProof/>
                <w:webHidden/>
              </w:rPr>
              <w:t>6</w:t>
            </w:r>
            <w:r w:rsidR="00230A18">
              <w:rPr>
                <w:noProof/>
                <w:webHidden/>
              </w:rPr>
              <w:fldChar w:fldCharType="end"/>
            </w:r>
          </w:hyperlink>
        </w:p>
        <w:p w:rsidR="00230A18" w:rsidRDefault="00AC4C12">
          <w:pPr>
            <w:pStyle w:val="TOC1"/>
            <w:rPr>
              <w:rFonts w:asciiTheme="minorHAnsi" w:eastAsiaTheme="minorEastAsia" w:hAnsiTheme="minorHAnsi"/>
              <w:noProof/>
              <w:sz w:val="22"/>
            </w:rPr>
          </w:pPr>
          <w:hyperlink w:anchor="_Toc7188838" w:history="1">
            <w:r w:rsidR="00230A18" w:rsidRPr="00560BB9">
              <w:rPr>
                <w:rStyle w:val="Hyperlink"/>
                <w:rFonts w:cs="Arial"/>
                <w:noProof/>
              </w:rPr>
              <w:t>Menu</w:t>
            </w:r>
            <w:r w:rsidR="00230A18">
              <w:rPr>
                <w:noProof/>
                <w:webHidden/>
              </w:rPr>
              <w:tab/>
            </w:r>
            <w:r w:rsidR="00230A18">
              <w:rPr>
                <w:noProof/>
                <w:webHidden/>
              </w:rPr>
              <w:fldChar w:fldCharType="begin"/>
            </w:r>
            <w:r w:rsidR="00230A18">
              <w:rPr>
                <w:noProof/>
                <w:webHidden/>
              </w:rPr>
              <w:instrText xml:space="preserve"> PAGEREF _Toc7188838 \h </w:instrText>
            </w:r>
            <w:r w:rsidR="00230A18">
              <w:rPr>
                <w:noProof/>
                <w:webHidden/>
              </w:rPr>
            </w:r>
            <w:r w:rsidR="00230A18">
              <w:rPr>
                <w:noProof/>
                <w:webHidden/>
              </w:rPr>
              <w:fldChar w:fldCharType="separate"/>
            </w:r>
            <w:r w:rsidR="00230A18">
              <w:rPr>
                <w:noProof/>
                <w:webHidden/>
              </w:rPr>
              <w:t>7</w:t>
            </w:r>
            <w:r w:rsidR="00230A18">
              <w:rPr>
                <w:noProof/>
                <w:webHidden/>
              </w:rPr>
              <w:fldChar w:fldCharType="end"/>
            </w:r>
          </w:hyperlink>
        </w:p>
        <w:p w:rsidR="00230A18" w:rsidRDefault="00AC4C12">
          <w:pPr>
            <w:pStyle w:val="TOC1"/>
            <w:rPr>
              <w:rFonts w:asciiTheme="minorHAnsi" w:eastAsiaTheme="minorEastAsia" w:hAnsiTheme="minorHAnsi"/>
              <w:noProof/>
              <w:sz w:val="22"/>
            </w:rPr>
          </w:pPr>
          <w:hyperlink w:anchor="_Toc7188839" w:history="1">
            <w:r w:rsidR="00230A18" w:rsidRPr="00560BB9">
              <w:rPr>
                <w:rStyle w:val="Hyperlink"/>
                <w:noProof/>
              </w:rPr>
              <w:t>Feature Management</w:t>
            </w:r>
            <w:r w:rsidR="00230A18">
              <w:rPr>
                <w:noProof/>
                <w:webHidden/>
              </w:rPr>
              <w:tab/>
            </w:r>
            <w:r w:rsidR="00230A18">
              <w:rPr>
                <w:noProof/>
                <w:webHidden/>
              </w:rPr>
              <w:fldChar w:fldCharType="begin"/>
            </w:r>
            <w:r w:rsidR="00230A18">
              <w:rPr>
                <w:noProof/>
                <w:webHidden/>
              </w:rPr>
              <w:instrText xml:space="preserve"> PAGEREF _Toc7188839 \h </w:instrText>
            </w:r>
            <w:r w:rsidR="00230A18">
              <w:rPr>
                <w:noProof/>
                <w:webHidden/>
              </w:rPr>
            </w:r>
            <w:r w:rsidR="00230A18">
              <w:rPr>
                <w:noProof/>
                <w:webHidden/>
              </w:rPr>
              <w:fldChar w:fldCharType="separate"/>
            </w:r>
            <w:r w:rsidR="00230A18">
              <w:rPr>
                <w:noProof/>
                <w:webHidden/>
              </w:rPr>
              <w:t>8</w:t>
            </w:r>
            <w:r w:rsidR="00230A18">
              <w:rPr>
                <w:noProof/>
                <w:webHidden/>
              </w:rPr>
              <w:fldChar w:fldCharType="end"/>
            </w:r>
          </w:hyperlink>
        </w:p>
        <w:p w:rsidR="00230A18" w:rsidRDefault="00AC4C12">
          <w:pPr>
            <w:pStyle w:val="TOC1"/>
            <w:rPr>
              <w:rFonts w:asciiTheme="minorHAnsi" w:eastAsiaTheme="minorEastAsia" w:hAnsiTheme="minorHAnsi"/>
              <w:noProof/>
              <w:sz w:val="22"/>
            </w:rPr>
          </w:pPr>
          <w:hyperlink w:anchor="_Toc7188840" w:history="1">
            <w:r w:rsidR="00230A18" w:rsidRPr="00560BB9">
              <w:rPr>
                <w:rStyle w:val="Hyperlink"/>
                <w:rFonts w:cs="Arial"/>
                <w:noProof/>
              </w:rPr>
              <w:t>License feature module</w:t>
            </w:r>
            <w:r w:rsidR="00230A18">
              <w:rPr>
                <w:noProof/>
                <w:webHidden/>
              </w:rPr>
              <w:tab/>
            </w:r>
            <w:r w:rsidR="00230A18">
              <w:rPr>
                <w:noProof/>
                <w:webHidden/>
              </w:rPr>
              <w:fldChar w:fldCharType="begin"/>
            </w:r>
            <w:r w:rsidR="00230A18">
              <w:rPr>
                <w:noProof/>
                <w:webHidden/>
              </w:rPr>
              <w:instrText xml:space="preserve"> PAGEREF _Toc7188840 \h </w:instrText>
            </w:r>
            <w:r w:rsidR="00230A18">
              <w:rPr>
                <w:noProof/>
                <w:webHidden/>
              </w:rPr>
            </w:r>
            <w:r w:rsidR="00230A18">
              <w:rPr>
                <w:noProof/>
                <w:webHidden/>
              </w:rPr>
              <w:fldChar w:fldCharType="separate"/>
            </w:r>
            <w:r w:rsidR="00230A18">
              <w:rPr>
                <w:noProof/>
                <w:webHidden/>
              </w:rPr>
              <w:t>11</w:t>
            </w:r>
            <w:r w:rsidR="00230A18">
              <w:rPr>
                <w:noProof/>
                <w:webHidden/>
              </w:rPr>
              <w:fldChar w:fldCharType="end"/>
            </w:r>
          </w:hyperlink>
        </w:p>
        <w:p w:rsidR="00230A18" w:rsidRDefault="00AC4C12">
          <w:pPr>
            <w:pStyle w:val="TOC2"/>
            <w:tabs>
              <w:tab w:val="right" w:leader="dot" w:pos="9350"/>
            </w:tabs>
            <w:rPr>
              <w:rFonts w:asciiTheme="minorHAnsi" w:eastAsiaTheme="minorEastAsia" w:hAnsiTheme="minorHAnsi"/>
              <w:noProof/>
              <w:sz w:val="22"/>
            </w:rPr>
          </w:pPr>
          <w:hyperlink w:anchor="_Toc7188841" w:history="1">
            <w:r w:rsidR="00230A18" w:rsidRPr="00560BB9">
              <w:rPr>
                <w:rStyle w:val="Hyperlink"/>
                <w:rFonts w:cs="Arial"/>
                <w:noProof/>
              </w:rPr>
              <w:t>Activate the license key of enterprise</w:t>
            </w:r>
            <w:r w:rsidR="00230A18">
              <w:rPr>
                <w:noProof/>
                <w:webHidden/>
              </w:rPr>
              <w:tab/>
            </w:r>
            <w:r w:rsidR="00230A18">
              <w:rPr>
                <w:noProof/>
                <w:webHidden/>
              </w:rPr>
              <w:fldChar w:fldCharType="begin"/>
            </w:r>
            <w:r w:rsidR="00230A18">
              <w:rPr>
                <w:noProof/>
                <w:webHidden/>
              </w:rPr>
              <w:instrText xml:space="preserve"> PAGEREF _Toc7188841 \h </w:instrText>
            </w:r>
            <w:r w:rsidR="00230A18">
              <w:rPr>
                <w:noProof/>
                <w:webHidden/>
              </w:rPr>
            </w:r>
            <w:r w:rsidR="00230A18">
              <w:rPr>
                <w:noProof/>
                <w:webHidden/>
              </w:rPr>
              <w:fldChar w:fldCharType="separate"/>
            </w:r>
            <w:r w:rsidR="00230A18">
              <w:rPr>
                <w:noProof/>
                <w:webHidden/>
              </w:rPr>
              <w:t>17</w:t>
            </w:r>
            <w:r w:rsidR="00230A18">
              <w:rPr>
                <w:noProof/>
                <w:webHidden/>
              </w:rPr>
              <w:fldChar w:fldCharType="end"/>
            </w:r>
          </w:hyperlink>
        </w:p>
        <w:p w:rsidR="00230A18" w:rsidRDefault="00AC4C12">
          <w:pPr>
            <w:pStyle w:val="TOC3"/>
            <w:tabs>
              <w:tab w:val="right" w:leader="dot" w:pos="9350"/>
            </w:tabs>
            <w:rPr>
              <w:rFonts w:asciiTheme="minorHAnsi" w:hAnsiTheme="minorHAnsi"/>
              <w:noProof/>
              <w:sz w:val="22"/>
            </w:rPr>
          </w:pPr>
          <w:hyperlink w:anchor="_Toc7188842" w:history="1">
            <w:r w:rsidR="00230A18" w:rsidRPr="00560BB9">
              <w:rPr>
                <w:rStyle w:val="Hyperlink"/>
                <w:rFonts w:cs="Arial"/>
                <w:noProof/>
              </w:rPr>
              <w:t>To re-generate the license key of standard or enterprise</w:t>
            </w:r>
            <w:r w:rsidR="00230A18">
              <w:rPr>
                <w:noProof/>
                <w:webHidden/>
              </w:rPr>
              <w:tab/>
            </w:r>
            <w:r w:rsidR="00230A18">
              <w:rPr>
                <w:noProof/>
                <w:webHidden/>
              </w:rPr>
              <w:fldChar w:fldCharType="begin"/>
            </w:r>
            <w:r w:rsidR="00230A18">
              <w:rPr>
                <w:noProof/>
                <w:webHidden/>
              </w:rPr>
              <w:instrText xml:space="preserve"> PAGEREF _Toc7188842 \h </w:instrText>
            </w:r>
            <w:r w:rsidR="00230A18">
              <w:rPr>
                <w:noProof/>
                <w:webHidden/>
              </w:rPr>
            </w:r>
            <w:r w:rsidR="00230A18">
              <w:rPr>
                <w:noProof/>
                <w:webHidden/>
              </w:rPr>
              <w:fldChar w:fldCharType="separate"/>
            </w:r>
            <w:r w:rsidR="00230A18">
              <w:rPr>
                <w:noProof/>
                <w:webHidden/>
              </w:rPr>
              <w:t>17</w:t>
            </w:r>
            <w:r w:rsidR="00230A18">
              <w:rPr>
                <w:noProof/>
                <w:webHidden/>
              </w:rPr>
              <w:fldChar w:fldCharType="end"/>
            </w:r>
          </w:hyperlink>
        </w:p>
        <w:p w:rsidR="00230A18" w:rsidRDefault="00AC4C12">
          <w:pPr>
            <w:pStyle w:val="TOC1"/>
            <w:rPr>
              <w:rFonts w:asciiTheme="minorHAnsi" w:eastAsiaTheme="minorEastAsia" w:hAnsiTheme="minorHAnsi"/>
              <w:noProof/>
              <w:sz w:val="22"/>
            </w:rPr>
          </w:pPr>
          <w:hyperlink w:anchor="_Toc7188843" w:history="1">
            <w:r w:rsidR="00230A18" w:rsidRPr="00560BB9">
              <w:rPr>
                <w:rStyle w:val="Hyperlink"/>
                <w:rFonts w:cs="Arial"/>
                <w:noProof/>
              </w:rPr>
              <w:t>PACE+</w:t>
            </w:r>
            <w:r w:rsidR="00230A18">
              <w:rPr>
                <w:noProof/>
                <w:webHidden/>
              </w:rPr>
              <w:tab/>
            </w:r>
            <w:r w:rsidR="00230A18">
              <w:rPr>
                <w:noProof/>
                <w:webHidden/>
              </w:rPr>
              <w:fldChar w:fldCharType="begin"/>
            </w:r>
            <w:r w:rsidR="00230A18">
              <w:rPr>
                <w:noProof/>
                <w:webHidden/>
              </w:rPr>
              <w:instrText xml:space="preserve"> PAGEREF _Toc7188843 \h </w:instrText>
            </w:r>
            <w:r w:rsidR="00230A18">
              <w:rPr>
                <w:noProof/>
                <w:webHidden/>
              </w:rPr>
            </w:r>
            <w:r w:rsidR="00230A18">
              <w:rPr>
                <w:noProof/>
                <w:webHidden/>
              </w:rPr>
              <w:fldChar w:fldCharType="separate"/>
            </w:r>
            <w:r w:rsidR="00230A18">
              <w:rPr>
                <w:noProof/>
                <w:webHidden/>
              </w:rPr>
              <w:t>20</w:t>
            </w:r>
            <w:r w:rsidR="00230A18">
              <w:rPr>
                <w:noProof/>
                <w:webHidden/>
              </w:rPr>
              <w:fldChar w:fldCharType="end"/>
            </w:r>
          </w:hyperlink>
        </w:p>
        <w:p w:rsidR="00230A18" w:rsidRDefault="00AC4C12">
          <w:pPr>
            <w:pStyle w:val="TOC1"/>
            <w:rPr>
              <w:rFonts w:asciiTheme="minorHAnsi" w:eastAsiaTheme="minorEastAsia" w:hAnsiTheme="minorHAnsi"/>
              <w:noProof/>
              <w:sz w:val="22"/>
            </w:rPr>
          </w:pPr>
          <w:hyperlink w:anchor="_Toc7188844" w:history="1">
            <w:r w:rsidR="00230A18" w:rsidRPr="00560BB9">
              <w:rPr>
                <w:rStyle w:val="Hyperlink"/>
                <w:rFonts w:cs="Arial"/>
                <w:noProof/>
              </w:rPr>
              <w:t>Add New Patient</w:t>
            </w:r>
            <w:r w:rsidR="00230A18">
              <w:rPr>
                <w:noProof/>
                <w:webHidden/>
              </w:rPr>
              <w:tab/>
            </w:r>
            <w:r w:rsidR="00230A18">
              <w:rPr>
                <w:noProof/>
                <w:webHidden/>
              </w:rPr>
              <w:fldChar w:fldCharType="begin"/>
            </w:r>
            <w:r w:rsidR="00230A18">
              <w:rPr>
                <w:noProof/>
                <w:webHidden/>
              </w:rPr>
              <w:instrText xml:space="preserve"> PAGEREF _Toc7188844 \h </w:instrText>
            </w:r>
            <w:r w:rsidR="00230A18">
              <w:rPr>
                <w:noProof/>
                <w:webHidden/>
              </w:rPr>
            </w:r>
            <w:r w:rsidR="00230A18">
              <w:rPr>
                <w:noProof/>
                <w:webHidden/>
              </w:rPr>
              <w:fldChar w:fldCharType="separate"/>
            </w:r>
            <w:r w:rsidR="00230A18">
              <w:rPr>
                <w:noProof/>
                <w:webHidden/>
              </w:rPr>
              <w:t>20</w:t>
            </w:r>
            <w:r w:rsidR="00230A18">
              <w:rPr>
                <w:noProof/>
                <w:webHidden/>
              </w:rPr>
              <w:fldChar w:fldCharType="end"/>
            </w:r>
          </w:hyperlink>
        </w:p>
        <w:p w:rsidR="00230A18" w:rsidRDefault="00AC4C12">
          <w:pPr>
            <w:pStyle w:val="TOC1"/>
            <w:rPr>
              <w:rFonts w:asciiTheme="minorHAnsi" w:eastAsiaTheme="minorEastAsia" w:hAnsiTheme="minorHAnsi"/>
              <w:noProof/>
              <w:sz w:val="22"/>
            </w:rPr>
          </w:pPr>
          <w:hyperlink w:anchor="_Toc7188845" w:history="1">
            <w:r w:rsidR="00230A18" w:rsidRPr="00560BB9">
              <w:rPr>
                <w:rStyle w:val="Hyperlink"/>
                <w:rFonts w:cs="Arial"/>
                <w:noProof/>
              </w:rPr>
              <w:t>Pink Warning Notice</w:t>
            </w:r>
            <w:r w:rsidR="00230A18">
              <w:rPr>
                <w:noProof/>
                <w:webHidden/>
              </w:rPr>
              <w:tab/>
            </w:r>
            <w:r w:rsidR="00230A18">
              <w:rPr>
                <w:noProof/>
                <w:webHidden/>
              </w:rPr>
              <w:fldChar w:fldCharType="begin"/>
            </w:r>
            <w:r w:rsidR="00230A18">
              <w:rPr>
                <w:noProof/>
                <w:webHidden/>
              </w:rPr>
              <w:instrText xml:space="preserve"> PAGEREF _Toc7188845 \h </w:instrText>
            </w:r>
            <w:r w:rsidR="00230A18">
              <w:rPr>
                <w:noProof/>
                <w:webHidden/>
              </w:rPr>
            </w:r>
            <w:r w:rsidR="00230A18">
              <w:rPr>
                <w:noProof/>
                <w:webHidden/>
              </w:rPr>
              <w:fldChar w:fldCharType="separate"/>
            </w:r>
            <w:r w:rsidR="00230A18">
              <w:rPr>
                <w:noProof/>
                <w:webHidden/>
              </w:rPr>
              <w:t>20</w:t>
            </w:r>
            <w:r w:rsidR="00230A18">
              <w:rPr>
                <w:noProof/>
                <w:webHidden/>
              </w:rPr>
              <w:fldChar w:fldCharType="end"/>
            </w:r>
          </w:hyperlink>
        </w:p>
        <w:p w:rsidR="00230A18" w:rsidRDefault="00AC4C12">
          <w:pPr>
            <w:pStyle w:val="TOC1"/>
            <w:rPr>
              <w:rFonts w:asciiTheme="minorHAnsi" w:eastAsiaTheme="minorEastAsia" w:hAnsiTheme="minorHAnsi"/>
              <w:noProof/>
              <w:sz w:val="22"/>
            </w:rPr>
          </w:pPr>
          <w:hyperlink w:anchor="_Toc7188846" w:history="1">
            <w:r w:rsidR="00230A18" w:rsidRPr="00560BB9">
              <w:rPr>
                <w:rStyle w:val="Hyperlink"/>
                <w:rFonts w:cs="Arial"/>
                <w:noProof/>
              </w:rPr>
              <w:t>Signing Forms</w:t>
            </w:r>
            <w:r w:rsidR="00230A18">
              <w:rPr>
                <w:noProof/>
                <w:webHidden/>
              </w:rPr>
              <w:tab/>
            </w:r>
            <w:r w:rsidR="00230A18">
              <w:rPr>
                <w:noProof/>
                <w:webHidden/>
              </w:rPr>
              <w:fldChar w:fldCharType="begin"/>
            </w:r>
            <w:r w:rsidR="00230A18">
              <w:rPr>
                <w:noProof/>
                <w:webHidden/>
              </w:rPr>
              <w:instrText xml:space="preserve"> PAGEREF _Toc7188846 \h </w:instrText>
            </w:r>
            <w:r w:rsidR="00230A18">
              <w:rPr>
                <w:noProof/>
                <w:webHidden/>
              </w:rPr>
            </w:r>
            <w:r w:rsidR="00230A18">
              <w:rPr>
                <w:noProof/>
                <w:webHidden/>
              </w:rPr>
              <w:fldChar w:fldCharType="separate"/>
            </w:r>
            <w:r w:rsidR="00230A18">
              <w:rPr>
                <w:noProof/>
                <w:webHidden/>
              </w:rPr>
              <w:t>21</w:t>
            </w:r>
            <w:r w:rsidR="00230A18">
              <w:rPr>
                <w:noProof/>
                <w:webHidden/>
              </w:rPr>
              <w:fldChar w:fldCharType="end"/>
            </w:r>
          </w:hyperlink>
        </w:p>
        <w:p w:rsidR="00230A18" w:rsidRDefault="00AC4C12">
          <w:pPr>
            <w:pStyle w:val="TOC1"/>
            <w:rPr>
              <w:rFonts w:asciiTheme="minorHAnsi" w:eastAsiaTheme="minorEastAsia" w:hAnsiTheme="minorHAnsi"/>
              <w:noProof/>
              <w:sz w:val="22"/>
            </w:rPr>
          </w:pPr>
          <w:hyperlink w:anchor="_Toc7188847" w:history="1">
            <w:r w:rsidR="00230A18" w:rsidRPr="00560BB9">
              <w:rPr>
                <w:rStyle w:val="Hyperlink"/>
                <w:rFonts w:cs="Arial"/>
                <w:noProof/>
              </w:rPr>
              <w:t>About Forms, Grids, Notes, and Tabs</w:t>
            </w:r>
            <w:r w:rsidR="00230A18">
              <w:rPr>
                <w:noProof/>
                <w:webHidden/>
              </w:rPr>
              <w:tab/>
            </w:r>
            <w:r w:rsidR="00230A18">
              <w:rPr>
                <w:noProof/>
                <w:webHidden/>
              </w:rPr>
              <w:fldChar w:fldCharType="begin"/>
            </w:r>
            <w:r w:rsidR="00230A18">
              <w:rPr>
                <w:noProof/>
                <w:webHidden/>
              </w:rPr>
              <w:instrText xml:space="preserve"> PAGEREF _Toc7188847 \h </w:instrText>
            </w:r>
            <w:r w:rsidR="00230A18">
              <w:rPr>
                <w:noProof/>
                <w:webHidden/>
              </w:rPr>
            </w:r>
            <w:r w:rsidR="00230A18">
              <w:rPr>
                <w:noProof/>
                <w:webHidden/>
              </w:rPr>
              <w:fldChar w:fldCharType="separate"/>
            </w:r>
            <w:r w:rsidR="00230A18">
              <w:rPr>
                <w:noProof/>
                <w:webHidden/>
              </w:rPr>
              <w:t>21</w:t>
            </w:r>
            <w:r w:rsidR="00230A18">
              <w:rPr>
                <w:noProof/>
                <w:webHidden/>
              </w:rPr>
              <w:fldChar w:fldCharType="end"/>
            </w:r>
          </w:hyperlink>
        </w:p>
        <w:p w:rsidR="00230A18" w:rsidRDefault="00AC4C12">
          <w:pPr>
            <w:pStyle w:val="TOC1"/>
            <w:rPr>
              <w:rFonts w:asciiTheme="minorHAnsi" w:eastAsiaTheme="minorEastAsia" w:hAnsiTheme="minorHAnsi"/>
              <w:noProof/>
              <w:sz w:val="22"/>
            </w:rPr>
          </w:pPr>
          <w:hyperlink w:anchor="_Toc7188848" w:history="1">
            <w:r w:rsidR="00230A18" w:rsidRPr="00560BB9">
              <w:rPr>
                <w:rStyle w:val="Hyperlink"/>
                <w:rFonts w:cs="Arial"/>
                <w:noProof/>
              </w:rPr>
              <w:t>Referral form</w:t>
            </w:r>
            <w:r w:rsidR="00230A18">
              <w:rPr>
                <w:noProof/>
                <w:webHidden/>
              </w:rPr>
              <w:tab/>
            </w:r>
            <w:r w:rsidR="00230A18">
              <w:rPr>
                <w:noProof/>
                <w:webHidden/>
              </w:rPr>
              <w:fldChar w:fldCharType="begin"/>
            </w:r>
            <w:r w:rsidR="00230A18">
              <w:rPr>
                <w:noProof/>
                <w:webHidden/>
              </w:rPr>
              <w:instrText xml:space="preserve"> PAGEREF _Toc7188848 \h </w:instrText>
            </w:r>
            <w:r w:rsidR="00230A18">
              <w:rPr>
                <w:noProof/>
                <w:webHidden/>
              </w:rPr>
            </w:r>
            <w:r w:rsidR="00230A18">
              <w:rPr>
                <w:noProof/>
                <w:webHidden/>
              </w:rPr>
              <w:fldChar w:fldCharType="separate"/>
            </w:r>
            <w:r w:rsidR="00230A18">
              <w:rPr>
                <w:noProof/>
                <w:webHidden/>
              </w:rPr>
              <w:t>22</w:t>
            </w:r>
            <w:r w:rsidR="00230A18">
              <w:rPr>
                <w:noProof/>
                <w:webHidden/>
              </w:rPr>
              <w:fldChar w:fldCharType="end"/>
            </w:r>
          </w:hyperlink>
        </w:p>
        <w:p w:rsidR="00230A18" w:rsidRDefault="00AC4C12">
          <w:pPr>
            <w:pStyle w:val="TOC2"/>
            <w:tabs>
              <w:tab w:val="right" w:leader="dot" w:pos="9350"/>
            </w:tabs>
            <w:rPr>
              <w:rFonts w:asciiTheme="minorHAnsi" w:eastAsiaTheme="minorEastAsia" w:hAnsiTheme="minorHAnsi"/>
              <w:noProof/>
              <w:sz w:val="22"/>
            </w:rPr>
          </w:pPr>
          <w:hyperlink w:anchor="_Toc7188849" w:history="1">
            <w:r w:rsidR="00230A18" w:rsidRPr="00560BB9">
              <w:rPr>
                <w:rStyle w:val="Hyperlink"/>
                <w:rFonts w:cs="Arial"/>
                <w:noProof/>
              </w:rPr>
              <w:t>Referral grid</w:t>
            </w:r>
            <w:r w:rsidR="00230A18">
              <w:rPr>
                <w:noProof/>
                <w:webHidden/>
              </w:rPr>
              <w:tab/>
            </w:r>
            <w:r w:rsidR="00230A18">
              <w:rPr>
                <w:noProof/>
                <w:webHidden/>
              </w:rPr>
              <w:fldChar w:fldCharType="begin"/>
            </w:r>
            <w:r w:rsidR="00230A18">
              <w:rPr>
                <w:noProof/>
                <w:webHidden/>
              </w:rPr>
              <w:instrText xml:space="preserve"> PAGEREF _Toc7188849 \h </w:instrText>
            </w:r>
            <w:r w:rsidR="00230A18">
              <w:rPr>
                <w:noProof/>
                <w:webHidden/>
              </w:rPr>
            </w:r>
            <w:r w:rsidR="00230A18">
              <w:rPr>
                <w:noProof/>
                <w:webHidden/>
              </w:rPr>
              <w:fldChar w:fldCharType="separate"/>
            </w:r>
            <w:r w:rsidR="00230A18">
              <w:rPr>
                <w:noProof/>
                <w:webHidden/>
              </w:rPr>
              <w:t>22</w:t>
            </w:r>
            <w:r w:rsidR="00230A18">
              <w:rPr>
                <w:noProof/>
                <w:webHidden/>
              </w:rPr>
              <w:fldChar w:fldCharType="end"/>
            </w:r>
          </w:hyperlink>
        </w:p>
        <w:p w:rsidR="00230A18" w:rsidRDefault="00AC4C12">
          <w:pPr>
            <w:pStyle w:val="TOC1"/>
            <w:rPr>
              <w:rFonts w:asciiTheme="minorHAnsi" w:eastAsiaTheme="minorEastAsia" w:hAnsiTheme="minorHAnsi"/>
              <w:noProof/>
              <w:sz w:val="22"/>
            </w:rPr>
          </w:pPr>
          <w:hyperlink w:anchor="_Toc7188850" w:history="1">
            <w:r w:rsidR="00230A18" w:rsidRPr="00560BB9">
              <w:rPr>
                <w:rStyle w:val="Hyperlink"/>
                <w:rFonts w:cs="Arial"/>
                <w:noProof/>
              </w:rPr>
              <w:t>Add intake/ Enrollments details</w:t>
            </w:r>
            <w:r w:rsidR="00230A18">
              <w:rPr>
                <w:noProof/>
                <w:webHidden/>
              </w:rPr>
              <w:tab/>
            </w:r>
            <w:r w:rsidR="00230A18">
              <w:rPr>
                <w:noProof/>
                <w:webHidden/>
              </w:rPr>
              <w:fldChar w:fldCharType="begin"/>
            </w:r>
            <w:r w:rsidR="00230A18">
              <w:rPr>
                <w:noProof/>
                <w:webHidden/>
              </w:rPr>
              <w:instrText xml:space="preserve"> PAGEREF _Toc7188850 \h </w:instrText>
            </w:r>
            <w:r w:rsidR="00230A18">
              <w:rPr>
                <w:noProof/>
                <w:webHidden/>
              </w:rPr>
            </w:r>
            <w:r w:rsidR="00230A18">
              <w:rPr>
                <w:noProof/>
                <w:webHidden/>
              </w:rPr>
              <w:fldChar w:fldCharType="separate"/>
            </w:r>
            <w:r w:rsidR="00230A18">
              <w:rPr>
                <w:noProof/>
                <w:webHidden/>
              </w:rPr>
              <w:t>23</w:t>
            </w:r>
            <w:r w:rsidR="00230A18">
              <w:rPr>
                <w:noProof/>
                <w:webHidden/>
              </w:rPr>
              <w:fldChar w:fldCharType="end"/>
            </w:r>
          </w:hyperlink>
        </w:p>
        <w:p w:rsidR="00230A18" w:rsidRDefault="00AC4C12">
          <w:pPr>
            <w:pStyle w:val="TOC2"/>
            <w:tabs>
              <w:tab w:val="right" w:leader="dot" w:pos="9350"/>
            </w:tabs>
            <w:rPr>
              <w:rFonts w:asciiTheme="minorHAnsi" w:eastAsiaTheme="minorEastAsia" w:hAnsiTheme="minorHAnsi"/>
              <w:noProof/>
              <w:sz w:val="22"/>
            </w:rPr>
          </w:pPr>
          <w:hyperlink w:anchor="_Toc7188851" w:history="1">
            <w:r w:rsidR="00230A18" w:rsidRPr="00560BB9">
              <w:rPr>
                <w:rStyle w:val="Hyperlink"/>
                <w:rFonts w:cs="Arial"/>
                <w:noProof/>
              </w:rPr>
              <w:t>Enrollment grid</w:t>
            </w:r>
            <w:r w:rsidR="00230A18">
              <w:rPr>
                <w:noProof/>
                <w:webHidden/>
              </w:rPr>
              <w:tab/>
            </w:r>
            <w:r w:rsidR="00230A18">
              <w:rPr>
                <w:noProof/>
                <w:webHidden/>
              </w:rPr>
              <w:fldChar w:fldCharType="begin"/>
            </w:r>
            <w:r w:rsidR="00230A18">
              <w:rPr>
                <w:noProof/>
                <w:webHidden/>
              </w:rPr>
              <w:instrText xml:space="preserve"> PAGEREF _Toc7188851 \h </w:instrText>
            </w:r>
            <w:r w:rsidR="00230A18">
              <w:rPr>
                <w:noProof/>
                <w:webHidden/>
              </w:rPr>
            </w:r>
            <w:r w:rsidR="00230A18">
              <w:rPr>
                <w:noProof/>
                <w:webHidden/>
              </w:rPr>
              <w:fldChar w:fldCharType="separate"/>
            </w:r>
            <w:r w:rsidR="00230A18">
              <w:rPr>
                <w:noProof/>
                <w:webHidden/>
              </w:rPr>
              <w:t>24</w:t>
            </w:r>
            <w:r w:rsidR="00230A18">
              <w:rPr>
                <w:noProof/>
                <w:webHidden/>
              </w:rPr>
              <w:fldChar w:fldCharType="end"/>
            </w:r>
          </w:hyperlink>
        </w:p>
        <w:p w:rsidR="00230A18" w:rsidRDefault="00AC4C12">
          <w:pPr>
            <w:pStyle w:val="TOC1"/>
            <w:rPr>
              <w:rFonts w:asciiTheme="minorHAnsi" w:eastAsiaTheme="minorEastAsia" w:hAnsiTheme="minorHAnsi"/>
              <w:noProof/>
              <w:sz w:val="22"/>
            </w:rPr>
          </w:pPr>
          <w:hyperlink w:anchor="_Toc7188852" w:history="1">
            <w:r w:rsidR="00230A18" w:rsidRPr="00560BB9">
              <w:rPr>
                <w:rStyle w:val="Hyperlink"/>
                <w:rFonts w:cs="Arial"/>
                <w:noProof/>
              </w:rPr>
              <w:t>Demographic form/ demographic grid</w:t>
            </w:r>
            <w:r w:rsidR="00230A18">
              <w:rPr>
                <w:noProof/>
                <w:webHidden/>
              </w:rPr>
              <w:tab/>
            </w:r>
            <w:r w:rsidR="00230A18">
              <w:rPr>
                <w:noProof/>
                <w:webHidden/>
              </w:rPr>
              <w:fldChar w:fldCharType="begin"/>
            </w:r>
            <w:r w:rsidR="00230A18">
              <w:rPr>
                <w:noProof/>
                <w:webHidden/>
              </w:rPr>
              <w:instrText xml:space="preserve"> PAGEREF _Toc7188852 \h </w:instrText>
            </w:r>
            <w:r w:rsidR="00230A18">
              <w:rPr>
                <w:noProof/>
                <w:webHidden/>
              </w:rPr>
            </w:r>
            <w:r w:rsidR="00230A18">
              <w:rPr>
                <w:noProof/>
                <w:webHidden/>
              </w:rPr>
              <w:fldChar w:fldCharType="separate"/>
            </w:r>
            <w:r w:rsidR="00230A18">
              <w:rPr>
                <w:noProof/>
                <w:webHidden/>
              </w:rPr>
              <w:t>25</w:t>
            </w:r>
            <w:r w:rsidR="00230A18">
              <w:rPr>
                <w:noProof/>
                <w:webHidden/>
              </w:rPr>
              <w:fldChar w:fldCharType="end"/>
            </w:r>
          </w:hyperlink>
        </w:p>
        <w:p w:rsidR="00230A18" w:rsidRDefault="00AC4C12">
          <w:pPr>
            <w:pStyle w:val="TOC2"/>
            <w:tabs>
              <w:tab w:val="right" w:leader="dot" w:pos="9350"/>
            </w:tabs>
            <w:rPr>
              <w:rFonts w:asciiTheme="minorHAnsi" w:eastAsiaTheme="minorEastAsia" w:hAnsiTheme="minorHAnsi"/>
              <w:noProof/>
              <w:sz w:val="22"/>
            </w:rPr>
          </w:pPr>
          <w:hyperlink w:anchor="_Toc7188853" w:history="1">
            <w:r w:rsidR="00230A18" w:rsidRPr="00560BB9">
              <w:rPr>
                <w:rStyle w:val="Hyperlink"/>
                <w:rFonts w:cs="Arial"/>
                <w:noProof/>
              </w:rPr>
              <w:t>Demographic grid</w:t>
            </w:r>
            <w:r w:rsidR="00230A18">
              <w:rPr>
                <w:noProof/>
                <w:webHidden/>
              </w:rPr>
              <w:tab/>
            </w:r>
            <w:r w:rsidR="00230A18">
              <w:rPr>
                <w:noProof/>
                <w:webHidden/>
              </w:rPr>
              <w:fldChar w:fldCharType="begin"/>
            </w:r>
            <w:r w:rsidR="00230A18">
              <w:rPr>
                <w:noProof/>
                <w:webHidden/>
              </w:rPr>
              <w:instrText xml:space="preserve"> PAGEREF _Toc7188853 \h </w:instrText>
            </w:r>
            <w:r w:rsidR="00230A18">
              <w:rPr>
                <w:noProof/>
                <w:webHidden/>
              </w:rPr>
            </w:r>
            <w:r w:rsidR="00230A18">
              <w:rPr>
                <w:noProof/>
                <w:webHidden/>
              </w:rPr>
              <w:fldChar w:fldCharType="separate"/>
            </w:r>
            <w:r w:rsidR="00230A18">
              <w:rPr>
                <w:noProof/>
                <w:webHidden/>
              </w:rPr>
              <w:t>26</w:t>
            </w:r>
            <w:r w:rsidR="00230A18">
              <w:rPr>
                <w:noProof/>
                <w:webHidden/>
              </w:rPr>
              <w:fldChar w:fldCharType="end"/>
            </w:r>
          </w:hyperlink>
        </w:p>
        <w:p w:rsidR="00230A18" w:rsidRDefault="00AC4C12">
          <w:pPr>
            <w:pStyle w:val="TOC1"/>
            <w:rPr>
              <w:rFonts w:asciiTheme="minorHAnsi" w:eastAsiaTheme="minorEastAsia" w:hAnsiTheme="minorHAnsi"/>
              <w:noProof/>
              <w:sz w:val="22"/>
            </w:rPr>
          </w:pPr>
          <w:hyperlink w:anchor="_Toc7188854" w:history="1">
            <w:r w:rsidR="00230A18" w:rsidRPr="00560BB9">
              <w:rPr>
                <w:rStyle w:val="Hyperlink"/>
                <w:rFonts w:cs="Arial"/>
                <w:noProof/>
              </w:rPr>
              <w:t>Add service plan/ service grid</w:t>
            </w:r>
            <w:r w:rsidR="00230A18">
              <w:rPr>
                <w:noProof/>
                <w:webHidden/>
              </w:rPr>
              <w:tab/>
            </w:r>
            <w:r w:rsidR="00230A18">
              <w:rPr>
                <w:noProof/>
                <w:webHidden/>
              </w:rPr>
              <w:fldChar w:fldCharType="begin"/>
            </w:r>
            <w:r w:rsidR="00230A18">
              <w:rPr>
                <w:noProof/>
                <w:webHidden/>
              </w:rPr>
              <w:instrText xml:space="preserve"> PAGEREF _Toc7188854 \h </w:instrText>
            </w:r>
            <w:r w:rsidR="00230A18">
              <w:rPr>
                <w:noProof/>
                <w:webHidden/>
              </w:rPr>
            </w:r>
            <w:r w:rsidR="00230A18">
              <w:rPr>
                <w:noProof/>
                <w:webHidden/>
              </w:rPr>
              <w:fldChar w:fldCharType="separate"/>
            </w:r>
            <w:r w:rsidR="00230A18">
              <w:rPr>
                <w:noProof/>
                <w:webHidden/>
              </w:rPr>
              <w:t>26</w:t>
            </w:r>
            <w:r w:rsidR="00230A18">
              <w:rPr>
                <w:noProof/>
                <w:webHidden/>
              </w:rPr>
              <w:fldChar w:fldCharType="end"/>
            </w:r>
          </w:hyperlink>
        </w:p>
        <w:p w:rsidR="00230A18" w:rsidRDefault="00AC4C12">
          <w:pPr>
            <w:pStyle w:val="TOC2"/>
            <w:tabs>
              <w:tab w:val="right" w:leader="dot" w:pos="9350"/>
            </w:tabs>
            <w:rPr>
              <w:rFonts w:asciiTheme="minorHAnsi" w:eastAsiaTheme="minorEastAsia" w:hAnsiTheme="minorHAnsi"/>
              <w:noProof/>
              <w:sz w:val="22"/>
            </w:rPr>
          </w:pPr>
          <w:hyperlink w:anchor="_Toc7188855" w:history="1">
            <w:r w:rsidR="00230A18" w:rsidRPr="00560BB9">
              <w:rPr>
                <w:rStyle w:val="Hyperlink"/>
                <w:rFonts w:cs="Arial"/>
                <w:noProof/>
              </w:rPr>
              <w:t>Service plan grid</w:t>
            </w:r>
            <w:r w:rsidR="00230A18">
              <w:rPr>
                <w:noProof/>
                <w:webHidden/>
              </w:rPr>
              <w:tab/>
            </w:r>
            <w:r w:rsidR="00230A18">
              <w:rPr>
                <w:noProof/>
                <w:webHidden/>
              </w:rPr>
              <w:fldChar w:fldCharType="begin"/>
            </w:r>
            <w:r w:rsidR="00230A18">
              <w:rPr>
                <w:noProof/>
                <w:webHidden/>
              </w:rPr>
              <w:instrText xml:space="preserve"> PAGEREF _Toc7188855 \h </w:instrText>
            </w:r>
            <w:r w:rsidR="00230A18">
              <w:rPr>
                <w:noProof/>
                <w:webHidden/>
              </w:rPr>
            </w:r>
            <w:r w:rsidR="00230A18">
              <w:rPr>
                <w:noProof/>
                <w:webHidden/>
              </w:rPr>
              <w:fldChar w:fldCharType="separate"/>
            </w:r>
            <w:r w:rsidR="00230A18">
              <w:rPr>
                <w:noProof/>
                <w:webHidden/>
              </w:rPr>
              <w:t>27</w:t>
            </w:r>
            <w:r w:rsidR="00230A18">
              <w:rPr>
                <w:noProof/>
                <w:webHidden/>
              </w:rPr>
              <w:fldChar w:fldCharType="end"/>
            </w:r>
          </w:hyperlink>
        </w:p>
        <w:p w:rsidR="00230A18" w:rsidRDefault="00AC4C12">
          <w:pPr>
            <w:pStyle w:val="TOC2"/>
            <w:tabs>
              <w:tab w:val="right" w:leader="dot" w:pos="9350"/>
            </w:tabs>
            <w:rPr>
              <w:rFonts w:asciiTheme="minorHAnsi" w:eastAsiaTheme="minorEastAsia" w:hAnsiTheme="minorHAnsi"/>
              <w:noProof/>
              <w:sz w:val="22"/>
            </w:rPr>
          </w:pPr>
          <w:hyperlink w:anchor="_Toc7188856" w:history="1">
            <w:r w:rsidR="00230A18" w:rsidRPr="00560BB9">
              <w:rPr>
                <w:rStyle w:val="Hyperlink"/>
                <w:rFonts w:cs="Arial"/>
                <w:noProof/>
              </w:rPr>
              <w:t>Progress notes Grid</w:t>
            </w:r>
            <w:r w:rsidR="00230A18">
              <w:rPr>
                <w:noProof/>
                <w:webHidden/>
              </w:rPr>
              <w:tab/>
            </w:r>
            <w:r w:rsidR="00230A18">
              <w:rPr>
                <w:noProof/>
                <w:webHidden/>
              </w:rPr>
              <w:fldChar w:fldCharType="begin"/>
            </w:r>
            <w:r w:rsidR="00230A18">
              <w:rPr>
                <w:noProof/>
                <w:webHidden/>
              </w:rPr>
              <w:instrText xml:space="preserve"> PAGEREF _Toc7188856 \h </w:instrText>
            </w:r>
            <w:r w:rsidR="00230A18">
              <w:rPr>
                <w:noProof/>
                <w:webHidden/>
              </w:rPr>
            </w:r>
            <w:r w:rsidR="00230A18">
              <w:rPr>
                <w:noProof/>
                <w:webHidden/>
              </w:rPr>
              <w:fldChar w:fldCharType="separate"/>
            </w:r>
            <w:r w:rsidR="00230A18">
              <w:rPr>
                <w:noProof/>
                <w:webHidden/>
              </w:rPr>
              <w:t>28</w:t>
            </w:r>
            <w:r w:rsidR="00230A18">
              <w:rPr>
                <w:noProof/>
                <w:webHidden/>
              </w:rPr>
              <w:fldChar w:fldCharType="end"/>
            </w:r>
          </w:hyperlink>
        </w:p>
        <w:p w:rsidR="00230A18" w:rsidRDefault="00AC4C12">
          <w:pPr>
            <w:pStyle w:val="TOC1"/>
            <w:rPr>
              <w:rFonts w:asciiTheme="minorHAnsi" w:eastAsiaTheme="minorEastAsia" w:hAnsiTheme="minorHAnsi"/>
              <w:noProof/>
              <w:sz w:val="22"/>
            </w:rPr>
          </w:pPr>
          <w:hyperlink w:anchor="_Toc7188857" w:history="1">
            <w:r w:rsidR="00230A18" w:rsidRPr="00560BB9">
              <w:rPr>
                <w:rStyle w:val="Hyperlink"/>
                <w:rFonts w:cs="Arial"/>
                <w:noProof/>
              </w:rPr>
              <w:t>Clinical Assessment / clinical Assessment Grid</w:t>
            </w:r>
            <w:r w:rsidR="00230A18">
              <w:rPr>
                <w:noProof/>
                <w:webHidden/>
              </w:rPr>
              <w:tab/>
            </w:r>
            <w:r w:rsidR="00230A18">
              <w:rPr>
                <w:noProof/>
                <w:webHidden/>
              </w:rPr>
              <w:fldChar w:fldCharType="begin"/>
            </w:r>
            <w:r w:rsidR="00230A18">
              <w:rPr>
                <w:noProof/>
                <w:webHidden/>
              </w:rPr>
              <w:instrText xml:space="preserve"> PAGEREF _Toc7188857 \h </w:instrText>
            </w:r>
            <w:r w:rsidR="00230A18">
              <w:rPr>
                <w:noProof/>
                <w:webHidden/>
              </w:rPr>
            </w:r>
            <w:r w:rsidR="00230A18">
              <w:rPr>
                <w:noProof/>
                <w:webHidden/>
              </w:rPr>
              <w:fldChar w:fldCharType="separate"/>
            </w:r>
            <w:r w:rsidR="00230A18">
              <w:rPr>
                <w:noProof/>
                <w:webHidden/>
              </w:rPr>
              <w:t>29</w:t>
            </w:r>
            <w:r w:rsidR="00230A18">
              <w:rPr>
                <w:noProof/>
                <w:webHidden/>
              </w:rPr>
              <w:fldChar w:fldCharType="end"/>
            </w:r>
          </w:hyperlink>
        </w:p>
        <w:p w:rsidR="00230A18" w:rsidRDefault="00AC4C12">
          <w:pPr>
            <w:pStyle w:val="TOC2"/>
            <w:tabs>
              <w:tab w:val="right" w:leader="dot" w:pos="9350"/>
            </w:tabs>
            <w:rPr>
              <w:rFonts w:asciiTheme="minorHAnsi" w:eastAsiaTheme="minorEastAsia" w:hAnsiTheme="minorHAnsi"/>
              <w:noProof/>
              <w:sz w:val="22"/>
            </w:rPr>
          </w:pPr>
          <w:hyperlink w:anchor="_Toc7188858" w:history="1">
            <w:r w:rsidR="00230A18" w:rsidRPr="00560BB9">
              <w:rPr>
                <w:rStyle w:val="Hyperlink"/>
                <w:rFonts w:cs="Arial"/>
                <w:noProof/>
              </w:rPr>
              <w:t>Clinical Assessment grid</w:t>
            </w:r>
            <w:r w:rsidR="00230A18">
              <w:rPr>
                <w:noProof/>
                <w:webHidden/>
              </w:rPr>
              <w:tab/>
            </w:r>
            <w:r w:rsidR="00230A18">
              <w:rPr>
                <w:noProof/>
                <w:webHidden/>
              </w:rPr>
              <w:fldChar w:fldCharType="begin"/>
            </w:r>
            <w:r w:rsidR="00230A18">
              <w:rPr>
                <w:noProof/>
                <w:webHidden/>
              </w:rPr>
              <w:instrText xml:space="preserve"> PAGEREF _Toc7188858 \h </w:instrText>
            </w:r>
            <w:r w:rsidR="00230A18">
              <w:rPr>
                <w:noProof/>
                <w:webHidden/>
              </w:rPr>
            </w:r>
            <w:r w:rsidR="00230A18">
              <w:rPr>
                <w:noProof/>
                <w:webHidden/>
              </w:rPr>
              <w:fldChar w:fldCharType="separate"/>
            </w:r>
            <w:r w:rsidR="00230A18">
              <w:rPr>
                <w:noProof/>
                <w:webHidden/>
              </w:rPr>
              <w:t>31</w:t>
            </w:r>
            <w:r w:rsidR="00230A18">
              <w:rPr>
                <w:noProof/>
                <w:webHidden/>
              </w:rPr>
              <w:fldChar w:fldCharType="end"/>
            </w:r>
          </w:hyperlink>
        </w:p>
        <w:p w:rsidR="00230A18" w:rsidRDefault="00AC4C12">
          <w:pPr>
            <w:pStyle w:val="TOC1"/>
            <w:rPr>
              <w:rFonts w:asciiTheme="minorHAnsi" w:eastAsiaTheme="minorEastAsia" w:hAnsiTheme="minorHAnsi"/>
              <w:noProof/>
              <w:sz w:val="22"/>
            </w:rPr>
          </w:pPr>
          <w:hyperlink w:anchor="_Toc7188859" w:history="1">
            <w:r w:rsidR="00230A18" w:rsidRPr="00560BB9">
              <w:rPr>
                <w:rStyle w:val="Hyperlink"/>
                <w:rFonts w:cs="Arial"/>
                <w:noProof/>
              </w:rPr>
              <w:t>Upload Documents</w:t>
            </w:r>
            <w:r w:rsidR="00230A18">
              <w:rPr>
                <w:noProof/>
                <w:webHidden/>
              </w:rPr>
              <w:tab/>
            </w:r>
            <w:r w:rsidR="00230A18">
              <w:rPr>
                <w:noProof/>
                <w:webHidden/>
              </w:rPr>
              <w:fldChar w:fldCharType="begin"/>
            </w:r>
            <w:r w:rsidR="00230A18">
              <w:rPr>
                <w:noProof/>
                <w:webHidden/>
              </w:rPr>
              <w:instrText xml:space="preserve"> PAGEREF _Toc7188859 \h </w:instrText>
            </w:r>
            <w:r w:rsidR="00230A18">
              <w:rPr>
                <w:noProof/>
                <w:webHidden/>
              </w:rPr>
            </w:r>
            <w:r w:rsidR="00230A18">
              <w:rPr>
                <w:noProof/>
                <w:webHidden/>
              </w:rPr>
              <w:fldChar w:fldCharType="separate"/>
            </w:r>
            <w:r w:rsidR="00230A18">
              <w:rPr>
                <w:noProof/>
                <w:webHidden/>
              </w:rPr>
              <w:t>31</w:t>
            </w:r>
            <w:r w:rsidR="00230A18">
              <w:rPr>
                <w:noProof/>
                <w:webHidden/>
              </w:rPr>
              <w:fldChar w:fldCharType="end"/>
            </w:r>
          </w:hyperlink>
        </w:p>
        <w:p w:rsidR="00230A18" w:rsidRDefault="00AC4C12">
          <w:pPr>
            <w:pStyle w:val="TOC2"/>
            <w:tabs>
              <w:tab w:val="right" w:leader="dot" w:pos="9350"/>
            </w:tabs>
            <w:rPr>
              <w:rFonts w:asciiTheme="minorHAnsi" w:eastAsiaTheme="minorEastAsia" w:hAnsiTheme="minorHAnsi"/>
              <w:noProof/>
              <w:sz w:val="22"/>
            </w:rPr>
          </w:pPr>
          <w:hyperlink w:anchor="_Toc7188860" w:history="1">
            <w:r w:rsidR="00230A18" w:rsidRPr="00560BB9">
              <w:rPr>
                <w:rStyle w:val="Hyperlink"/>
                <w:rFonts w:cs="Arial"/>
                <w:noProof/>
              </w:rPr>
              <w:t>Documents Grid</w:t>
            </w:r>
            <w:r w:rsidR="00230A18">
              <w:rPr>
                <w:noProof/>
                <w:webHidden/>
              </w:rPr>
              <w:tab/>
            </w:r>
            <w:r w:rsidR="00230A18">
              <w:rPr>
                <w:noProof/>
                <w:webHidden/>
              </w:rPr>
              <w:fldChar w:fldCharType="begin"/>
            </w:r>
            <w:r w:rsidR="00230A18">
              <w:rPr>
                <w:noProof/>
                <w:webHidden/>
              </w:rPr>
              <w:instrText xml:space="preserve"> PAGEREF _Toc7188860 \h </w:instrText>
            </w:r>
            <w:r w:rsidR="00230A18">
              <w:rPr>
                <w:noProof/>
                <w:webHidden/>
              </w:rPr>
            </w:r>
            <w:r w:rsidR="00230A18">
              <w:rPr>
                <w:noProof/>
                <w:webHidden/>
              </w:rPr>
              <w:fldChar w:fldCharType="separate"/>
            </w:r>
            <w:r w:rsidR="00230A18">
              <w:rPr>
                <w:noProof/>
                <w:webHidden/>
              </w:rPr>
              <w:t>32</w:t>
            </w:r>
            <w:r w:rsidR="00230A18">
              <w:rPr>
                <w:noProof/>
                <w:webHidden/>
              </w:rPr>
              <w:fldChar w:fldCharType="end"/>
            </w:r>
          </w:hyperlink>
        </w:p>
        <w:p w:rsidR="00230A18" w:rsidRDefault="00AC4C12">
          <w:pPr>
            <w:pStyle w:val="TOC1"/>
            <w:rPr>
              <w:rFonts w:asciiTheme="minorHAnsi" w:eastAsiaTheme="minorEastAsia" w:hAnsiTheme="minorHAnsi"/>
              <w:noProof/>
              <w:sz w:val="22"/>
            </w:rPr>
          </w:pPr>
          <w:hyperlink w:anchor="_Toc7188861" w:history="1">
            <w:r w:rsidR="00230A18" w:rsidRPr="00560BB9">
              <w:rPr>
                <w:rStyle w:val="Hyperlink"/>
                <w:rFonts w:cs="Arial"/>
                <w:noProof/>
              </w:rPr>
              <w:t>Insurance Tab</w:t>
            </w:r>
            <w:r w:rsidR="00230A18">
              <w:rPr>
                <w:noProof/>
                <w:webHidden/>
              </w:rPr>
              <w:tab/>
            </w:r>
            <w:r w:rsidR="00230A18">
              <w:rPr>
                <w:noProof/>
                <w:webHidden/>
              </w:rPr>
              <w:fldChar w:fldCharType="begin"/>
            </w:r>
            <w:r w:rsidR="00230A18">
              <w:rPr>
                <w:noProof/>
                <w:webHidden/>
              </w:rPr>
              <w:instrText xml:space="preserve"> PAGEREF _Toc7188861 \h </w:instrText>
            </w:r>
            <w:r w:rsidR="00230A18">
              <w:rPr>
                <w:noProof/>
                <w:webHidden/>
              </w:rPr>
            </w:r>
            <w:r w:rsidR="00230A18">
              <w:rPr>
                <w:noProof/>
                <w:webHidden/>
              </w:rPr>
              <w:fldChar w:fldCharType="separate"/>
            </w:r>
            <w:r w:rsidR="00230A18">
              <w:rPr>
                <w:noProof/>
                <w:webHidden/>
              </w:rPr>
              <w:t>33</w:t>
            </w:r>
            <w:r w:rsidR="00230A18">
              <w:rPr>
                <w:noProof/>
                <w:webHidden/>
              </w:rPr>
              <w:fldChar w:fldCharType="end"/>
            </w:r>
          </w:hyperlink>
        </w:p>
        <w:p w:rsidR="00230A18" w:rsidRDefault="00AC4C12">
          <w:pPr>
            <w:pStyle w:val="TOC2"/>
            <w:tabs>
              <w:tab w:val="right" w:leader="dot" w:pos="9350"/>
            </w:tabs>
            <w:rPr>
              <w:rFonts w:asciiTheme="minorHAnsi" w:eastAsiaTheme="minorEastAsia" w:hAnsiTheme="minorHAnsi"/>
              <w:noProof/>
              <w:sz w:val="22"/>
            </w:rPr>
          </w:pPr>
          <w:hyperlink w:anchor="_Toc7188862" w:history="1">
            <w:r w:rsidR="00230A18" w:rsidRPr="00560BB9">
              <w:rPr>
                <w:rStyle w:val="Hyperlink"/>
                <w:rFonts w:cs="Arial"/>
                <w:noProof/>
              </w:rPr>
              <w:t>Notes</w:t>
            </w:r>
            <w:r w:rsidR="00230A18">
              <w:rPr>
                <w:noProof/>
                <w:webHidden/>
              </w:rPr>
              <w:tab/>
            </w:r>
            <w:r w:rsidR="00230A18">
              <w:rPr>
                <w:noProof/>
                <w:webHidden/>
              </w:rPr>
              <w:fldChar w:fldCharType="begin"/>
            </w:r>
            <w:r w:rsidR="00230A18">
              <w:rPr>
                <w:noProof/>
                <w:webHidden/>
              </w:rPr>
              <w:instrText xml:space="preserve"> PAGEREF _Toc7188862 \h </w:instrText>
            </w:r>
            <w:r w:rsidR="00230A18">
              <w:rPr>
                <w:noProof/>
                <w:webHidden/>
              </w:rPr>
            </w:r>
            <w:r w:rsidR="00230A18">
              <w:rPr>
                <w:noProof/>
                <w:webHidden/>
              </w:rPr>
              <w:fldChar w:fldCharType="separate"/>
            </w:r>
            <w:r w:rsidR="00230A18">
              <w:rPr>
                <w:noProof/>
                <w:webHidden/>
              </w:rPr>
              <w:t>34</w:t>
            </w:r>
            <w:r w:rsidR="00230A18">
              <w:rPr>
                <w:noProof/>
                <w:webHidden/>
              </w:rPr>
              <w:fldChar w:fldCharType="end"/>
            </w:r>
          </w:hyperlink>
        </w:p>
        <w:p w:rsidR="00230A18" w:rsidRDefault="00AC4C12">
          <w:pPr>
            <w:pStyle w:val="TOC2"/>
            <w:tabs>
              <w:tab w:val="right" w:leader="dot" w:pos="9350"/>
            </w:tabs>
            <w:rPr>
              <w:rFonts w:asciiTheme="minorHAnsi" w:eastAsiaTheme="minorEastAsia" w:hAnsiTheme="minorHAnsi"/>
              <w:noProof/>
              <w:sz w:val="22"/>
            </w:rPr>
          </w:pPr>
          <w:hyperlink w:anchor="_Toc7188863" w:history="1">
            <w:r w:rsidR="00230A18" w:rsidRPr="00560BB9">
              <w:rPr>
                <w:rStyle w:val="Hyperlink"/>
                <w:rFonts w:cs="Arial"/>
                <w:noProof/>
              </w:rPr>
              <w:t>Relationships</w:t>
            </w:r>
            <w:r w:rsidR="00230A18">
              <w:rPr>
                <w:noProof/>
                <w:webHidden/>
              </w:rPr>
              <w:tab/>
            </w:r>
            <w:r w:rsidR="00230A18">
              <w:rPr>
                <w:noProof/>
                <w:webHidden/>
              </w:rPr>
              <w:fldChar w:fldCharType="begin"/>
            </w:r>
            <w:r w:rsidR="00230A18">
              <w:rPr>
                <w:noProof/>
                <w:webHidden/>
              </w:rPr>
              <w:instrText xml:space="preserve"> PAGEREF _Toc7188863 \h </w:instrText>
            </w:r>
            <w:r w:rsidR="00230A18">
              <w:rPr>
                <w:noProof/>
                <w:webHidden/>
              </w:rPr>
            </w:r>
            <w:r w:rsidR="00230A18">
              <w:rPr>
                <w:noProof/>
                <w:webHidden/>
              </w:rPr>
              <w:fldChar w:fldCharType="separate"/>
            </w:r>
            <w:r w:rsidR="00230A18">
              <w:rPr>
                <w:noProof/>
                <w:webHidden/>
              </w:rPr>
              <w:t>34</w:t>
            </w:r>
            <w:r w:rsidR="00230A18">
              <w:rPr>
                <w:noProof/>
                <w:webHidden/>
              </w:rPr>
              <w:fldChar w:fldCharType="end"/>
            </w:r>
          </w:hyperlink>
        </w:p>
        <w:p w:rsidR="00230A18" w:rsidRDefault="00AC4C12">
          <w:pPr>
            <w:pStyle w:val="TOC1"/>
            <w:rPr>
              <w:rFonts w:asciiTheme="minorHAnsi" w:eastAsiaTheme="minorEastAsia" w:hAnsiTheme="minorHAnsi"/>
              <w:noProof/>
              <w:sz w:val="22"/>
            </w:rPr>
          </w:pPr>
          <w:hyperlink w:anchor="_Toc7188864" w:history="1">
            <w:r w:rsidR="00230A18" w:rsidRPr="00560BB9">
              <w:rPr>
                <w:rStyle w:val="Hyperlink"/>
                <w:rFonts w:cs="Arial"/>
                <w:noProof/>
              </w:rPr>
              <w:t>All charts will appear on client profile</w:t>
            </w:r>
            <w:r w:rsidR="00230A18">
              <w:rPr>
                <w:noProof/>
                <w:webHidden/>
              </w:rPr>
              <w:tab/>
            </w:r>
            <w:r w:rsidR="00230A18">
              <w:rPr>
                <w:noProof/>
                <w:webHidden/>
              </w:rPr>
              <w:fldChar w:fldCharType="begin"/>
            </w:r>
            <w:r w:rsidR="00230A18">
              <w:rPr>
                <w:noProof/>
                <w:webHidden/>
              </w:rPr>
              <w:instrText xml:space="preserve"> PAGEREF _Toc7188864 \h </w:instrText>
            </w:r>
            <w:r w:rsidR="00230A18">
              <w:rPr>
                <w:noProof/>
                <w:webHidden/>
              </w:rPr>
            </w:r>
            <w:r w:rsidR="00230A18">
              <w:rPr>
                <w:noProof/>
                <w:webHidden/>
              </w:rPr>
              <w:fldChar w:fldCharType="separate"/>
            </w:r>
            <w:r w:rsidR="00230A18">
              <w:rPr>
                <w:noProof/>
                <w:webHidden/>
              </w:rPr>
              <w:t>35</w:t>
            </w:r>
            <w:r w:rsidR="00230A18">
              <w:rPr>
                <w:noProof/>
                <w:webHidden/>
              </w:rPr>
              <w:fldChar w:fldCharType="end"/>
            </w:r>
          </w:hyperlink>
        </w:p>
        <w:p w:rsidR="00230A18" w:rsidRDefault="00AC4C12">
          <w:pPr>
            <w:pStyle w:val="TOC1"/>
            <w:rPr>
              <w:rFonts w:asciiTheme="minorHAnsi" w:eastAsiaTheme="minorEastAsia" w:hAnsiTheme="minorHAnsi"/>
              <w:noProof/>
              <w:sz w:val="22"/>
            </w:rPr>
          </w:pPr>
          <w:hyperlink w:anchor="_Toc7188865" w:history="1">
            <w:r w:rsidR="00230A18" w:rsidRPr="00560BB9">
              <w:rPr>
                <w:rStyle w:val="Hyperlink"/>
                <w:rFonts w:cs="Arial"/>
                <w:noProof/>
              </w:rPr>
              <w:t>PAC</w:t>
            </w:r>
            <w:r w:rsidR="00230A18" w:rsidRPr="00560BB9">
              <w:rPr>
                <w:rStyle w:val="Hyperlink"/>
                <w:rFonts w:cs="Arial"/>
                <w:noProof/>
              </w:rPr>
              <w:t>E</w:t>
            </w:r>
            <w:r w:rsidR="00230A18" w:rsidRPr="00560BB9">
              <w:rPr>
                <w:rStyle w:val="Hyperlink"/>
                <w:rFonts w:cs="Arial"/>
                <w:noProof/>
              </w:rPr>
              <w:t>+ Menu Tab</w:t>
            </w:r>
            <w:r w:rsidR="00230A18">
              <w:rPr>
                <w:noProof/>
                <w:webHidden/>
              </w:rPr>
              <w:tab/>
            </w:r>
            <w:r w:rsidR="00230A18">
              <w:rPr>
                <w:noProof/>
                <w:webHidden/>
              </w:rPr>
              <w:fldChar w:fldCharType="begin"/>
            </w:r>
            <w:r w:rsidR="00230A18">
              <w:rPr>
                <w:noProof/>
                <w:webHidden/>
              </w:rPr>
              <w:instrText xml:space="preserve"> PAGEREF _Toc7188865 \h </w:instrText>
            </w:r>
            <w:r w:rsidR="00230A18">
              <w:rPr>
                <w:noProof/>
                <w:webHidden/>
              </w:rPr>
            </w:r>
            <w:r w:rsidR="00230A18">
              <w:rPr>
                <w:noProof/>
                <w:webHidden/>
              </w:rPr>
              <w:fldChar w:fldCharType="separate"/>
            </w:r>
            <w:r w:rsidR="00230A18">
              <w:rPr>
                <w:noProof/>
                <w:webHidden/>
              </w:rPr>
              <w:t>35</w:t>
            </w:r>
            <w:r w:rsidR="00230A18">
              <w:rPr>
                <w:noProof/>
                <w:webHidden/>
              </w:rPr>
              <w:fldChar w:fldCharType="end"/>
            </w:r>
          </w:hyperlink>
        </w:p>
        <w:p w:rsidR="00230A18" w:rsidRDefault="00AC4C12">
          <w:pPr>
            <w:pStyle w:val="TOC1"/>
            <w:rPr>
              <w:rFonts w:asciiTheme="minorHAnsi" w:eastAsiaTheme="minorEastAsia" w:hAnsiTheme="minorHAnsi"/>
              <w:noProof/>
              <w:sz w:val="22"/>
            </w:rPr>
          </w:pPr>
          <w:hyperlink w:anchor="_Toc7188866" w:history="1">
            <w:r w:rsidR="00230A18" w:rsidRPr="00560BB9">
              <w:rPr>
                <w:rStyle w:val="Hyperlink"/>
                <w:rFonts w:cs="Arial"/>
                <w:noProof/>
              </w:rPr>
              <w:t>Activity list</w:t>
            </w:r>
            <w:r w:rsidR="00230A18">
              <w:rPr>
                <w:noProof/>
                <w:webHidden/>
              </w:rPr>
              <w:tab/>
            </w:r>
            <w:r w:rsidR="00230A18">
              <w:rPr>
                <w:noProof/>
                <w:webHidden/>
              </w:rPr>
              <w:fldChar w:fldCharType="begin"/>
            </w:r>
            <w:r w:rsidR="00230A18">
              <w:rPr>
                <w:noProof/>
                <w:webHidden/>
              </w:rPr>
              <w:instrText xml:space="preserve"> PAGEREF _Toc7188866 \h </w:instrText>
            </w:r>
            <w:r w:rsidR="00230A18">
              <w:rPr>
                <w:noProof/>
                <w:webHidden/>
              </w:rPr>
            </w:r>
            <w:r w:rsidR="00230A18">
              <w:rPr>
                <w:noProof/>
                <w:webHidden/>
              </w:rPr>
              <w:fldChar w:fldCharType="separate"/>
            </w:r>
            <w:r w:rsidR="00230A18">
              <w:rPr>
                <w:noProof/>
                <w:webHidden/>
              </w:rPr>
              <w:t>36</w:t>
            </w:r>
            <w:r w:rsidR="00230A18">
              <w:rPr>
                <w:noProof/>
                <w:webHidden/>
              </w:rPr>
              <w:fldChar w:fldCharType="end"/>
            </w:r>
          </w:hyperlink>
        </w:p>
        <w:p w:rsidR="00230A18" w:rsidRDefault="00AC4C12">
          <w:pPr>
            <w:pStyle w:val="TOC2"/>
            <w:tabs>
              <w:tab w:val="right" w:leader="dot" w:pos="9350"/>
            </w:tabs>
            <w:rPr>
              <w:rFonts w:asciiTheme="minorHAnsi" w:eastAsiaTheme="minorEastAsia" w:hAnsiTheme="minorHAnsi"/>
              <w:noProof/>
              <w:sz w:val="22"/>
            </w:rPr>
          </w:pPr>
          <w:hyperlink w:anchor="_Toc7188867" w:history="1">
            <w:r w:rsidR="00230A18" w:rsidRPr="00560BB9">
              <w:rPr>
                <w:rStyle w:val="Hyperlink"/>
                <w:rFonts w:cs="Arial"/>
                <w:noProof/>
              </w:rPr>
              <w:t>Pace ID (Client ID)</w:t>
            </w:r>
            <w:r w:rsidR="00230A18">
              <w:rPr>
                <w:noProof/>
                <w:webHidden/>
              </w:rPr>
              <w:tab/>
            </w:r>
            <w:r w:rsidR="00230A18">
              <w:rPr>
                <w:noProof/>
                <w:webHidden/>
              </w:rPr>
              <w:fldChar w:fldCharType="begin"/>
            </w:r>
            <w:r w:rsidR="00230A18">
              <w:rPr>
                <w:noProof/>
                <w:webHidden/>
              </w:rPr>
              <w:instrText xml:space="preserve"> PAGEREF _Toc7188867 \h </w:instrText>
            </w:r>
            <w:r w:rsidR="00230A18">
              <w:rPr>
                <w:noProof/>
                <w:webHidden/>
              </w:rPr>
            </w:r>
            <w:r w:rsidR="00230A18">
              <w:rPr>
                <w:noProof/>
                <w:webHidden/>
              </w:rPr>
              <w:fldChar w:fldCharType="separate"/>
            </w:r>
            <w:r w:rsidR="00230A18">
              <w:rPr>
                <w:noProof/>
                <w:webHidden/>
              </w:rPr>
              <w:t>36</w:t>
            </w:r>
            <w:r w:rsidR="00230A18">
              <w:rPr>
                <w:noProof/>
                <w:webHidden/>
              </w:rPr>
              <w:fldChar w:fldCharType="end"/>
            </w:r>
          </w:hyperlink>
        </w:p>
        <w:p w:rsidR="00230A18" w:rsidRDefault="00AC4C12">
          <w:pPr>
            <w:pStyle w:val="TOC2"/>
            <w:tabs>
              <w:tab w:val="right" w:leader="dot" w:pos="9350"/>
            </w:tabs>
            <w:rPr>
              <w:rFonts w:asciiTheme="minorHAnsi" w:eastAsiaTheme="minorEastAsia" w:hAnsiTheme="minorHAnsi"/>
              <w:noProof/>
              <w:sz w:val="22"/>
            </w:rPr>
          </w:pPr>
          <w:hyperlink w:anchor="_Toc7188868" w:history="1">
            <w:r w:rsidR="00230A18" w:rsidRPr="00560BB9">
              <w:rPr>
                <w:rStyle w:val="Hyperlink"/>
                <w:rFonts w:cs="Arial"/>
                <w:noProof/>
              </w:rPr>
              <w:t>Workflow Type</w:t>
            </w:r>
            <w:r w:rsidR="00230A18">
              <w:rPr>
                <w:noProof/>
                <w:webHidden/>
              </w:rPr>
              <w:tab/>
            </w:r>
            <w:r w:rsidR="00230A18">
              <w:rPr>
                <w:noProof/>
                <w:webHidden/>
              </w:rPr>
              <w:fldChar w:fldCharType="begin"/>
            </w:r>
            <w:r w:rsidR="00230A18">
              <w:rPr>
                <w:noProof/>
                <w:webHidden/>
              </w:rPr>
              <w:instrText xml:space="preserve"> PAGEREF _Toc7188868 \h </w:instrText>
            </w:r>
            <w:r w:rsidR="00230A18">
              <w:rPr>
                <w:noProof/>
                <w:webHidden/>
              </w:rPr>
            </w:r>
            <w:r w:rsidR="00230A18">
              <w:rPr>
                <w:noProof/>
                <w:webHidden/>
              </w:rPr>
              <w:fldChar w:fldCharType="separate"/>
            </w:r>
            <w:r w:rsidR="00230A18">
              <w:rPr>
                <w:noProof/>
                <w:webHidden/>
              </w:rPr>
              <w:t>38</w:t>
            </w:r>
            <w:r w:rsidR="00230A18">
              <w:rPr>
                <w:noProof/>
                <w:webHidden/>
              </w:rPr>
              <w:fldChar w:fldCharType="end"/>
            </w:r>
          </w:hyperlink>
        </w:p>
        <w:p w:rsidR="00230A18" w:rsidRDefault="00AC4C12">
          <w:pPr>
            <w:pStyle w:val="TOC1"/>
            <w:rPr>
              <w:rFonts w:asciiTheme="minorHAnsi" w:eastAsiaTheme="minorEastAsia" w:hAnsiTheme="minorHAnsi"/>
              <w:noProof/>
              <w:sz w:val="22"/>
            </w:rPr>
          </w:pPr>
          <w:hyperlink w:anchor="_Toc7188869" w:history="1">
            <w:r w:rsidR="00230A18" w:rsidRPr="00560BB9">
              <w:rPr>
                <w:rStyle w:val="Hyperlink"/>
                <w:rFonts w:cs="Arial"/>
                <w:noProof/>
              </w:rPr>
              <w:t>Group notes</w:t>
            </w:r>
            <w:r w:rsidR="00230A18">
              <w:rPr>
                <w:noProof/>
                <w:webHidden/>
              </w:rPr>
              <w:tab/>
            </w:r>
            <w:r w:rsidR="00230A18">
              <w:rPr>
                <w:noProof/>
                <w:webHidden/>
              </w:rPr>
              <w:fldChar w:fldCharType="begin"/>
            </w:r>
            <w:r w:rsidR="00230A18">
              <w:rPr>
                <w:noProof/>
                <w:webHidden/>
              </w:rPr>
              <w:instrText xml:space="preserve"> PAGEREF _Toc7188869 \h </w:instrText>
            </w:r>
            <w:r w:rsidR="00230A18">
              <w:rPr>
                <w:noProof/>
                <w:webHidden/>
              </w:rPr>
            </w:r>
            <w:r w:rsidR="00230A18">
              <w:rPr>
                <w:noProof/>
                <w:webHidden/>
              </w:rPr>
              <w:fldChar w:fldCharType="separate"/>
            </w:r>
            <w:r w:rsidR="00230A18">
              <w:rPr>
                <w:noProof/>
                <w:webHidden/>
              </w:rPr>
              <w:t>39</w:t>
            </w:r>
            <w:r w:rsidR="00230A18">
              <w:rPr>
                <w:noProof/>
                <w:webHidden/>
              </w:rPr>
              <w:fldChar w:fldCharType="end"/>
            </w:r>
          </w:hyperlink>
        </w:p>
        <w:p w:rsidR="00230A18" w:rsidRDefault="00AC4C12">
          <w:pPr>
            <w:pStyle w:val="TOC2"/>
            <w:tabs>
              <w:tab w:val="right" w:leader="dot" w:pos="9350"/>
            </w:tabs>
            <w:rPr>
              <w:rFonts w:asciiTheme="minorHAnsi" w:eastAsiaTheme="minorEastAsia" w:hAnsiTheme="minorHAnsi"/>
              <w:noProof/>
              <w:sz w:val="22"/>
            </w:rPr>
          </w:pPr>
          <w:hyperlink w:anchor="_Toc7188870" w:history="1">
            <w:r w:rsidR="00230A18" w:rsidRPr="00560BB9">
              <w:rPr>
                <w:rStyle w:val="Hyperlink"/>
                <w:rFonts w:cs="Arial"/>
                <w:noProof/>
              </w:rPr>
              <w:t>To Add group notes</w:t>
            </w:r>
            <w:r w:rsidR="00230A18">
              <w:rPr>
                <w:noProof/>
                <w:webHidden/>
              </w:rPr>
              <w:tab/>
            </w:r>
            <w:r w:rsidR="00230A18">
              <w:rPr>
                <w:noProof/>
                <w:webHidden/>
              </w:rPr>
              <w:fldChar w:fldCharType="begin"/>
            </w:r>
            <w:r w:rsidR="00230A18">
              <w:rPr>
                <w:noProof/>
                <w:webHidden/>
              </w:rPr>
              <w:instrText xml:space="preserve"> PAGEREF _Toc7188870 \h </w:instrText>
            </w:r>
            <w:r w:rsidR="00230A18">
              <w:rPr>
                <w:noProof/>
                <w:webHidden/>
              </w:rPr>
            </w:r>
            <w:r w:rsidR="00230A18">
              <w:rPr>
                <w:noProof/>
                <w:webHidden/>
              </w:rPr>
              <w:fldChar w:fldCharType="separate"/>
            </w:r>
            <w:r w:rsidR="00230A18">
              <w:rPr>
                <w:noProof/>
                <w:webHidden/>
              </w:rPr>
              <w:t>39</w:t>
            </w:r>
            <w:r w:rsidR="00230A18">
              <w:rPr>
                <w:noProof/>
                <w:webHidden/>
              </w:rPr>
              <w:fldChar w:fldCharType="end"/>
            </w:r>
          </w:hyperlink>
        </w:p>
        <w:p w:rsidR="00230A18" w:rsidRDefault="00AC4C12">
          <w:pPr>
            <w:pStyle w:val="TOC2"/>
            <w:tabs>
              <w:tab w:val="right" w:leader="dot" w:pos="9350"/>
            </w:tabs>
            <w:rPr>
              <w:rFonts w:asciiTheme="minorHAnsi" w:eastAsiaTheme="minorEastAsia" w:hAnsiTheme="minorHAnsi"/>
              <w:noProof/>
              <w:sz w:val="22"/>
            </w:rPr>
          </w:pPr>
          <w:hyperlink w:anchor="_Toc7188871" w:history="1">
            <w:r w:rsidR="00230A18" w:rsidRPr="00560BB9">
              <w:rPr>
                <w:rStyle w:val="Hyperlink"/>
                <w:rFonts w:cs="Arial"/>
                <w:noProof/>
              </w:rPr>
              <w:t>Group progress note</w:t>
            </w:r>
            <w:r w:rsidR="00230A18">
              <w:rPr>
                <w:noProof/>
                <w:webHidden/>
              </w:rPr>
              <w:tab/>
            </w:r>
            <w:r w:rsidR="00230A18">
              <w:rPr>
                <w:noProof/>
                <w:webHidden/>
              </w:rPr>
              <w:fldChar w:fldCharType="begin"/>
            </w:r>
            <w:r w:rsidR="00230A18">
              <w:rPr>
                <w:noProof/>
                <w:webHidden/>
              </w:rPr>
              <w:instrText xml:space="preserve"> PAGEREF _Toc7188871 \h </w:instrText>
            </w:r>
            <w:r w:rsidR="00230A18">
              <w:rPr>
                <w:noProof/>
                <w:webHidden/>
              </w:rPr>
            </w:r>
            <w:r w:rsidR="00230A18">
              <w:rPr>
                <w:noProof/>
                <w:webHidden/>
              </w:rPr>
              <w:fldChar w:fldCharType="separate"/>
            </w:r>
            <w:r w:rsidR="00230A18">
              <w:rPr>
                <w:noProof/>
                <w:webHidden/>
              </w:rPr>
              <w:t>40</w:t>
            </w:r>
            <w:r w:rsidR="00230A18">
              <w:rPr>
                <w:noProof/>
                <w:webHidden/>
              </w:rPr>
              <w:fldChar w:fldCharType="end"/>
            </w:r>
          </w:hyperlink>
        </w:p>
        <w:p w:rsidR="00230A18" w:rsidRDefault="00AC4C12">
          <w:pPr>
            <w:pStyle w:val="TOC1"/>
            <w:rPr>
              <w:rFonts w:asciiTheme="minorHAnsi" w:eastAsiaTheme="minorEastAsia" w:hAnsiTheme="minorHAnsi"/>
              <w:noProof/>
              <w:sz w:val="22"/>
            </w:rPr>
          </w:pPr>
          <w:hyperlink w:anchor="_Toc7188872" w:history="1">
            <w:r w:rsidR="00230A18" w:rsidRPr="00560BB9">
              <w:rPr>
                <w:rStyle w:val="Hyperlink"/>
                <w:rFonts w:cs="Arial"/>
                <w:noProof/>
              </w:rPr>
              <w:t>Quick query</w:t>
            </w:r>
            <w:r w:rsidR="00230A18">
              <w:rPr>
                <w:noProof/>
                <w:webHidden/>
              </w:rPr>
              <w:tab/>
            </w:r>
            <w:r w:rsidR="00230A18">
              <w:rPr>
                <w:noProof/>
                <w:webHidden/>
              </w:rPr>
              <w:fldChar w:fldCharType="begin"/>
            </w:r>
            <w:r w:rsidR="00230A18">
              <w:rPr>
                <w:noProof/>
                <w:webHidden/>
              </w:rPr>
              <w:instrText xml:space="preserve"> PAGEREF _Toc7188872 \h </w:instrText>
            </w:r>
            <w:r w:rsidR="00230A18">
              <w:rPr>
                <w:noProof/>
                <w:webHidden/>
              </w:rPr>
            </w:r>
            <w:r w:rsidR="00230A18">
              <w:rPr>
                <w:noProof/>
                <w:webHidden/>
              </w:rPr>
              <w:fldChar w:fldCharType="separate"/>
            </w:r>
            <w:r w:rsidR="00230A18">
              <w:rPr>
                <w:noProof/>
                <w:webHidden/>
              </w:rPr>
              <w:t>41</w:t>
            </w:r>
            <w:r w:rsidR="00230A18">
              <w:rPr>
                <w:noProof/>
                <w:webHidden/>
              </w:rPr>
              <w:fldChar w:fldCharType="end"/>
            </w:r>
          </w:hyperlink>
        </w:p>
        <w:p w:rsidR="00230A18" w:rsidRDefault="00AC4C12">
          <w:pPr>
            <w:pStyle w:val="TOC2"/>
            <w:tabs>
              <w:tab w:val="right" w:leader="dot" w:pos="9350"/>
            </w:tabs>
            <w:rPr>
              <w:rFonts w:asciiTheme="minorHAnsi" w:eastAsiaTheme="minorEastAsia" w:hAnsiTheme="minorHAnsi"/>
              <w:noProof/>
              <w:sz w:val="22"/>
            </w:rPr>
          </w:pPr>
          <w:hyperlink w:anchor="_Toc7188873" w:history="1">
            <w:r w:rsidR="00230A18" w:rsidRPr="00560BB9">
              <w:rPr>
                <w:rStyle w:val="Hyperlink"/>
                <w:rFonts w:cs="Arial"/>
                <w:noProof/>
              </w:rPr>
              <w:t>New Query</w:t>
            </w:r>
            <w:r w:rsidR="00230A18">
              <w:rPr>
                <w:noProof/>
                <w:webHidden/>
              </w:rPr>
              <w:tab/>
            </w:r>
            <w:r w:rsidR="00230A18">
              <w:rPr>
                <w:noProof/>
                <w:webHidden/>
              </w:rPr>
              <w:fldChar w:fldCharType="begin"/>
            </w:r>
            <w:r w:rsidR="00230A18">
              <w:rPr>
                <w:noProof/>
                <w:webHidden/>
              </w:rPr>
              <w:instrText xml:space="preserve"> PAGEREF _Toc7188873 \h </w:instrText>
            </w:r>
            <w:r w:rsidR="00230A18">
              <w:rPr>
                <w:noProof/>
                <w:webHidden/>
              </w:rPr>
            </w:r>
            <w:r w:rsidR="00230A18">
              <w:rPr>
                <w:noProof/>
                <w:webHidden/>
              </w:rPr>
              <w:fldChar w:fldCharType="separate"/>
            </w:r>
            <w:r w:rsidR="00230A18">
              <w:rPr>
                <w:noProof/>
                <w:webHidden/>
              </w:rPr>
              <w:t>42</w:t>
            </w:r>
            <w:r w:rsidR="00230A18">
              <w:rPr>
                <w:noProof/>
                <w:webHidden/>
              </w:rPr>
              <w:fldChar w:fldCharType="end"/>
            </w:r>
          </w:hyperlink>
        </w:p>
        <w:p w:rsidR="00230A18" w:rsidRDefault="00AC4C12">
          <w:pPr>
            <w:pStyle w:val="TOC2"/>
            <w:tabs>
              <w:tab w:val="right" w:leader="dot" w:pos="9350"/>
            </w:tabs>
            <w:rPr>
              <w:rFonts w:asciiTheme="minorHAnsi" w:eastAsiaTheme="minorEastAsia" w:hAnsiTheme="minorHAnsi"/>
              <w:noProof/>
              <w:sz w:val="22"/>
            </w:rPr>
          </w:pPr>
          <w:hyperlink w:anchor="_Toc7188874" w:history="1">
            <w:r w:rsidR="00230A18" w:rsidRPr="00560BB9">
              <w:rPr>
                <w:rStyle w:val="Hyperlink"/>
                <w:rFonts w:cs="Arial"/>
                <w:noProof/>
              </w:rPr>
              <w:t>Fields and condition</w:t>
            </w:r>
            <w:r w:rsidR="00230A18">
              <w:rPr>
                <w:noProof/>
                <w:webHidden/>
              </w:rPr>
              <w:tab/>
            </w:r>
            <w:r w:rsidR="00230A18">
              <w:rPr>
                <w:noProof/>
                <w:webHidden/>
              </w:rPr>
              <w:fldChar w:fldCharType="begin"/>
            </w:r>
            <w:r w:rsidR="00230A18">
              <w:rPr>
                <w:noProof/>
                <w:webHidden/>
              </w:rPr>
              <w:instrText xml:space="preserve"> PAGEREF _Toc7188874 \h </w:instrText>
            </w:r>
            <w:r w:rsidR="00230A18">
              <w:rPr>
                <w:noProof/>
                <w:webHidden/>
              </w:rPr>
            </w:r>
            <w:r w:rsidR="00230A18">
              <w:rPr>
                <w:noProof/>
                <w:webHidden/>
              </w:rPr>
              <w:fldChar w:fldCharType="separate"/>
            </w:r>
            <w:r w:rsidR="00230A18">
              <w:rPr>
                <w:noProof/>
                <w:webHidden/>
              </w:rPr>
              <w:t>43</w:t>
            </w:r>
            <w:r w:rsidR="00230A18">
              <w:rPr>
                <w:noProof/>
                <w:webHidden/>
              </w:rPr>
              <w:fldChar w:fldCharType="end"/>
            </w:r>
          </w:hyperlink>
        </w:p>
        <w:p w:rsidR="00230A18" w:rsidRDefault="00AC4C12">
          <w:pPr>
            <w:pStyle w:val="TOC2"/>
            <w:tabs>
              <w:tab w:val="right" w:leader="dot" w:pos="9350"/>
            </w:tabs>
            <w:rPr>
              <w:rFonts w:asciiTheme="minorHAnsi" w:eastAsiaTheme="minorEastAsia" w:hAnsiTheme="minorHAnsi"/>
              <w:noProof/>
              <w:sz w:val="22"/>
            </w:rPr>
          </w:pPr>
          <w:hyperlink w:anchor="_Toc7188875" w:history="1">
            <w:r w:rsidR="00230A18" w:rsidRPr="00560BB9">
              <w:rPr>
                <w:rStyle w:val="Hyperlink"/>
                <w:rFonts w:cs="Arial"/>
                <w:noProof/>
              </w:rPr>
              <w:t>Saving a Query</w:t>
            </w:r>
            <w:r w:rsidR="00230A18">
              <w:rPr>
                <w:noProof/>
                <w:webHidden/>
              </w:rPr>
              <w:tab/>
            </w:r>
            <w:r w:rsidR="00230A18">
              <w:rPr>
                <w:noProof/>
                <w:webHidden/>
              </w:rPr>
              <w:fldChar w:fldCharType="begin"/>
            </w:r>
            <w:r w:rsidR="00230A18">
              <w:rPr>
                <w:noProof/>
                <w:webHidden/>
              </w:rPr>
              <w:instrText xml:space="preserve"> PAGEREF _Toc7188875 \h </w:instrText>
            </w:r>
            <w:r w:rsidR="00230A18">
              <w:rPr>
                <w:noProof/>
                <w:webHidden/>
              </w:rPr>
            </w:r>
            <w:r w:rsidR="00230A18">
              <w:rPr>
                <w:noProof/>
                <w:webHidden/>
              </w:rPr>
              <w:fldChar w:fldCharType="separate"/>
            </w:r>
            <w:r w:rsidR="00230A18">
              <w:rPr>
                <w:noProof/>
                <w:webHidden/>
              </w:rPr>
              <w:t>44</w:t>
            </w:r>
            <w:r w:rsidR="00230A18">
              <w:rPr>
                <w:noProof/>
                <w:webHidden/>
              </w:rPr>
              <w:fldChar w:fldCharType="end"/>
            </w:r>
          </w:hyperlink>
        </w:p>
        <w:p w:rsidR="00230A18" w:rsidRDefault="00AC4C12">
          <w:pPr>
            <w:pStyle w:val="TOC2"/>
            <w:tabs>
              <w:tab w:val="right" w:leader="dot" w:pos="9350"/>
            </w:tabs>
            <w:rPr>
              <w:rFonts w:asciiTheme="minorHAnsi" w:eastAsiaTheme="minorEastAsia" w:hAnsiTheme="minorHAnsi"/>
              <w:noProof/>
              <w:sz w:val="22"/>
            </w:rPr>
          </w:pPr>
          <w:hyperlink w:anchor="_Toc7188876" w:history="1">
            <w:r w:rsidR="00230A18" w:rsidRPr="00560BB9">
              <w:rPr>
                <w:rStyle w:val="Hyperlink"/>
                <w:rFonts w:cs="Arial"/>
                <w:noProof/>
              </w:rPr>
              <w:t>LOAD QUERY</w:t>
            </w:r>
            <w:r w:rsidR="00230A18">
              <w:rPr>
                <w:noProof/>
                <w:webHidden/>
              </w:rPr>
              <w:tab/>
            </w:r>
            <w:r w:rsidR="00230A18">
              <w:rPr>
                <w:noProof/>
                <w:webHidden/>
              </w:rPr>
              <w:fldChar w:fldCharType="begin"/>
            </w:r>
            <w:r w:rsidR="00230A18">
              <w:rPr>
                <w:noProof/>
                <w:webHidden/>
              </w:rPr>
              <w:instrText xml:space="preserve"> PAGEREF _Toc7188876 \h </w:instrText>
            </w:r>
            <w:r w:rsidR="00230A18">
              <w:rPr>
                <w:noProof/>
                <w:webHidden/>
              </w:rPr>
            </w:r>
            <w:r w:rsidR="00230A18">
              <w:rPr>
                <w:noProof/>
                <w:webHidden/>
              </w:rPr>
              <w:fldChar w:fldCharType="separate"/>
            </w:r>
            <w:r w:rsidR="00230A18">
              <w:rPr>
                <w:noProof/>
                <w:webHidden/>
              </w:rPr>
              <w:t>45</w:t>
            </w:r>
            <w:r w:rsidR="00230A18">
              <w:rPr>
                <w:noProof/>
                <w:webHidden/>
              </w:rPr>
              <w:fldChar w:fldCharType="end"/>
            </w:r>
          </w:hyperlink>
        </w:p>
        <w:p w:rsidR="00230A18" w:rsidRDefault="00AC4C12">
          <w:pPr>
            <w:pStyle w:val="TOC1"/>
            <w:rPr>
              <w:rFonts w:asciiTheme="minorHAnsi" w:eastAsiaTheme="minorEastAsia" w:hAnsiTheme="minorHAnsi"/>
              <w:noProof/>
              <w:sz w:val="22"/>
            </w:rPr>
          </w:pPr>
          <w:hyperlink w:anchor="_Toc7188877" w:history="1">
            <w:r w:rsidR="00230A18" w:rsidRPr="00560BB9">
              <w:rPr>
                <w:rStyle w:val="Hyperlink"/>
                <w:rFonts w:cs="Arial"/>
                <w:noProof/>
              </w:rPr>
              <w:t>About DSAL Reports</w:t>
            </w:r>
            <w:r w:rsidR="00230A18">
              <w:rPr>
                <w:noProof/>
                <w:webHidden/>
              </w:rPr>
              <w:tab/>
            </w:r>
            <w:r w:rsidR="00230A18">
              <w:rPr>
                <w:noProof/>
                <w:webHidden/>
              </w:rPr>
              <w:fldChar w:fldCharType="begin"/>
            </w:r>
            <w:r w:rsidR="00230A18">
              <w:rPr>
                <w:noProof/>
                <w:webHidden/>
              </w:rPr>
              <w:instrText xml:space="preserve"> PAGEREF _Toc7188877 \h </w:instrText>
            </w:r>
            <w:r w:rsidR="00230A18">
              <w:rPr>
                <w:noProof/>
                <w:webHidden/>
              </w:rPr>
            </w:r>
            <w:r w:rsidR="00230A18">
              <w:rPr>
                <w:noProof/>
                <w:webHidden/>
              </w:rPr>
              <w:fldChar w:fldCharType="separate"/>
            </w:r>
            <w:r w:rsidR="00230A18">
              <w:rPr>
                <w:noProof/>
                <w:webHidden/>
              </w:rPr>
              <w:t>46</w:t>
            </w:r>
            <w:r w:rsidR="00230A18">
              <w:rPr>
                <w:noProof/>
                <w:webHidden/>
              </w:rPr>
              <w:fldChar w:fldCharType="end"/>
            </w:r>
          </w:hyperlink>
        </w:p>
        <w:p w:rsidR="00230A18" w:rsidRDefault="00AC4C12">
          <w:pPr>
            <w:pStyle w:val="TOC1"/>
            <w:rPr>
              <w:rFonts w:asciiTheme="minorHAnsi" w:eastAsiaTheme="minorEastAsia" w:hAnsiTheme="minorHAnsi"/>
              <w:noProof/>
              <w:sz w:val="22"/>
            </w:rPr>
          </w:pPr>
          <w:hyperlink w:anchor="_Toc7188878" w:history="1">
            <w:r w:rsidR="00230A18" w:rsidRPr="00560BB9">
              <w:rPr>
                <w:rStyle w:val="Hyperlink"/>
                <w:rFonts w:cs="Arial"/>
                <w:noProof/>
              </w:rPr>
              <w:t>DSAL Report</w:t>
            </w:r>
            <w:r w:rsidR="00230A18">
              <w:rPr>
                <w:noProof/>
                <w:webHidden/>
              </w:rPr>
              <w:tab/>
            </w:r>
            <w:r w:rsidR="00230A18">
              <w:rPr>
                <w:noProof/>
                <w:webHidden/>
              </w:rPr>
              <w:fldChar w:fldCharType="begin"/>
            </w:r>
            <w:r w:rsidR="00230A18">
              <w:rPr>
                <w:noProof/>
                <w:webHidden/>
              </w:rPr>
              <w:instrText xml:space="preserve"> PAGEREF _Toc7188878 \h </w:instrText>
            </w:r>
            <w:r w:rsidR="00230A18">
              <w:rPr>
                <w:noProof/>
                <w:webHidden/>
              </w:rPr>
            </w:r>
            <w:r w:rsidR="00230A18">
              <w:rPr>
                <w:noProof/>
                <w:webHidden/>
              </w:rPr>
              <w:fldChar w:fldCharType="separate"/>
            </w:r>
            <w:r w:rsidR="00230A18">
              <w:rPr>
                <w:noProof/>
                <w:webHidden/>
              </w:rPr>
              <w:t>47</w:t>
            </w:r>
            <w:r w:rsidR="00230A18">
              <w:rPr>
                <w:noProof/>
                <w:webHidden/>
              </w:rPr>
              <w:fldChar w:fldCharType="end"/>
            </w:r>
          </w:hyperlink>
        </w:p>
        <w:p w:rsidR="00230A18" w:rsidRDefault="00AC4C12">
          <w:pPr>
            <w:pStyle w:val="TOC1"/>
            <w:rPr>
              <w:rFonts w:asciiTheme="minorHAnsi" w:eastAsiaTheme="minorEastAsia" w:hAnsiTheme="minorHAnsi"/>
              <w:noProof/>
              <w:sz w:val="22"/>
            </w:rPr>
          </w:pPr>
          <w:hyperlink w:anchor="_Toc7188879" w:history="1">
            <w:r w:rsidR="00230A18" w:rsidRPr="00560BB9">
              <w:rPr>
                <w:rStyle w:val="Hyperlink"/>
                <w:rFonts w:cs="Arial"/>
                <w:noProof/>
              </w:rPr>
              <w:t>Client Activity Log</w:t>
            </w:r>
            <w:r w:rsidR="00230A18">
              <w:rPr>
                <w:noProof/>
                <w:webHidden/>
              </w:rPr>
              <w:tab/>
            </w:r>
            <w:r w:rsidR="00230A18">
              <w:rPr>
                <w:noProof/>
                <w:webHidden/>
              </w:rPr>
              <w:fldChar w:fldCharType="begin"/>
            </w:r>
            <w:r w:rsidR="00230A18">
              <w:rPr>
                <w:noProof/>
                <w:webHidden/>
              </w:rPr>
              <w:instrText xml:space="preserve"> PAGEREF _Toc7188879 \h </w:instrText>
            </w:r>
            <w:r w:rsidR="00230A18">
              <w:rPr>
                <w:noProof/>
                <w:webHidden/>
              </w:rPr>
            </w:r>
            <w:r w:rsidR="00230A18">
              <w:rPr>
                <w:noProof/>
                <w:webHidden/>
              </w:rPr>
              <w:fldChar w:fldCharType="separate"/>
            </w:r>
            <w:r w:rsidR="00230A18">
              <w:rPr>
                <w:noProof/>
                <w:webHidden/>
              </w:rPr>
              <w:t>48</w:t>
            </w:r>
            <w:r w:rsidR="00230A18">
              <w:rPr>
                <w:noProof/>
                <w:webHidden/>
              </w:rPr>
              <w:fldChar w:fldCharType="end"/>
            </w:r>
          </w:hyperlink>
        </w:p>
        <w:p w:rsidR="00230A18" w:rsidRDefault="00AC4C12">
          <w:pPr>
            <w:pStyle w:val="TOC1"/>
            <w:rPr>
              <w:rFonts w:asciiTheme="minorHAnsi" w:eastAsiaTheme="minorEastAsia" w:hAnsiTheme="minorHAnsi"/>
              <w:noProof/>
              <w:sz w:val="22"/>
            </w:rPr>
          </w:pPr>
          <w:hyperlink w:anchor="_Toc7188880" w:history="1">
            <w:r w:rsidR="00230A18" w:rsidRPr="00560BB9">
              <w:rPr>
                <w:rStyle w:val="Hyperlink"/>
                <w:rFonts w:cs="Arial"/>
                <w:noProof/>
              </w:rPr>
              <w:t>Setup signature</w:t>
            </w:r>
            <w:r w:rsidR="00230A18">
              <w:rPr>
                <w:noProof/>
                <w:webHidden/>
              </w:rPr>
              <w:tab/>
            </w:r>
            <w:r w:rsidR="00230A18">
              <w:rPr>
                <w:noProof/>
                <w:webHidden/>
              </w:rPr>
              <w:fldChar w:fldCharType="begin"/>
            </w:r>
            <w:r w:rsidR="00230A18">
              <w:rPr>
                <w:noProof/>
                <w:webHidden/>
              </w:rPr>
              <w:instrText xml:space="preserve"> PAGEREF _Toc7188880 \h </w:instrText>
            </w:r>
            <w:r w:rsidR="00230A18">
              <w:rPr>
                <w:noProof/>
                <w:webHidden/>
              </w:rPr>
            </w:r>
            <w:r w:rsidR="00230A18">
              <w:rPr>
                <w:noProof/>
                <w:webHidden/>
              </w:rPr>
              <w:fldChar w:fldCharType="separate"/>
            </w:r>
            <w:r w:rsidR="00230A18">
              <w:rPr>
                <w:noProof/>
                <w:webHidden/>
              </w:rPr>
              <w:t>50</w:t>
            </w:r>
            <w:r w:rsidR="00230A18">
              <w:rPr>
                <w:noProof/>
                <w:webHidden/>
              </w:rPr>
              <w:fldChar w:fldCharType="end"/>
            </w:r>
          </w:hyperlink>
        </w:p>
        <w:p w:rsidR="00230A18" w:rsidRDefault="00AC4C12">
          <w:pPr>
            <w:pStyle w:val="TOC2"/>
            <w:tabs>
              <w:tab w:val="right" w:leader="dot" w:pos="9350"/>
            </w:tabs>
            <w:rPr>
              <w:rFonts w:asciiTheme="minorHAnsi" w:eastAsiaTheme="minorEastAsia" w:hAnsiTheme="minorHAnsi"/>
              <w:noProof/>
              <w:sz w:val="22"/>
            </w:rPr>
          </w:pPr>
          <w:hyperlink w:anchor="_Toc7188881" w:history="1">
            <w:r w:rsidR="00230A18" w:rsidRPr="00560BB9">
              <w:rPr>
                <w:rStyle w:val="Hyperlink"/>
                <w:rFonts w:cs="Arial"/>
                <w:noProof/>
              </w:rPr>
              <w:t>Upload signature</w:t>
            </w:r>
            <w:r w:rsidR="00230A18">
              <w:rPr>
                <w:noProof/>
                <w:webHidden/>
              </w:rPr>
              <w:tab/>
            </w:r>
            <w:r w:rsidR="00230A18">
              <w:rPr>
                <w:noProof/>
                <w:webHidden/>
              </w:rPr>
              <w:fldChar w:fldCharType="begin"/>
            </w:r>
            <w:r w:rsidR="00230A18">
              <w:rPr>
                <w:noProof/>
                <w:webHidden/>
              </w:rPr>
              <w:instrText xml:space="preserve"> PAGEREF _Toc7188881 \h </w:instrText>
            </w:r>
            <w:r w:rsidR="00230A18">
              <w:rPr>
                <w:noProof/>
                <w:webHidden/>
              </w:rPr>
            </w:r>
            <w:r w:rsidR="00230A18">
              <w:rPr>
                <w:noProof/>
                <w:webHidden/>
              </w:rPr>
              <w:fldChar w:fldCharType="separate"/>
            </w:r>
            <w:r w:rsidR="00230A18">
              <w:rPr>
                <w:noProof/>
                <w:webHidden/>
              </w:rPr>
              <w:t>51</w:t>
            </w:r>
            <w:r w:rsidR="00230A18">
              <w:rPr>
                <w:noProof/>
                <w:webHidden/>
              </w:rPr>
              <w:fldChar w:fldCharType="end"/>
            </w:r>
          </w:hyperlink>
        </w:p>
        <w:p w:rsidR="00230A18" w:rsidRDefault="00AC4C12">
          <w:pPr>
            <w:pStyle w:val="TOC2"/>
            <w:tabs>
              <w:tab w:val="right" w:leader="dot" w:pos="9350"/>
            </w:tabs>
            <w:rPr>
              <w:rFonts w:asciiTheme="minorHAnsi" w:eastAsiaTheme="minorEastAsia" w:hAnsiTheme="minorHAnsi"/>
              <w:noProof/>
              <w:sz w:val="22"/>
            </w:rPr>
          </w:pPr>
          <w:hyperlink w:anchor="_Toc7188882" w:history="1">
            <w:r w:rsidR="00230A18" w:rsidRPr="00560BB9">
              <w:rPr>
                <w:rStyle w:val="Hyperlink"/>
                <w:rFonts w:cs="Arial"/>
                <w:noProof/>
              </w:rPr>
              <w:t>Signature Pad</w:t>
            </w:r>
            <w:r w:rsidR="00230A18">
              <w:rPr>
                <w:noProof/>
                <w:webHidden/>
              </w:rPr>
              <w:tab/>
            </w:r>
            <w:r w:rsidR="00230A18">
              <w:rPr>
                <w:noProof/>
                <w:webHidden/>
              </w:rPr>
              <w:fldChar w:fldCharType="begin"/>
            </w:r>
            <w:r w:rsidR="00230A18">
              <w:rPr>
                <w:noProof/>
                <w:webHidden/>
              </w:rPr>
              <w:instrText xml:space="preserve"> PAGEREF _Toc7188882 \h </w:instrText>
            </w:r>
            <w:r w:rsidR="00230A18">
              <w:rPr>
                <w:noProof/>
                <w:webHidden/>
              </w:rPr>
            </w:r>
            <w:r w:rsidR="00230A18">
              <w:rPr>
                <w:noProof/>
                <w:webHidden/>
              </w:rPr>
              <w:fldChar w:fldCharType="separate"/>
            </w:r>
            <w:r w:rsidR="00230A18">
              <w:rPr>
                <w:noProof/>
                <w:webHidden/>
              </w:rPr>
              <w:t>53</w:t>
            </w:r>
            <w:r w:rsidR="00230A18">
              <w:rPr>
                <w:noProof/>
                <w:webHidden/>
              </w:rPr>
              <w:fldChar w:fldCharType="end"/>
            </w:r>
          </w:hyperlink>
        </w:p>
        <w:p w:rsidR="00230A18" w:rsidRDefault="00AC4C12">
          <w:pPr>
            <w:pStyle w:val="TOC2"/>
            <w:tabs>
              <w:tab w:val="right" w:leader="dot" w:pos="9350"/>
            </w:tabs>
            <w:rPr>
              <w:rFonts w:asciiTheme="minorHAnsi" w:eastAsiaTheme="minorEastAsia" w:hAnsiTheme="minorHAnsi"/>
              <w:noProof/>
              <w:sz w:val="22"/>
            </w:rPr>
          </w:pPr>
          <w:hyperlink w:anchor="_Toc7188883" w:history="1">
            <w:r w:rsidR="00230A18" w:rsidRPr="00560BB9">
              <w:rPr>
                <w:rStyle w:val="Hyperlink"/>
                <w:rFonts w:cs="Arial"/>
                <w:noProof/>
              </w:rPr>
              <w:t>Draw Signature</w:t>
            </w:r>
            <w:r w:rsidR="00230A18">
              <w:rPr>
                <w:noProof/>
                <w:webHidden/>
              </w:rPr>
              <w:tab/>
            </w:r>
            <w:r w:rsidR="00230A18">
              <w:rPr>
                <w:noProof/>
                <w:webHidden/>
              </w:rPr>
              <w:fldChar w:fldCharType="begin"/>
            </w:r>
            <w:r w:rsidR="00230A18">
              <w:rPr>
                <w:noProof/>
                <w:webHidden/>
              </w:rPr>
              <w:instrText xml:space="preserve"> PAGEREF _Toc7188883 \h </w:instrText>
            </w:r>
            <w:r w:rsidR="00230A18">
              <w:rPr>
                <w:noProof/>
                <w:webHidden/>
              </w:rPr>
            </w:r>
            <w:r w:rsidR="00230A18">
              <w:rPr>
                <w:noProof/>
                <w:webHidden/>
              </w:rPr>
              <w:fldChar w:fldCharType="separate"/>
            </w:r>
            <w:r w:rsidR="00230A18">
              <w:rPr>
                <w:noProof/>
                <w:webHidden/>
              </w:rPr>
              <w:t>53</w:t>
            </w:r>
            <w:r w:rsidR="00230A18">
              <w:rPr>
                <w:noProof/>
                <w:webHidden/>
              </w:rPr>
              <w:fldChar w:fldCharType="end"/>
            </w:r>
          </w:hyperlink>
        </w:p>
        <w:p w:rsidR="00230A18" w:rsidRDefault="00AC4C12">
          <w:pPr>
            <w:pStyle w:val="TOC2"/>
            <w:tabs>
              <w:tab w:val="right" w:leader="dot" w:pos="9350"/>
            </w:tabs>
            <w:rPr>
              <w:rFonts w:asciiTheme="minorHAnsi" w:eastAsiaTheme="minorEastAsia" w:hAnsiTheme="minorHAnsi"/>
              <w:noProof/>
              <w:sz w:val="22"/>
            </w:rPr>
          </w:pPr>
          <w:hyperlink w:anchor="_Toc7188884" w:history="1">
            <w:r w:rsidR="00230A18" w:rsidRPr="00560BB9">
              <w:rPr>
                <w:rStyle w:val="Hyperlink"/>
                <w:rFonts w:cs="Arial"/>
                <w:noProof/>
              </w:rPr>
              <w:t>Uploading signatures in forms</w:t>
            </w:r>
            <w:r w:rsidR="00230A18">
              <w:rPr>
                <w:noProof/>
                <w:webHidden/>
              </w:rPr>
              <w:tab/>
            </w:r>
            <w:r w:rsidR="00230A18">
              <w:rPr>
                <w:noProof/>
                <w:webHidden/>
              </w:rPr>
              <w:fldChar w:fldCharType="begin"/>
            </w:r>
            <w:r w:rsidR="00230A18">
              <w:rPr>
                <w:noProof/>
                <w:webHidden/>
              </w:rPr>
              <w:instrText xml:space="preserve"> PAGEREF _Toc7188884 \h </w:instrText>
            </w:r>
            <w:r w:rsidR="00230A18">
              <w:rPr>
                <w:noProof/>
                <w:webHidden/>
              </w:rPr>
            </w:r>
            <w:r w:rsidR="00230A18">
              <w:rPr>
                <w:noProof/>
                <w:webHidden/>
              </w:rPr>
              <w:fldChar w:fldCharType="separate"/>
            </w:r>
            <w:r w:rsidR="00230A18">
              <w:rPr>
                <w:noProof/>
                <w:webHidden/>
              </w:rPr>
              <w:t>55</w:t>
            </w:r>
            <w:r w:rsidR="00230A18">
              <w:rPr>
                <w:noProof/>
                <w:webHidden/>
              </w:rPr>
              <w:fldChar w:fldCharType="end"/>
            </w:r>
          </w:hyperlink>
        </w:p>
        <w:p w:rsidR="00230A18" w:rsidRDefault="00AC4C12">
          <w:pPr>
            <w:pStyle w:val="TOC1"/>
            <w:rPr>
              <w:rFonts w:asciiTheme="minorHAnsi" w:eastAsiaTheme="minorEastAsia" w:hAnsiTheme="minorHAnsi"/>
              <w:noProof/>
              <w:sz w:val="22"/>
            </w:rPr>
          </w:pPr>
          <w:hyperlink w:anchor="_Toc7188885" w:history="1">
            <w:r w:rsidR="00230A18" w:rsidRPr="00560BB9">
              <w:rPr>
                <w:rStyle w:val="Hyperlink"/>
                <w:rFonts w:cs="Arial"/>
                <w:noProof/>
              </w:rPr>
              <w:t>Timezone</w:t>
            </w:r>
            <w:r w:rsidR="00230A18">
              <w:rPr>
                <w:noProof/>
                <w:webHidden/>
              </w:rPr>
              <w:tab/>
            </w:r>
            <w:r w:rsidR="00230A18">
              <w:rPr>
                <w:noProof/>
                <w:webHidden/>
              </w:rPr>
              <w:fldChar w:fldCharType="begin"/>
            </w:r>
            <w:r w:rsidR="00230A18">
              <w:rPr>
                <w:noProof/>
                <w:webHidden/>
              </w:rPr>
              <w:instrText xml:space="preserve"> PAGEREF _Toc7188885 \h </w:instrText>
            </w:r>
            <w:r w:rsidR="00230A18">
              <w:rPr>
                <w:noProof/>
                <w:webHidden/>
              </w:rPr>
            </w:r>
            <w:r w:rsidR="00230A18">
              <w:rPr>
                <w:noProof/>
                <w:webHidden/>
              </w:rPr>
              <w:fldChar w:fldCharType="separate"/>
            </w:r>
            <w:r w:rsidR="00230A18">
              <w:rPr>
                <w:noProof/>
                <w:webHidden/>
              </w:rPr>
              <w:t>55</w:t>
            </w:r>
            <w:r w:rsidR="00230A18">
              <w:rPr>
                <w:noProof/>
                <w:webHidden/>
              </w:rPr>
              <w:fldChar w:fldCharType="end"/>
            </w:r>
          </w:hyperlink>
        </w:p>
        <w:p w:rsidR="00230A18" w:rsidRDefault="00AC4C12">
          <w:pPr>
            <w:pStyle w:val="TOC1"/>
            <w:rPr>
              <w:rFonts w:asciiTheme="minorHAnsi" w:eastAsiaTheme="minorEastAsia" w:hAnsiTheme="minorHAnsi"/>
              <w:noProof/>
              <w:sz w:val="22"/>
            </w:rPr>
          </w:pPr>
          <w:hyperlink w:anchor="_Toc7188886" w:history="1">
            <w:r w:rsidR="00230A18" w:rsidRPr="00560BB9">
              <w:rPr>
                <w:rStyle w:val="Hyperlink"/>
                <w:rFonts w:cs="Arial"/>
                <w:noProof/>
              </w:rPr>
              <w:t>Dash Board</w:t>
            </w:r>
            <w:r w:rsidR="00230A18">
              <w:rPr>
                <w:noProof/>
                <w:webHidden/>
              </w:rPr>
              <w:tab/>
            </w:r>
            <w:r w:rsidR="00230A18">
              <w:rPr>
                <w:noProof/>
                <w:webHidden/>
              </w:rPr>
              <w:fldChar w:fldCharType="begin"/>
            </w:r>
            <w:r w:rsidR="00230A18">
              <w:rPr>
                <w:noProof/>
                <w:webHidden/>
              </w:rPr>
              <w:instrText xml:space="preserve"> PAGEREF _Toc7188886 \h </w:instrText>
            </w:r>
            <w:r w:rsidR="00230A18">
              <w:rPr>
                <w:noProof/>
                <w:webHidden/>
              </w:rPr>
            </w:r>
            <w:r w:rsidR="00230A18">
              <w:rPr>
                <w:noProof/>
                <w:webHidden/>
              </w:rPr>
              <w:fldChar w:fldCharType="separate"/>
            </w:r>
            <w:r w:rsidR="00230A18">
              <w:rPr>
                <w:noProof/>
                <w:webHidden/>
              </w:rPr>
              <w:t>56</w:t>
            </w:r>
            <w:r w:rsidR="00230A18">
              <w:rPr>
                <w:noProof/>
                <w:webHidden/>
              </w:rPr>
              <w:fldChar w:fldCharType="end"/>
            </w:r>
          </w:hyperlink>
        </w:p>
        <w:p w:rsidR="00230A18" w:rsidRDefault="00AC4C12">
          <w:pPr>
            <w:pStyle w:val="TOC1"/>
            <w:rPr>
              <w:rFonts w:asciiTheme="minorHAnsi" w:eastAsiaTheme="minorEastAsia" w:hAnsiTheme="minorHAnsi"/>
              <w:noProof/>
              <w:sz w:val="22"/>
            </w:rPr>
          </w:pPr>
          <w:hyperlink w:anchor="_Toc7188887" w:history="1">
            <w:r w:rsidR="00230A18" w:rsidRPr="00560BB9">
              <w:rPr>
                <w:rStyle w:val="Hyperlink"/>
                <w:rFonts w:cs="Arial"/>
                <w:noProof/>
              </w:rPr>
              <w:t>Billing</w:t>
            </w:r>
            <w:r w:rsidR="00230A18">
              <w:rPr>
                <w:noProof/>
                <w:webHidden/>
              </w:rPr>
              <w:tab/>
            </w:r>
            <w:r w:rsidR="00230A18">
              <w:rPr>
                <w:noProof/>
                <w:webHidden/>
              </w:rPr>
              <w:fldChar w:fldCharType="begin"/>
            </w:r>
            <w:r w:rsidR="00230A18">
              <w:rPr>
                <w:noProof/>
                <w:webHidden/>
              </w:rPr>
              <w:instrText xml:space="preserve"> PAGEREF _Toc7188887 \h </w:instrText>
            </w:r>
            <w:r w:rsidR="00230A18">
              <w:rPr>
                <w:noProof/>
                <w:webHidden/>
              </w:rPr>
            </w:r>
            <w:r w:rsidR="00230A18">
              <w:rPr>
                <w:noProof/>
                <w:webHidden/>
              </w:rPr>
              <w:fldChar w:fldCharType="separate"/>
            </w:r>
            <w:r w:rsidR="00230A18">
              <w:rPr>
                <w:noProof/>
                <w:webHidden/>
              </w:rPr>
              <w:t>57</w:t>
            </w:r>
            <w:r w:rsidR="00230A18">
              <w:rPr>
                <w:noProof/>
                <w:webHidden/>
              </w:rPr>
              <w:fldChar w:fldCharType="end"/>
            </w:r>
          </w:hyperlink>
        </w:p>
        <w:p w:rsidR="00230A18" w:rsidRDefault="00AC4C12">
          <w:pPr>
            <w:pStyle w:val="TOC1"/>
            <w:rPr>
              <w:rFonts w:asciiTheme="minorHAnsi" w:eastAsiaTheme="minorEastAsia" w:hAnsiTheme="minorHAnsi"/>
              <w:noProof/>
              <w:sz w:val="22"/>
            </w:rPr>
          </w:pPr>
          <w:hyperlink w:anchor="_Toc7188888" w:history="1">
            <w:r w:rsidR="00230A18" w:rsidRPr="00560BB9">
              <w:rPr>
                <w:rStyle w:val="Hyperlink"/>
                <w:rFonts w:cs="Arial"/>
                <w:noProof/>
              </w:rPr>
              <w:t>Billing codes</w:t>
            </w:r>
            <w:r w:rsidR="00230A18">
              <w:rPr>
                <w:noProof/>
                <w:webHidden/>
              </w:rPr>
              <w:tab/>
            </w:r>
            <w:r w:rsidR="00230A18">
              <w:rPr>
                <w:noProof/>
                <w:webHidden/>
              </w:rPr>
              <w:fldChar w:fldCharType="begin"/>
            </w:r>
            <w:r w:rsidR="00230A18">
              <w:rPr>
                <w:noProof/>
                <w:webHidden/>
              </w:rPr>
              <w:instrText xml:space="preserve"> PAGEREF _Toc7188888 \h </w:instrText>
            </w:r>
            <w:r w:rsidR="00230A18">
              <w:rPr>
                <w:noProof/>
                <w:webHidden/>
              </w:rPr>
            </w:r>
            <w:r w:rsidR="00230A18">
              <w:rPr>
                <w:noProof/>
                <w:webHidden/>
              </w:rPr>
              <w:fldChar w:fldCharType="separate"/>
            </w:r>
            <w:r w:rsidR="00230A18">
              <w:rPr>
                <w:noProof/>
                <w:webHidden/>
              </w:rPr>
              <w:t>58</w:t>
            </w:r>
            <w:r w:rsidR="00230A18">
              <w:rPr>
                <w:noProof/>
                <w:webHidden/>
              </w:rPr>
              <w:fldChar w:fldCharType="end"/>
            </w:r>
          </w:hyperlink>
        </w:p>
        <w:p w:rsidR="00230A18" w:rsidRDefault="00AC4C12">
          <w:pPr>
            <w:pStyle w:val="TOC2"/>
            <w:tabs>
              <w:tab w:val="right" w:leader="dot" w:pos="9350"/>
            </w:tabs>
            <w:rPr>
              <w:rFonts w:asciiTheme="minorHAnsi" w:eastAsiaTheme="minorEastAsia" w:hAnsiTheme="minorHAnsi"/>
              <w:noProof/>
              <w:sz w:val="22"/>
            </w:rPr>
          </w:pPr>
          <w:hyperlink w:anchor="_Toc7188889" w:history="1">
            <w:r w:rsidR="00230A18" w:rsidRPr="00560BB9">
              <w:rPr>
                <w:rStyle w:val="Hyperlink"/>
                <w:rFonts w:cs="Arial"/>
                <w:noProof/>
              </w:rPr>
              <w:t>Adding New Billing Codes</w:t>
            </w:r>
            <w:r w:rsidR="00230A18">
              <w:rPr>
                <w:noProof/>
                <w:webHidden/>
              </w:rPr>
              <w:tab/>
            </w:r>
            <w:r w:rsidR="00230A18">
              <w:rPr>
                <w:noProof/>
                <w:webHidden/>
              </w:rPr>
              <w:fldChar w:fldCharType="begin"/>
            </w:r>
            <w:r w:rsidR="00230A18">
              <w:rPr>
                <w:noProof/>
                <w:webHidden/>
              </w:rPr>
              <w:instrText xml:space="preserve"> PAGEREF _Toc7188889 \h </w:instrText>
            </w:r>
            <w:r w:rsidR="00230A18">
              <w:rPr>
                <w:noProof/>
                <w:webHidden/>
              </w:rPr>
            </w:r>
            <w:r w:rsidR="00230A18">
              <w:rPr>
                <w:noProof/>
                <w:webHidden/>
              </w:rPr>
              <w:fldChar w:fldCharType="separate"/>
            </w:r>
            <w:r w:rsidR="00230A18">
              <w:rPr>
                <w:noProof/>
                <w:webHidden/>
              </w:rPr>
              <w:t>59</w:t>
            </w:r>
            <w:r w:rsidR="00230A18">
              <w:rPr>
                <w:noProof/>
                <w:webHidden/>
              </w:rPr>
              <w:fldChar w:fldCharType="end"/>
            </w:r>
          </w:hyperlink>
        </w:p>
        <w:p w:rsidR="00230A18" w:rsidRDefault="00AC4C12">
          <w:pPr>
            <w:pStyle w:val="TOC2"/>
            <w:tabs>
              <w:tab w:val="right" w:leader="dot" w:pos="9350"/>
            </w:tabs>
            <w:rPr>
              <w:rFonts w:asciiTheme="minorHAnsi" w:eastAsiaTheme="minorEastAsia" w:hAnsiTheme="minorHAnsi"/>
              <w:noProof/>
              <w:sz w:val="22"/>
            </w:rPr>
          </w:pPr>
          <w:hyperlink w:anchor="_Toc7188890" w:history="1">
            <w:r w:rsidR="00230A18" w:rsidRPr="00560BB9">
              <w:rPr>
                <w:rStyle w:val="Hyperlink"/>
                <w:rFonts w:cs="Arial"/>
                <w:noProof/>
              </w:rPr>
              <w:t>Edit Billing Codes</w:t>
            </w:r>
            <w:r w:rsidR="00230A18">
              <w:rPr>
                <w:noProof/>
                <w:webHidden/>
              </w:rPr>
              <w:tab/>
            </w:r>
            <w:r w:rsidR="00230A18">
              <w:rPr>
                <w:noProof/>
                <w:webHidden/>
              </w:rPr>
              <w:fldChar w:fldCharType="begin"/>
            </w:r>
            <w:r w:rsidR="00230A18">
              <w:rPr>
                <w:noProof/>
                <w:webHidden/>
              </w:rPr>
              <w:instrText xml:space="preserve"> PAGEREF _Toc7188890 \h </w:instrText>
            </w:r>
            <w:r w:rsidR="00230A18">
              <w:rPr>
                <w:noProof/>
                <w:webHidden/>
              </w:rPr>
            </w:r>
            <w:r w:rsidR="00230A18">
              <w:rPr>
                <w:noProof/>
                <w:webHidden/>
              </w:rPr>
              <w:fldChar w:fldCharType="separate"/>
            </w:r>
            <w:r w:rsidR="00230A18">
              <w:rPr>
                <w:noProof/>
                <w:webHidden/>
              </w:rPr>
              <w:t>60</w:t>
            </w:r>
            <w:r w:rsidR="00230A18">
              <w:rPr>
                <w:noProof/>
                <w:webHidden/>
              </w:rPr>
              <w:fldChar w:fldCharType="end"/>
            </w:r>
          </w:hyperlink>
        </w:p>
        <w:p w:rsidR="00230A18" w:rsidRDefault="00AC4C12">
          <w:pPr>
            <w:pStyle w:val="TOC2"/>
            <w:tabs>
              <w:tab w:val="right" w:leader="dot" w:pos="9350"/>
            </w:tabs>
            <w:rPr>
              <w:rFonts w:asciiTheme="minorHAnsi" w:eastAsiaTheme="minorEastAsia" w:hAnsiTheme="minorHAnsi"/>
              <w:noProof/>
              <w:sz w:val="22"/>
            </w:rPr>
          </w:pPr>
          <w:hyperlink w:anchor="_Toc7188891" w:history="1">
            <w:r w:rsidR="00230A18" w:rsidRPr="00560BB9">
              <w:rPr>
                <w:rStyle w:val="Hyperlink"/>
                <w:rFonts w:cs="Arial"/>
                <w:noProof/>
              </w:rPr>
              <w:t>Delete billing codes</w:t>
            </w:r>
            <w:r w:rsidR="00230A18">
              <w:rPr>
                <w:noProof/>
                <w:webHidden/>
              </w:rPr>
              <w:tab/>
            </w:r>
            <w:r w:rsidR="00230A18">
              <w:rPr>
                <w:noProof/>
                <w:webHidden/>
              </w:rPr>
              <w:fldChar w:fldCharType="begin"/>
            </w:r>
            <w:r w:rsidR="00230A18">
              <w:rPr>
                <w:noProof/>
                <w:webHidden/>
              </w:rPr>
              <w:instrText xml:space="preserve"> PAGEREF _Toc7188891 \h </w:instrText>
            </w:r>
            <w:r w:rsidR="00230A18">
              <w:rPr>
                <w:noProof/>
                <w:webHidden/>
              </w:rPr>
            </w:r>
            <w:r w:rsidR="00230A18">
              <w:rPr>
                <w:noProof/>
                <w:webHidden/>
              </w:rPr>
              <w:fldChar w:fldCharType="separate"/>
            </w:r>
            <w:r w:rsidR="00230A18">
              <w:rPr>
                <w:noProof/>
                <w:webHidden/>
              </w:rPr>
              <w:t>61</w:t>
            </w:r>
            <w:r w:rsidR="00230A18">
              <w:rPr>
                <w:noProof/>
                <w:webHidden/>
              </w:rPr>
              <w:fldChar w:fldCharType="end"/>
            </w:r>
          </w:hyperlink>
        </w:p>
        <w:p w:rsidR="00230A18" w:rsidRDefault="00AC4C12">
          <w:pPr>
            <w:pStyle w:val="TOC2"/>
            <w:tabs>
              <w:tab w:val="right" w:leader="dot" w:pos="9350"/>
            </w:tabs>
            <w:rPr>
              <w:rFonts w:asciiTheme="minorHAnsi" w:eastAsiaTheme="minorEastAsia" w:hAnsiTheme="minorHAnsi"/>
              <w:noProof/>
              <w:sz w:val="22"/>
            </w:rPr>
          </w:pPr>
          <w:hyperlink w:anchor="_Toc7188892" w:history="1">
            <w:r w:rsidR="00230A18" w:rsidRPr="00560BB9">
              <w:rPr>
                <w:rStyle w:val="Hyperlink"/>
                <w:rFonts w:cs="Arial"/>
                <w:noProof/>
              </w:rPr>
              <w:t>Note config</w:t>
            </w:r>
            <w:r w:rsidR="00230A18">
              <w:rPr>
                <w:noProof/>
                <w:webHidden/>
              </w:rPr>
              <w:tab/>
            </w:r>
            <w:r w:rsidR="00230A18">
              <w:rPr>
                <w:noProof/>
                <w:webHidden/>
              </w:rPr>
              <w:fldChar w:fldCharType="begin"/>
            </w:r>
            <w:r w:rsidR="00230A18">
              <w:rPr>
                <w:noProof/>
                <w:webHidden/>
              </w:rPr>
              <w:instrText xml:space="preserve"> PAGEREF _Toc7188892 \h </w:instrText>
            </w:r>
            <w:r w:rsidR="00230A18">
              <w:rPr>
                <w:noProof/>
                <w:webHidden/>
              </w:rPr>
            </w:r>
            <w:r w:rsidR="00230A18">
              <w:rPr>
                <w:noProof/>
                <w:webHidden/>
              </w:rPr>
              <w:fldChar w:fldCharType="separate"/>
            </w:r>
            <w:r w:rsidR="00230A18">
              <w:rPr>
                <w:noProof/>
                <w:webHidden/>
              </w:rPr>
              <w:t>62</w:t>
            </w:r>
            <w:r w:rsidR="00230A18">
              <w:rPr>
                <w:noProof/>
                <w:webHidden/>
              </w:rPr>
              <w:fldChar w:fldCharType="end"/>
            </w:r>
          </w:hyperlink>
        </w:p>
        <w:p w:rsidR="00230A18" w:rsidRDefault="00AC4C12">
          <w:pPr>
            <w:pStyle w:val="TOC2"/>
            <w:tabs>
              <w:tab w:val="right" w:leader="dot" w:pos="9350"/>
            </w:tabs>
            <w:rPr>
              <w:rFonts w:asciiTheme="minorHAnsi" w:eastAsiaTheme="minorEastAsia" w:hAnsiTheme="minorHAnsi"/>
              <w:noProof/>
              <w:sz w:val="22"/>
            </w:rPr>
          </w:pPr>
          <w:hyperlink w:anchor="_Toc7188893" w:history="1">
            <w:r w:rsidR="00230A18" w:rsidRPr="00560BB9">
              <w:rPr>
                <w:rStyle w:val="Hyperlink"/>
                <w:rFonts w:cs="Arial"/>
                <w:noProof/>
              </w:rPr>
              <w:t>License config</w:t>
            </w:r>
            <w:r w:rsidR="00230A18">
              <w:rPr>
                <w:noProof/>
                <w:webHidden/>
              </w:rPr>
              <w:tab/>
            </w:r>
            <w:r w:rsidR="00230A18">
              <w:rPr>
                <w:noProof/>
                <w:webHidden/>
              </w:rPr>
              <w:fldChar w:fldCharType="begin"/>
            </w:r>
            <w:r w:rsidR="00230A18">
              <w:rPr>
                <w:noProof/>
                <w:webHidden/>
              </w:rPr>
              <w:instrText xml:space="preserve"> PAGEREF _Toc7188893 \h </w:instrText>
            </w:r>
            <w:r w:rsidR="00230A18">
              <w:rPr>
                <w:noProof/>
                <w:webHidden/>
              </w:rPr>
            </w:r>
            <w:r w:rsidR="00230A18">
              <w:rPr>
                <w:noProof/>
                <w:webHidden/>
              </w:rPr>
              <w:fldChar w:fldCharType="separate"/>
            </w:r>
            <w:r w:rsidR="00230A18">
              <w:rPr>
                <w:noProof/>
                <w:webHidden/>
              </w:rPr>
              <w:t>63</w:t>
            </w:r>
            <w:r w:rsidR="00230A18">
              <w:rPr>
                <w:noProof/>
                <w:webHidden/>
              </w:rPr>
              <w:fldChar w:fldCharType="end"/>
            </w:r>
          </w:hyperlink>
        </w:p>
        <w:p w:rsidR="00230A18" w:rsidRDefault="00AC4C12">
          <w:pPr>
            <w:pStyle w:val="TOC2"/>
            <w:tabs>
              <w:tab w:val="right" w:leader="dot" w:pos="9350"/>
            </w:tabs>
            <w:rPr>
              <w:rFonts w:asciiTheme="minorHAnsi" w:eastAsiaTheme="minorEastAsia" w:hAnsiTheme="minorHAnsi"/>
              <w:noProof/>
              <w:sz w:val="22"/>
            </w:rPr>
          </w:pPr>
          <w:hyperlink w:anchor="_Toc7188894" w:history="1">
            <w:r w:rsidR="00230A18" w:rsidRPr="00560BB9">
              <w:rPr>
                <w:rStyle w:val="Hyperlink"/>
                <w:rFonts w:cs="Arial"/>
                <w:noProof/>
              </w:rPr>
              <w:t>Claim adjust</w:t>
            </w:r>
            <w:r w:rsidR="00230A18">
              <w:rPr>
                <w:noProof/>
                <w:webHidden/>
              </w:rPr>
              <w:tab/>
            </w:r>
            <w:r w:rsidR="00230A18">
              <w:rPr>
                <w:noProof/>
                <w:webHidden/>
              </w:rPr>
              <w:fldChar w:fldCharType="begin"/>
            </w:r>
            <w:r w:rsidR="00230A18">
              <w:rPr>
                <w:noProof/>
                <w:webHidden/>
              </w:rPr>
              <w:instrText xml:space="preserve"> PAGEREF _Toc7188894 \h </w:instrText>
            </w:r>
            <w:r w:rsidR="00230A18">
              <w:rPr>
                <w:noProof/>
                <w:webHidden/>
              </w:rPr>
            </w:r>
            <w:r w:rsidR="00230A18">
              <w:rPr>
                <w:noProof/>
                <w:webHidden/>
              </w:rPr>
              <w:fldChar w:fldCharType="separate"/>
            </w:r>
            <w:r w:rsidR="00230A18">
              <w:rPr>
                <w:noProof/>
                <w:webHidden/>
              </w:rPr>
              <w:t>64</w:t>
            </w:r>
            <w:r w:rsidR="00230A18">
              <w:rPr>
                <w:noProof/>
                <w:webHidden/>
              </w:rPr>
              <w:fldChar w:fldCharType="end"/>
            </w:r>
          </w:hyperlink>
        </w:p>
        <w:p w:rsidR="00230A18" w:rsidRDefault="00AC4C12">
          <w:pPr>
            <w:pStyle w:val="TOC1"/>
            <w:rPr>
              <w:rFonts w:asciiTheme="minorHAnsi" w:eastAsiaTheme="minorEastAsia" w:hAnsiTheme="minorHAnsi"/>
              <w:noProof/>
              <w:sz w:val="22"/>
            </w:rPr>
          </w:pPr>
          <w:hyperlink w:anchor="_Toc7188895" w:history="1">
            <w:r w:rsidR="00230A18" w:rsidRPr="00560BB9">
              <w:rPr>
                <w:rStyle w:val="Hyperlink"/>
                <w:noProof/>
              </w:rPr>
              <w:t>Billing Flow</w:t>
            </w:r>
            <w:r w:rsidR="00230A18">
              <w:rPr>
                <w:noProof/>
                <w:webHidden/>
              </w:rPr>
              <w:tab/>
            </w:r>
            <w:r w:rsidR="00230A18">
              <w:rPr>
                <w:noProof/>
                <w:webHidden/>
              </w:rPr>
              <w:fldChar w:fldCharType="begin"/>
            </w:r>
            <w:r w:rsidR="00230A18">
              <w:rPr>
                <w:noProof/>
                <w:webHidden/>
              </w:rPr>
              <w:instrText xml:space="preserve"> PAGEREF _Toc7188895 \h </w:instrText>
            </w:r>
            <w:r w:rsidR="00230A18">
              <w:rPr>
                <w:noProof/>
                <w:webHidden/>
              </w:rPr>
            </w:r>
            <w:r w:rsidR="00230A18">
              <w:rPr>
                <w:noProof/>
                <w:webHidden/>
              </w:rPr>
              <w:fldChar w:fldCharType="separate"/>
            </w:r>
            <w:r w:rsidR="00230A18">
              <w:rPr>
                <w:noProof/>
                <w:webHidden/>
              </w:rPr>
              <w:t>66</w:t>
            </w:r>
            <w:r w:rsidR="00230A18">
              <w:rPr>
                <w:noProof/>
                <w:webHidden/>
              </w:rPr>
              <w:fldChar w:fldCharType="end"/>
            </w:r>
          </w:hyperlink>
        </w:p>
        <w:p w:rsidR="00230A18" w:rsidRDefault="00AC4C12">
          <w:pPr>
            <w:pStyle w:val="TOC1"/>
            <w:rPr>
              <w:rFonts w:asciiTheme="minorHAnsi" w:eastAsiaTheme="minorEastAsia" w:hAnsiTheme="minorHAnsi"/>
              <w:noProof/>
              <w:sz w:val="22"/>
            </w:rPr>
          </w:pPr>
          <w:hyperlink w:anchor="_Toc7188896" w:history="1">
            <w:r w:rsidR="00230A18" w:rsidRPr="00560BB9">
              <w:rPr>
                <w:rStyle w:val="Hyperlink"/>
                <w:rFonts w:cs="Arial"/>
                <w:noProof/>
              </w:rPr>
              <w:t>Payors</w:t>
            </w:r>
            <w:r w:rsidR="00230A18">
              <w:rPr>
                <w:noProof/>
                <w:webHidden/>
              </w:rPr>
              <w:tab/>
            </w:r>
            <w:r w:rsidR="00230A18">
              <w:rPr>
                <w:noProof/>
                <w:webHidden/>
              </w:rPr>
              <w:fldChar w:fldCharType="begin"/>
            </w:r>
            <w:r w:rsidR="00230A18">
              <w:rPr>
                <w:noProof/>
                <w:webHidden/>
              </w:rPr>
              <w:instrText xml:space="preserve"> PAGEREF _Toc7188896 \h </w:instrText>
            </w:r>
            <w:r w:rsidR="00230A18">
              <w:rPr>
                <w:noProof/>
                <w:webHidden/>
              </w:rPr>
            </w:r>
            <w:r w:rsidR="00230A18">
              <w:rPr>
                <w:noProof/>
                <w:webHidden/>
              </w:rPr>
              <w:fldChar w:fldCharType="separate"/>
            </w:r>
            <w:r w:rsidR="00230A18">
              <w:rPr>
                <w:noProof/>
                <w:webHidden/>
              </w:rPr>
              <w:t>75</w:t>
            </w:r>
            <w:r w:rsidR="00230A18">
              <w:rPr>
                <w:noProof/>
                <w:webHidden/>
              </w:rPr>
              <w:fldChar w:fldCharType="end"/>
            </w:r>
          </w:hyperlink>
        </w:p>
        <w:p w:rsidR="00230A18" w:rsidRDefault="00AC4C12">
          <w:pPr>
            <w:pStyle w:val="TOC2"/>
            <w:tabs>
              <w:tab w:val="right" w:leader="dot" w:pos="9350"/>
            </w:tabs>
            <w:rPr>
              <w:rFonts w:asciiTheme="minorHAnsi" w:eastAsiaTheme="minorEastAsia" w:hAnsiTheme="minorHAnsi"/>
              <w:noProof/>
              <w:sz w:val="22"/>
            </w:rPr>
          </w:pPr>
          <w:hyperlink w:anchor="_Toc7188897" w:history="1">
            <w:r w:rsidR="00230A18" w:rsidRPr="00560BB9">
              <w:rPr>
                <w:rStyle w:val="Hyperlink"/>
                <w:rFonts w:cs="Arial"/>
                <w:noProof/>
              </w:rPr>
              <w:t>Add New Payor</w:t>
            </w:r>
            <w:r w:rsidR="00230A18">
              <w:rPr>
                <w:noProof/>
                <w:webHidden/>
              </w:rPr>
              <w:tab/>
            </w:r>
            <w:r w:rsidR="00230A18">
              <w:rPr>
                <w:noProof/>
                <w:webHidden/>
              </w:rPr>
              <w:fldChar w:fldCharType="begin"/>
            </w:r>
            <w:r w:rsidR="00230A18">
              <w:rPr>
                <w:noProof/>
                <w:webHidden/>
              </w:rPr>
              <w:instrText xml:space="preserve"> PAGEREF _Toc7188897 \h </w:instrText>
            </w:r>
            <w:r w:rsidR="00230A18">
              <w:rPr>
                <w:noProof/>
                <w:webHidden/>
              </w:rPr>
            </w:r>
            <w:r w:rsidR="00230A18">
              <w:rPr>
                <w:noProof/>
                <w:webHidden/>
              </w:rPr>
              <w:fldChar w:fldCharType="separate"/>
            </w:r>
            <w:r w:rsidR="00230A18">
              <w:rPr>
                <w:noProof/>
                <w:webHidden/>
              </w:rPr>
              <w:t>76</w:t>
            </w:r>
            <w:r w:rsidR="00230A18">
              <w:rPr>
                <w:noProof/>
                <w:webHidden/>
              </w:rPr>
              <w:fldChar w:fldCharType="end"/>
            </w:r>
          </w:hyperlink>
        </w:p>
        <w:p w:rsidR="00230A18" w:rsidRDefault="00AC4C12">
          <w:pPr>
            <w:pStyle w:val="TOC2"/>
            <w:tabs>
              <w:tab w:val="right" w:leader="dot" w:pos="9350"/>
            </w:tabs>
            <w:rPr>
              <w:rFonts w:asciiTheme="minorHAnsi" w:eastAsiaTheme="minorEastAsia" w:hAnsiTheme="minorHAnsi"/>
              <w:noProof/>
              <w:sz w:val="22"/>
            </w:rPr>
          </w:pPr>
          <w:hyperlink w:anchor="_Toc7188898" w:history="1">
            <w:r w:rsidR="00230A18" w:rsidRPr="00560BB9">
              <w:rPr>
                <w:rStyle w:val="Hyperlink"/>
                <w:rFonts w:cs="Arial"/>
                <w:noProof/>
              </w:rPr>
              <w:t>To Edit Payor</w:t>
            </w:r>
            <w:r w:rsidR="00230A18">
              <w:rPr>
                <w:noProof/>
                <w:webHidden/>
              </w:rPr>
              <w:tab/>
            </w:r>
            <w:r w:rsidR="00230A18">
              <w:rPr>
                <w:noProof/>
                <w:webHidden/>
              </w:rPr>
              <w:fldChar w:fldCharType="begin"/>
            </w:r>
            <w:r w:rsidR="00230A18">
              <w:rPr>
                <w:noProof/>
                <w:webHidden/>
              </w:rPr>
              <w:instrText xml:space="preserve"> PAGEREF _Toc7188898 \h </w:instrText>
            </w:r>
            <w:r w:rsidR="00230A18">
              <w:rPr>
                <w:noProof/>
                <w:webHidden/>
              </w:rPr>
            </w:r>
            <w:r w:rsidR="00230A18">
              <w:rPr>
                <w:noProof/>
                <w:webHidden/>
              </w:rPr>
              <w:fldChar w:fldCharType="separate"/>
            </w:r>
            <w:r w:rsidR="00230A18">
              <w:rPr>
                <w:noProof/>
                <w:webHidden/>
              </w:rPr>
              <w:t>77</w:t>
            </w:r>
            <w:r w:rsidR="00230A18">
              <w:rPr>
                <w:noProof/>
                <w:webHidden/>
              </w:rPr>
              <w:fldChar w:fldCharType="end"/>
            </w:r>
          </w:hyperlink>
        </w:p>
        <w:p w:rsidR="00230A18" w:rsidRDefault="00AC4C12">
          <w:pPr>
            <w:pStyle w:val="TOC2"/>
            <w:tabs>
              <w:tab w:val="right" w:leader="dot" w:pos="9350"/>
            </w:tabs>
            <w:rPr>
              <w:rFonts w:asciiTheme="minorHAnsi" w:eastAsiaTheme="minorEastAsia" w:hAnsiTheme="minorHAnsi"/>
              <w:noProof/>
              <w:sz w:val="22"/>
            </w:rPr>
          </w:pPr>
          <w:hyperlink w:anchor="_Toc7188899" w:history="1">
            <w:r w:rsidR="00230A18" w:rsidRPr="00560BB9">
              <w:rPr>
                <w:rStyle w:val="Hyperlink"/>
                <w:rFonts w:cs="Arial"/>
                <w:noProof/>
              </w:rPr>
              <w:t>Delete the Payor</w:t>
            </w:r>
            <w:r w:rsidR="00230A18">
              <w:rPr>
                <w:noProof/>
                <w:webHidden/>
              </w:rPr>
              <w:tab/>
            </w:r>
            <w:r w:rsidR="00230A18">
              <w:rPr>
                <w:noProof/>
                <w:webHidden/>
              </w:rPr>
              <w:fldChar w:fldCharType="begin"/>
            </w:r>
            <w:r w:rsidR="00230A18">
              <w:rPr>
                <w:noProof/>
                <w:webHidden/>
              </w:rPr>
              <w:instrText xml:space="preserve"> PAGEREF _Toc7188899 \h </w:instrText>
            </w:r>
            <w:r w:rsidR="00230A18">
              <w:rPr>
                <w:noProof/>
                <w:webHidden/>
              </w:rPr>
            </w:r>
            <w:r w:rsidR="00230A18">
              <w:rPr>
                <w:noProof/>
                <w:webHidden/>
              </w:rPr>
              <w:fldChar w:fldCharType="separate"/>
            </w:r>
            <w:r w:rsidR="00230A18">
              <w:rPr>
                <w:noProof/>
                <w:webHidden/>
              </w:rPr>
              <w:t>77</w:t>
            </w:r>
            <w:r w:rsidR="00230A18">
              <w:rPr>
                <w:noProof/>
                <w:webHidden/>
              </w:rPr>
              <w:fldChar w:fldCharType="end"/>
            </w:r>
          </w:hyperlink>
        </w:p>
        <w:p w:rsidR="00230A18" w:rsidRDefault="00AC4C12">
          <w:pPr>
            <w:pStyle w:val="TOC1"/>
            <w:rPr>
              <w:rFonts w:asciiTheme="minorHAnsi" w:eastAsiaTheme="minorEastAsia" w:hAnsiTheme="minorHAnsi"/>
              <w:noProof/>
              <w:sz w:val="22"/>
            </w:rPr>
          </w:pPr>
          <w:hyperlink w:anchor="_Toc7188900" w:history="1">
            <w:r w:rsidR="00230A18" w:rsidRPr="00560BB9">
              <w:rPr>
                <w:rStyle w:val="Hyperlink"/>
                <w:rFonts w:cs="Arial"/>
                <w:noProof/>
              </w:rPr>
              <w:t>Providers</w:t>
            </w:r>
            <w:r w:rsidR="00230A18">
              <w:rPr>
                <w:noProof/>
                <w:webHidden/>
              </w:rPr>
              <w:tab/>
            </w:r>
            <w:r w:rsidR="00230A18">
              <w:rPr>
                <w:noProof/>
                <w:webHidden/>
              </w:rPr>
              <w:fldChar w:fldCharType="begin"/>
            </w:r>
            <w:r w:rsidR="00230A18">
              <w:rPr>
                <w:noProof/>
                <w:webHidden/>
              </w:rPr>
              <w:instrText xml:space="preserve"> PAGEREF _Toc7188900 \h </w:instrText>
            </w:r>
            <w:r w:rsidR="00230A18">
              <w:rPr>
                <w:noProof/>
                <w:webHidden/>
              </w:rPr>
            </w:r>
            <w:r w:rsidR="00230A18">
              <w:rPr>
                <w:noProof/>
                <w:webHidden/>
              </w:rPr>
              <w:fldChar w:fldCharType="separate"/>
            </w:r>
            <w:r w:rsidR="00230A18">
              <w:rPr>
                <w:noProof/>
                <w:webHidden/>
              </w:rPr>
              <w:t>78</w:t>
            </w:r>
            <w:r w:rsidR="00230A18">
              <w:rPr>
                <w:noProof/>
                <w:webHidden/>
              </w:rPr>
              <w:fldChar w:fldCharType="end"/>
            </w:r>
          </w:hyperlink>
        </w:p>
        <w:p w:rsidR="00230A18" w:rsidRDefault="00AC4C12">
          <w:pPr>
            <w:pStyle w:val="TOC2"/>
            <w:tabs>
              <w:tab w:val="right" w:leader="dot" w:pos="9350"/>
            </w:tabs>
            <w:rPr>
              <w:rFonts w:asciiTheme="minorHAnsi" w:eastAsiaTheme="minorEastAsia" w:hAnsiTheme="minorHAnsi"/>
              <w:noProof/>
              <w:sz w:val="22"/>
            </w:rPr>
          </w:pPr>
          <w:hyperlink w:anchor="_Toc7188901" w:history="1">
            <w:r w:rsidR="00230A18" w:rsidRPr="00560BB9">
              <w:rPr>
                <w:rStyle w:val="Hyperlink"/>
                <w:rFonts w:cs="Arial"/>
                <w:noProof/>
              </w:rPr>
              <w:t>Add New Provider</w:t>
            </w:r>
            <w:r w:rsidR="00230A18">
              <w:rPr>
                <w:noProof/>
                <w:webHidden/>
              </w:rPr>
              <w:tab/>
            </w:r>
            <w:r w:rsidR="00230A18">
              <w:rPr>
                <w:noProof/>
                <w:webHidden/>
              </w:rPr>
              <w:fldChar w:fldCharType="begin"/>
            </w:r>
            <w:r w:rsidR="00230A18">
              <w:rPr>
                <w:noProof/>
                <w:webHidden/>
              </w:rPr>
              <w:instrText xml:space="preserve"> PAGEREF _Toc7188901 \h </w:instrText>
            </w:r>
            <w:r w:rsidR="00230A18">
              <w:rPr>
                <w:noProof/>
                <w:webHidden/>
              </w:rPr>
            </w:r>
            <w:r w:rsidR="00230A18">
              <w:rPr>
                <w:noProof/>
                <w:webHidden/>
              </w:rPr>
              <w:fldChar w:fldCharType="separate"/>
            </w:r>
            <w:r w:rsidR="00230A18">
              <w:rPr>
                <w:noProof/>
                <w:webHidden/>
              </w:rPr>
              <w:t>78</w:t>
            </w:r>
            <w:r w:rsidR="00230A18">
              <w:rPr>
                <w:noProof/>
                <w:webHidden/>
              </w:rPr>
              <w:fldChar w:fldCharType="end"/>
            </w:r>
          </w:hyperlink>
        </w:p>
        <w:p w:rsidR="00230A18" w:rsidRDefault="00AC4C12">
          <w:pPr>
            <w:pStyle w:val="TOC2"/>
            <w:tabs>
              <w:tab w:val="right" w:leader="dot" w:pos="9350"/>
            </w:tabs>
            <w:rPr>
              <w:rFonts w:asciiTheme="minorHAnsi" w:eastAsiaTheme="minorEastAsia" w:hAnsiTheme="minorHAnsi"/>
              <w:noProof/>
              <w:sz w:val="22"/>
            </w:rPr>
          </w:pPr>
          <w:hyperlink w:anchor="_Toc7188902" w:history="1">
            <w:r w:rsidR="00230A18" w:rsidRPr="00560BB9">
              <w:rPr>
                <w:rStyle w:val="Hyperlink"/>
                <w:rFonts w:cs="Arial"/>
                <w:noProof/>
              </w:rPr>
              <w:t>To Edit a Provider</w:t>
            </w:r>
            <w:r w:rsidR="00230A18">
              <w:rPr>
                <w:noProof/>
                <w:webHidden/>
              </w:rPr>
              <w:tab/>
            </w:r>
            <w:r w:rsidR="00230A18">
              <w:rPr>
                <w:noProof/>
                <w:webHidden/>
              </w:rPr>
              <w:fldChar w:fldCharType="begin"/>
            </w:r>
            <w:r w:rsidR="00230A18">
              <w:rPr>
                <w:noProof/>
                <w:webHidden/>
              </w:rPr>
              <w:instrText xml:space="preserve"> PAGEREF _Toc7188902 \h </w:instrText>
            </w:r>
            <w:r w:rsidR="00230A18">
              <w:rPr>
                <w:noProof/>
                <w:webHidden/>
              </w:rPr>
            </w:r>
            <w:r w:rsidR="00230A18">
              <w:rPr>
                <w:noProof/>
                <w:webHidden/>
              </w:rPr>
              <w:fldChar w:fldCharType="separate"/>
            </w:r>
            <w:r w:rsidR="00230A18">
              <w:rPr>
                <w:noProof/>
                <w:webHidden/>
              </w:rPr>
              <w:t>79</w:t>
            </w:r>
            <w:r w:rsidR="00230A18">
              <w:rPr>
                <w:noProof/>
                <w:webHidden/>
              </w:rPr>
              <w:fldChar w:fldCharType="end"/>
            </w:r>
          </w:hyperlink>
        </w:p>
        <w:p w:rsidR="00230A18" w:rsidRDefault="00AC4C12">
          <w:pPr>
            <w:pStyle w:val="TOC1"/>
            <w:rPr>
              <w:rFonts w:asciiTheme="minorHAnsi" w:eastAsiaTheme="minorEastAsia" w:hAnsiTheme="minorHAnsi"/>
              <w:noProof/>
              <w:sz w:val="22"/>
            </w:rPr>
          </w:pPr>
          <w:hyperlink w:anchor="_Toc7188903" w:history="1">
            <w:r w:rsidR="00230A18" w:rsidRPr="00560BB9">
              <w:rPr>
                <w:rStyle w:val="Hyperlink"/>
                <w:rFonts w:cs="Arial"/>
                <w:noProof/>
              </w:rPr>
              <w:t>License group</w:t>
            </w:r>
            <w:r w:rsidR="00230A18">
              <w:rPr>
                <w:noProof/>
                <w:webHidden/>
              </w:rPr>
              <w:tab/>
            </w:r>
            <w:r w:rsidR="00230A18">
              <w:rPr>
                <w:noProof/>
                <w:webHidden/>
              </w:rPr>
              <w:fldChar w:fldCharType="begin"/>
            </w:r>
            <w:r w:rsidR="00230A18">
              <w:rPr>
                <w:noProof/>
                <w:webHidden/>
              </w:rPr>
              <w:instrText xml:space="preserve"> PAGEREF _Toc7188903 \h </w:instrText>
            </w:r>
            <w:r w:rsidR="00230A18">
              <w:rPr>
                <w:noProof/>
                <w:webHidden/>
              </w:rPr>
            </w:r>
            <w:r w:rsidR="00230A18">
              <w:rPr>
                <w:noProof/>
                <w:webHidden/>
              </w:rPr>
              <w:fldChar w:fldCharType="separate"/>
            </w:r>
            <w:r w:rsidR="00230A18">
              <w:rPr>
                <w:noProof/>
                <w:webHidden/>
              </w:rPr>
              <w:t>80</w:t>
            </w:r>
            <w:r w:rsidR="00230A18">
              <w:rPr>
                <w:noProof/>
                <w:webHidden/>
              </w:rPr>
              <w:fldChar w:fldCharType="end"/>
            </w:r>
          </w:hyperlink>
        </w:p>
        <w:p w:rsidR="00230A18" w:rsidRDefault="00AC4C12">
          <w:pPr>
            <w:pStyle w:val="TOC2"/>
            <w:tabs>
              <w:tab w:val="right" w:leader="dot" w:pos="9350"/>
            </w:tabs>
            <w:rPr>
              <w:rFonts w:asciiTheme="minorHAnsi" w:eastAsiaTheme="minorEastAsia" w:hAnsiTheme="minorHAnsi"/>
              <w:noProof/>
              <w:sz w:val="22"/>
            </w:rPr>
          </w:pPr>
          <w:hyperlink w:anchor="_Toc7188904" w:history="1">
            <w:r w:rsidR="00230A18" w:rsidRPr="00560BB9">
              <w:rPr>
                <w:rStyle w:val="Hyperlink"/>
                <w:rFonts w:cs="Arial"/>
                <w:noProof/>
              </w:rPr>
              <w:t>Add New License</w:t>
            </w:r>
            <w:r w:rsidR="00230A18">
              <w:rPr>
                <w:noProof/>
                <w:webHidden/>
              </w:rPr>
              <w:tab/>
            </w:r>
            <w:r w:rsidR="00230A18">
              <w:rPr>
                <w:noProof/>
                <w:webHidden/>
              </w:rPr>
              <w:fldChar w:fldCharType="begin"/>
            </w:r>
            <w:r w:rsidR="00230A18">
              <w:rPr>
                <w:noProof/>
                <w:webHidden/>
              </w:rPr>
              <w:instrText xml:space="preserve"> PAGEREF _Toc7188904 \h </w:instrText>
            </w:r>
            <w:r w:rsidR="00230A18">
              <w:rPr>
                <w:noProof/>
                <w:webHidden/>
              </w:rPr>
            </w:r>
            <w:r w:rsidR="00230A18">
              <w:rPr>
                <w:noProof/>
                <w:webHidden/>
              </w:rPr>
              <w:fldChar w:fldCharType="separate"/>
            </w:r>
            <w:r w:rsidR="00230A18">
              <w:rPr>
                <w:noProof/>
                <w:webHidden/>
              </w:rPr>
              <w:t>81</w:t>
            </w:r>
            <w:r w:rsidR="00230A18">
              <w:rPr>
                <w:noProof/>
                <w:webHidden/>
              </w:rPr>
              <w:fldChar w:fldCharType="end"/>
            </w:r>
          </w:hyperlink>
        </w:p>
        <w:p w:rsidR="00230A18" w:rsidRDefault="00AC4C12">
          <w:pPr>
            <w:pStyle w:val="TOC2"/>
            <w:tabs>
              <w:tab w:val="right" w:leader="dot" w:pos="9350"/>
            </w:tabs>
            <w:rPr>
              <w:rFonts w:asciiTheme="minorHAnsi" w:eastAsiaTheme="minorEastAsia" w:hAnsiTheme="minorHAnsi"/>
              <w:noProof/>
              <w:sz w:val="22"/>
            </w:rPr>
          </w:pPr>
          <w:hyperlink w:anchor="_Toc7188905" w:history="1">
            <w:r w:rsidR="00230A18" w:rsidRPr="00560BB9">
              <w:rPr>
                <w:rStyle w:val="Hyperlink"/>
                <w:rFonts w:cs="Arial"/>
                <w:noProof/>
              </w:rPr>
              <w:t>To Edit the License</w:t>
            </w:r>
            <w:r w:rsidR="00230A18">
              <w:rPr>
                <w:noProof/>
                <w:webHidden/>
              </w:rPr>
              <w:tab/>
            </w:r>
            <w:r w:rsidR="00230A18">
              <w:rPr>
                <w:noProof/>
                <w:webHidden/>
              </w:rPr>
              <w:fldChar w:fldCharType="begin"/>
            </w:r>
            <w:r w:rsidR="00230A18">
              <w:rPr>
                <w:noProof/>
                <w:webHidden/>
              </w:rPr>
              <w:instrText xml:space="preserve"> PAGEREF _Toc7188905 \h </w:instrText>
            </w:r>
            <w:r w:rsidR="00230A18">
              <w:rPr>
                <w:noProof/>
                <w:webHidden/>
              </w:rPr>
            </w:r>
            <w:r w:rsidR="00230A18">
              <w:rPr>
                <w:noProof/>
                <w:webHidden/>
              </w:rPr>
              <w:fldChar w:fldCharType="separate"/>
            </w:r>
            <w:r w:rsidR="00230A18">
              <w:rPr>
                <w:noProof/>
                <w:webHidden/>
              </w:rPr>
              <w:t>81</w:t>
            </w:r>
            <w:r w:rsidR="00230A18">
              <w:rPr>
                <w:noProof/>
                <w:webHidden/>
              </w:rPr>
              <w:fldChar w:fldCharType="end"/>
            </w:r>
          </w:hyperlink>
        </w:p>
        <w:p w:rsidR="00230A18" w:rsidRDefault="00AC4C12">
          <w:pPr>
            <w:pStyle w:val="TOC2"/>
            <w:tabs>
              <w:tab w:val="right" w:leader="dot" w:pos="9350"/>
            </w:tabs>
            <w:rPr>
              <w:rFonts w:asciiTheme="minorHAnsi" w:eastAsiaTheme="minorEastAsia" w:hAnsiTheme="minorHAnsi"/>
              <w:noProof/>
              <w:sz w:val="22"/>
            </w:rPr>
          </w:pPr>
          <w:hyperlink w:anchor="_Toc7188906" w:history="1">
            <w:r w:rsidR="00230A18" w:rsidRPr="00560BB9">
              <w:rPr>
                <w:rStyle w:val="Hyperlink"/>
                <w:rFonts w:cs="Arial"/>
                <w:noProof/>
              </w:rPr>
              <w:t>To Delete</w:t>
            </w:r>
            <w:r w:rsidR="00230A18">
              <w:rPr>
                <w:noProof/>
                <w:webHidden/>
              </w:rPr>
              <w:tab/>
            </w:r>
            <w:r w:rsidR="00230A18">
              <w:rPr>
                <w:noProof/>
                <w:webHidden/>
              </w:rPr>
              <w:fldChar w:fldCharType="begin"/>
            </w:r>
            <w:r w:rsidR="00230A18">
              <w:rPr>
                <w:noProof/>
                <w:webHidden/>
              </w:rPr>
              <w:instrText xml:space="preserve"> PAGEREF _Toc7188906 \h </w:instrText>
            </w:r>
            <w:r w:rsidR="00230A18">
              <w:rPr>
                <w:noProof/>
                <w:webHidden/>
              </w:rPr>
            </w:r>
            <w:r w:rsidR="00230A18">
              <w:rPr>
                <w:noProof/>
                <w:webHidden/>
              </w:rPr>
              <w:fldChar w:fldCharType="separate"/>
            </w:r>
            <w:r w:rsidR="00230A18">
              <w:rPr>
                <w:noProof/>
                <w:webHidden/>
              </w:rPr>
              <w:t>81</w:t>
            </w:r>
            <w:r w:rsidR="00230A18">
              <w:rPr>
                <w:noProof/>
                <w:webHidden/>
              </w:rPr>
              <w:fldChar w:fldCharType="end"/>
            </w:r>
          </w:hyperlink>
        </w:p>
        <w:p w:rsidR="00230A18" w:rsidRDefault="00AC4C12">
          <w:pPr>
            <w:pStyle w:val="TOC1"/>
            <w:rPr>
              <w:rFonts w:asciiTheme="minorHAnsi" w:eastAsiaTheme="minorEastAsia" w:hAnsiTheme="minorHAnsi"/>
              <w:noProof/>
              <w:sz w:val="22"/>
            </w:rPr>
          </w:pPr>
          <w:hyperlink w:anchor="_Toc7188907" w:history="1">
            <w:r w:rsidR="00230A18" w:rsidRPr="00560BB9">
              <w:rPr>
                <w:rStyle w:val="Hyperlink"/>
                <w:rFonts w:cs="Arial"/>
                <w:noProof/>
              </w:rPr>
              <w:t>Rates</w:t>
            </w:r>
            <w:r w:rsidR="00230A18">
              <w:rPr>
                <w:noProof/>
                <w:webHidden/>
              </w:rPr>
              <w:tab/>
            </w:r>
            <w:r w:rsidR="00230A18">
              <w:rPr>
                <w:noProof/>
                <w:webHidden/>
              </w:rPr>
              <w:fldChar w:fldCharType="begin"/>
            </w:r>
            <w:r w:rsidR="00230A18">
              <w:rPr>
                <w:noProof/>
                <w:webHidden/>
              </w:rPr>
              <w:instrText xml:space="preserve"> PAGEREF _Toc7188907 \h </w:instrText>
            </w:r>
            <w:r w:rsidR="00230A18">
              <w:rPr>
                <w:noProof/>
                <w:webHidden/>
              </w:rPr>
            </w:r>
            <w:r w:rsidR="00230A18">
              <w:rPr>
                <w:noProof/>
                <w:webHidden/>
              </w:rPr>
              <w:fldChar w:fldCharType="separate"/>
            </w:r>
            <w:r w:rsidR="00230A18">
              <w:rPr>
                <w:noProof/>
                <w:webHidden/>
              </w:rPr>
              <w:t>82</w:t>
            </w:r>
            <w:r w:rsidR="00230A18">
              <w:rPr>
                <w:noProof/>
                <w:webHidden/>
              </w:rPr>
              <w:fldChar w:fldCharType="end"/>
            </w:r>
          </w:hyperlink>
        </w:p>
        <w:p w:rsidR="00230A18" w:rsidRDefault="00AC4C12">
          <w:pPr>
            <w:pStyle w:val="TOC2"/>
            <w:tabs>
              <w:tab w:val="right" w:leader="dot" w:pos="9350"/>
            </w:tabs>
            <w:rPr>
              <w:rFonts w:asciiTheme="minorHAnsi" w:eastAsiaTheme="minorEastAsia" w:hAnsiTheme="minorHAnsi"/>
              <w:noProof/>
              <w:sz w:val="22"/>
            </w:rPr>
          </w:pPr>
          <w:hyperlink w:anchor="_Toc7188908" w:history="1">
            <w:r w:rsidR="00230A18" w:rsidRPr="00560BB9">
              <w:rPr>
                <w:rStyle w:val="Hyperlink"/>
                <w:rFonts w:cs="Arial"/>
                <w:noProof/>
              </w:rPr>
              <w:t>Add New Rate</w:t>
            </w:r>
            <w:r w:rsidR="00230A18">
              <w:rPr>
                <w:noProof/>
                <w:webHidden/>
              </w:rPr>
              <w:tab/>
            </w:r>
            <w:r w:rsidR="00230A18">
              <w:rPr>
                <w:noProof/>
                <w:webHidden/>
              </w:rPr>
              <w:fldChar w:fldCharType="begin"/>
            </w:r>
            <w:r w:rsidR="00230A18">
              <w:rPr>
                <w:noProof/>
                <w:webHidden/>
              </w:rPr>
              <w:instrText xml:space="preserve"> PAGEREF _Toc7188908 \h </w:instrText>
            </w:r>
            <w:r w:rsidR="00230A18">
              <w:rPr>
                <w:noProof/>
                <w:webHidden/>
              </w:rPr>
            </w:r>
            <w:r w:rsidR="00230A18">
              <w:rPr>
                <w:noProof/>
                <w:webHidden/>
              </w:rPr>
              <w:fldChar w:fldCharType="separate"/>
            </w:r>
            <w:r w:rsidR="00230A18">
              <w:rPr>
                <w:noProof/>
                <w:webHidden/>
              </w:rPr>
              <w:t>82</w:t>
            </w:r>
            <w:r w:rsidR="00230A18">
              <w:rPr>
                <w:noProof/>
                <w:webHidden/>
              </w:rPr>
              <w:fldChar w:fldCharType="end"/>
            </w:r>
          </w:hyperlink>
        </w:p>
        <w:p w:rsidR="00230A18" w:rsidRDefault="00AC4C12">
          <w:pPr>
            <w:pStyle w:val="TOC2"/>
            <w:tabs>
              <w:tab w:val="right" w:leader="dot" w:pos="9350"/>
            </w:tabs>
            <w:rPr>
              <w:rFonts w:asciiTheme="minorHAnsi" w:eastAsiaTheme="minorEastAsia" w:hAnsiTheme="minorHAnsi"/>
              <w:noProof/>
              <w:sz w:val="22"/>
            </w:rPr>
          </w:pPr>
          <w:hyperlink w:anchor="_Toc7188909" w:history="1">
            <w:r w:rsidR="00230A18" w:rsidRPr="00560BB9">
              <w:rPr>
                <w:rStyle w:val="Hyperlink"/>
                <w:rFonts w:cs="Arial"/>
                <w:noProof/>
              </w:rPr>
              <w:t>To Edit the Rate</w:t>
            </w:r>
            <w:r w:rsidR="00230A18">
              <w:rPr>
                <w:noProof/>
                <w:webHidden/>
              </w:rPr>
              <w:tab/>
            </w:r>
            <w:r w:rsidR="00230A18">
              <w:rPr>
                <w:noProof/>
                <w:webHidden/>
              </w:rPr>
              <w:fldChar w:fldCharType="begin"/>
            </w:r>
            <w:r w:rsidR="00230A18">
              <w:rPr>
                <w:noProof/>
                <w:webHidden/>
              </w:rPr>
              <w:instrText xml:space="preserve"> PAGEREF _Toc7188909 \h </w:instrText>
            </w:r>
            <w:r w:rsidR="00230A18">
              <w:rPr>
                <w:noProof/>
                <w:webHidden/>
              </w:rPr>
            </w:r>
            <w:r w:rsidR="00230A18">
              <w:rPr>
                <w:noProof/>
                <w:webHidden/>
              </w:rPr>
              <w:fldChar w:fldCharType="separate"/>
            </w:r>
            <w:r w:rsidR="00230A18">
              <w:rPr>
                <w:noProof/>
                <w:webHidden/>
              </w:rPr>
              <w:t>83</w:t>
            </w:r>
            <w:r w:rsidR="00230A18">
              <w:rPr>
                <w:noProof/>
                <w:webHidden/>
              </w:rPr>
              <w:fldChar w:fldCharType="end"/>
            </w:r>
          </w:hyperlink>
        </w:p>
        <w:p w:rsidR="00230A18" w:rsidRDefault="00AC4C12">
          <w:pPr>
            <w:pStyle w:val="TOC1"/>
            <w:rPr>
              <w:rFonts w:asciiTheme="minorHAnsi" w:eastAsiaTheme="minorEastAsia" w:hAnsiTheme="minorHAnsi"/>
              <w:noProof/>
              <w:sz w:val="22"/>
            </w:rPr>
          </w:pPr>
          <w:hyperlink w:anchor="_Toc7188910" w:history="1">
            <w:r w:rsidR="00230A18" w:rsidRPr="00560BB9">
              <w:rPr>
                <w:rStyle w:val="Hyperlink"/>
                <w:rFonts w:cs="Arial"/>
                <w:noProof/>
              </w:rPr>
              <w:t>Add New Per Diem</w:t>
            </w:r>
            <w:r w:rsidR="00230A18">
              <w:rPr>
                <w:noProof/>
                <w:webHidden/>
              </w:rPr>
              <w:tab/>
            </w:r>
            <w:r w:rsidR="00230A18">
              <w:rPr>
                <w:noProof/>
                <w:webHidden/>
              </w:rPr>
              <w:fldChar w:fldCharType="begin"/>
            </w:r>
            <w:r w:rsidR="00230A18">
              <w:rPr>
                <w:noProof/>
                <w:webHidden/>
              </w:rPr>
              <w:instrText xml:space="preserve"> PAGEREF _Toc7188910 \h </w:instrText>
            </w:r>
            <w:r w:rsidR="00230A18">
              <w:rPr>
                <w:noProof/>
                <w:webHidden/>
              </w:rPr>
            </w:r>
            <w:r w:rsidR="00230A18">
              <w:rPr>
                <w:noProof/>
                <w:webHidden/>
              </w:rPr>
              <w:fldChar w:fldCharType="separate"/>
            </w:r>
            <w:r w:rsidR="00230A18">
              <w:rPr>
                <w:noProof/>
                <w:webHidden/>
              </w:rPr>
              <w:t>85</w:t>
            </w:r>
            <w:r w:rsidR="00230A18">
              <w:rPr>
                <w:noProof/>
                <w:webHidden/>
              </w:rPr>
              <w:fldChar w:fldCharType="end"/>
            </w:r>
          </w:hyperlink>
        </w:p>
        <w:p w:rsidR="00230A18" w:rsidRDefault="00AC4C12">
          <w:pPr>
            <w:pStyle w:val="TOC1"/>
            <w:rPr>
              <w:rFonts w:asciiTheme="minorHAnsi" w:eastAsiaTheme="minorEastAsia" w:hAnsiTheme="minorHAnsi"/>
              <w:noProof/>
              <w:sz w:val="22"/>
            </w:rPr>
          </w:pPr>
          <w:hyperlink w:anchor="_Toc7188911" w:history="1">
            <w:r w:rsidR="00230A18" w:rsidRPr="00560BB9">
              <w:rPr>
                <w:rStyle w:val="Hyperlink"/>
                <w:rFonts w:cs="Arial"/>
                <w:noProof/>
              </w:rPr>
              <w:t xml:space="preserve">About Admin </w:t>
            </w:r>
            <w:r w:rsidR="00230A18" w:rsidRPr="00560BB9">
              <w:rPr>
                <w:rStyle w:val="Hyperlink"/>
                <w:rFonts w:cs="Arial"/>
                <w:noProof/>
              </w:rPr>
              <w:t>M</w:t>
            </w:r>
            <w:r w:rsidR="00230A18" w:rsidRPr="00560BB9">
              <w:rPr>
                <w:rStyle w:val="Hyperlink"/>
                <w:rFonts w:cs="Arial"/>
                <w:noProof/>
              </w:rPr>
              <w:t>enu</w:t>
            </w:r>
            <w:r w:rsidR="00230A18">
              <w:rPr>
                <w:noProof/>
                <w:webHidden/>
              </w:rPr>
              <w:tab/>
            </w:r>
            <w:r w:rsidR="00230A18">
              <w:rPr>
                <w:noProof/>
                <w:webHidden/>
              </w:rPr>
              <w:fldChar w:fldCharType="begin"/>
            </w:r>
            <w:r w:rsidR="00230A18">
              <w:rPr>
                <w:noProof/>
                <w:webHidden/>
              </w:rPr>
              <w:instrText xml:space="preserve"> PAGEREF _Toc7188911 \h </w:instrText>
            </w:r>
            <w:r w:rsidR="00230A18">
              <w:rPr>
                <w:noProof/>
                <w:webHidden/>
              </w:rPr>
            </w:r>
            <w:r w:rsidR="00230A18">
              <w:rPr>
                <w:noProof/>
                <w:webHidden/>
              </w:rPr>
              <w:fldChar w:fldCharType="separate"/>
            </w:r>
            <w:r w:rsidR="00230A18">
              <w:rPr>
                <w:noProof/>
                <w:webHidden/>
              </w:rPr>
              <w:t>86</w:t>
            </w:r>
            <w:r w:rsidR="00230A18">
              <w:rPr>
                <w:noProof/>
                <w:webHidden/>
              </w:rPr>
              <w:fldChar w:fldCharType="end"/>
            </w:r>
          </w:hyperlink>
        </w:p>
        <w:p w:rsidR="00230A18" w:rsidRDefault="00AC4C12">
          <w:pPr>
            <w:pStyle w:val="TOC1"/>
            <w:rPr>
              <w:rFonts w:asciiTheme="minorHAnsi" w:eastAsiaTheme="minorEastAsia" w:hAnsiTheme="minorHAnsi"/>
              <w:noProof/>
              <w:sz w:val="22"/>
            </w:rPr>
          </w:pPr>
          <w:hyperlink w:anchor="_Toc7188912" w:history="1">
            <w:r w:rsidR="00230A18" w:rsidRPr="00560BB9">
              <w:rPr>
                <w:rStyle w:val="Hyperlink"/>
                <w:rFonts w:cs="Arial"/>
                <w:noProof/>
              </w:rPr>
              <w:t>PACE+ Admin</w:t>
            </w:r>
            <w:r w:rsidR="00230A18">
              <w:rPr>
                <w:noProof/>
                <w:webHidden/>
              </w:rPr>
              <w:tab/>
            </w:r>
            <w:r w:rsidR="00230A18">
              <w:rPr>
                <w:noProof/>
                <w:webHidden/>
              </w:rPr>
              <w:fldChar w:fldCharType="begin"/>
            </w:r>
            <w:r w:rsidR="00230A18">
              <w:rPr>
                <w:noProof/>
                <w:webHidden/>
              </w:rPr>
              <w:instrText xml:space="preserve"> PAGEREF _Toc7188912 \h </w:instrText>
            </w:r>
            <w:r w:rsidR="00230A18">
              <w:rPr>
                <w:noProof/>
                <w:webHidden/>
              </w:rPr>
            </w:r>
            <w:r w:rsidR="00230A18">
              <w:rPr>
                <w:noProof/>
                <w:webHidden/>
              </w:rPr>
              <w:fldChar w:fldCharType="separate"/>
            </w:r>
            <w:r w:rsidR="00230A18">
              <w:rPr>
                <w:noProof/>
                <w:webHidden/>
              </w:rPr>
              <w:t>89</w:t>
            </w:r>
            <w:r w:rsidR="00230A18">
              <w:rPr>
                <w:noProof/>
                <w:webHidden/>
              </w:rPr>
              <w:fldChar w:fldCharType="end"/>
            </w:r>
          </w:hyperlink>
        </w:p>
        <w:p w:rsidR="00230A18" w:rsidRDefault="00AC4C12">
          <w:pPr>
            <w:pStyle w:val="TOC2"/>
            <w:tabs>
              <w:tab w:val="right" w:leader="dot" w:pos="9350"/>
            </w:tabs>
            <w:rPr>
              <w:rFonts w:asciiTheme="minorHAnsi" w:eastAsiaTheme="minorEastAsia" w:hAnsiTheme="minorHAnsi"/>
              <w:noProof/>
              <w:sz w:val="22"/>
            </w:rPr>
          </w:pPr>
          <w:hyperlink w:anchor="_Toc7188913" w:history="1">
            <w:r w:rsidR="00230A18" w:rsidRPr="00560BB9">
              <w:rPr>
                <w:rStyle w:val="Hyperlink"/>
                <w:rFonts w:cs="Arial"/>
                <w:noProof/>
              </w:rPr>
              <w:t>Diagnosis Code</w:t>
            </w:r>
            <w:r w:rsidR="00230A18">
              <w:rPr>
                <w:noProof/>
                <w:webHidden/>
              </w:rPr>
              <w:tab/>
            </w:r>
            <w:r w:rsidR="00230A18">
              <w:rPr>
                <w:noProof/>
                <w:webHidden/>
              </w:rPr>
              <w:fldChar w:fldCharType="begin"/>
            </w:r>
            <w:r w:rsidR="00230A18">
              <w:rPr>
                <w:noProof/>
                <w:webHidden/>
              </w:rPr>
              <w:instrText xml:space="preserve"> PAGEREF _Toc7188913 \h </w:instrText>
            </w:r>
            <w:r w:rsidR="00230A18">
              <w:rPr>
                <w:noProof/>
                <w:webHidden/>
              </w:rPr>
            </w:r>
            <w:r w:rsidR="00230A18">
              <w:rPr>
                <w:noProof/>
                <w:webHidden/>
              </w:rPr>
              <w:fldChar w:fldCharType="separate"/>
            </w:r>
            <w:r w:rsidR="00230A18">
              <w:rPr>
                <w:noProof/>
                <w:webHidden/>
              </w:rPr>
              <w:t>90</w:t>
            </w:r>
            <w:r w:rsidR="00230A18">
              <w:rPr>
                <w:noProof/>
                <w:webHidden/>
              </w:rPr>
              <w:fldChar w:fldCharType="end"/>
            </w:r>
          </w:hyperlink>
        </w:p>
        <w:p w:rsidR="00230A18" w:rsidRDefault="00AC4C12">
          <w:pPr>
            <w:pStyle w:val="TOC2"/>
            <w:tabs>
              <w:tab w:val="right" w:leader="dot" w:pos="9350"/>
            </w:tabs>
            <w:rPr>
              <w:rFonts w:asciiTheme="minorHAnsi" w:eastAsiaTheme="minorEastAsia" w:hAnsiTheme="minorHAnsi"/>
              <w:noProof/>
              <w:sz w:val="22"/>
            </w:rPr>
          </w:pPr>
          <w:hyperlink w:anchor="_Toc7188914" w:history="1">
            <w:r w:rsidR="00230A18" w:rsidRPr="00560BB9">
              <w:rPr>
                <w:rStyle w:val="Hyperlink"/>
                <w:rFonts w:cs="Arial"/>
                <w:noProof/>
              </w:rPr>
              <w:t>Image Admin</w:t>
            </w:r>
            <w:r w:rsidR="00230A18">
              <w:rPr>
                <w:noProof/>
                <w:webHidden/>
              </w:rPr>
              <w:tab/>
            </w:r>
            <w:r w:rsidR="00230A18">
              <w:rPr>
                <w:noProof/>
                <w:webHidden/>
              </w:rPr>
              <w:fldChar w:fldCharType="begin"/>
            </w:r>
            <w:r w:rsidR="00230A18">
              <w:rPr>
                <w:noProof/>
                <w:webHidden/>
              </w:rPr>
              <w:instrText xml:space="preserve"> PAGEREF _Toc7188914 \h </w:instrText>
            </w:r>
            <w:r w:rsidR="00230A18">
              <w:rPr>
                <w:noProof/>
                <w:webHidden/>
              </w:rPr>
            </w:r>
            <w:r w:rsidR="00230A18">
              <w:rPr>
                <w:noProof/>
                <w:webHidden/>
              </w:rPr>
              <w:fldChar w:fldCharType="separate"/>
            </w:r>
            <w:r w:rsidR="00230A18">
              <w:rPr>
                <w:noProof/>
                <w:webHidden/>
              </w:rPr>
              <w:t>91</w:t>
            </w:r>
            <w:r w:rsidR="00230A18">
              <w:rPr>
                <w:noProof/>
                <w:webHidden/>
              </w:rPr>
              <w:fldChar w:fldCharType="end"/>
            </w:r>
          </w:hyperlink>
        </w:p>
        <w:p w:rsidR="00230A18" w:rsidRDefault="00AC4C12">
          <w:pPr>
            <w:pStyle w:val="TOC2"/>
            <w:tabs>
              <w:tab w:val="right" w:leader="dot" w:pos="9350"/>
            </w:tabs>
            <w:rPr>
              <w:rFonts w:asciiTheme="minorHAnsi" w:eastAsiaTheme="minorEastAsia" w:hAnsiTheme="minorHAnsi"/>
              <w:noProof/>
              <w:sz w:val="22"/>
            </w:rPr>
          </w:pPr>
          <w:hyperlink w:anchor="_Toc7188915" w:history="1">
            <w:r w:rsidR="00230A18" w:rsidRPr="00560BB9">
              <w:rPr>
                <w:rStyle w:val="Hyperlink"/>
                <w:rFonts w:cs="Arial"/>
                <w:noProof/>
              </w:rPr>
              <w:t>Lookup Values</w:t>
            </w:r>
            <w:r w:rsidR="00230A18">
              <w:rPr>
                <w:noProof/>
                <w:webHidden/>
              </w:rPr>
              <w:tab/>
            </w:r>
            <w:r w:rsidR="00230A18">
              <w:rPr>
                <w:noProof/>
                <w:webHidden/>
              </w:rPr>
              <w:fldChar w:fldCharType="begin"/>
            </w:r>
            <w:r w:rsidR="00230A18">
              <w:rPr>
                <w:noProof/>
                <w:webHidden/>
              </w:rPr>
              <w:instrText xml:space="preserve"> PAGEREF _Toc7188915 \h </w:instrText>
            </w:r>
            <w:r w:rsidR="00230A18">
              <w:rPr>
                <w:noProof/>
                <w:webHidden/>
              </w:rPr>
            </w:r>
            <w:r w:rsidR="00230A18">
              <w:rPr>
                <w:noProof/>
                <w:webHidden/>
              </w:rPr>
              <w:fldChar w:fldCharType="separate"/>
            </w:r>
            <w:r w:rsidR="00230A18">
              <w:rPr>
                <w:noProof/>
                <w:webHidden/>
              </w:rPr>
              <w:t>94</w:t>
            </w:r>
            <w:r w:rsidR="00230A18">
              <w:rPr>
                <w:noProof/>
                <w:webHidden/>
              </w:rPr>
              <w:fldChar w:fldCharType="end"/>
            </w:r>
          </w:hyperlink>
        </w:p>
        <w:p w:rsidR="00230A18" w:rsidRDefault="00AC4C12">
          <w:pPr>
            <w:pStyle w:val="TOC1"/>
            <w:rPr>
              <w:rFonts w:asciiTheme="minorHAnsi" w:eastAsiaTheme="minorEastAsia" w:hAnsiTheme="minorHAnsi"/>
              <w:noProof/>
              <w:sz w:val="22"/>
            </w:rPr>
          </w:pPr>
          <w:hyperlink w:anchor="_Toc7188916" w:history="1">
            <w:r w:rsidR="00230A18" w:rsidRPr="00560BB9">
              <w:rPr>
                <w:rStyle w:val="Hyperlink"/>
                <w:rFonts w:cs="Arial"/>
                <w:noProof/>
              </w:rPr>
              <w:t>File Out Going</w:t>
            </w:r>
            <w:r w:rsidR="00230A18">
              <w:rPr>
                <w:noProof/>
                <w:webHidden/>
              </w:rPr>
              <w:tab/>
            </w:r>
            <w:r w:rsidR="00230A18">
              <w:rPr>
                <w:noProof/>
                <w:webHidden/>
              </w:rPr>
              <w:fldChar w:fldCharType="begin"/>
            </w:r>
            <w:r w:rsidR="00230A18">
              <w:rPr>
                <w:noProof/>
                <w:webHidden/>
              </w:rPr>
              <w:instrText xml:space="preserve"> PAGEREF _Toc7188916 \h </w:instrText>
            </w:r>
            <w:r w:rsidR="00230A18">
              <w:rPr>
                <w:noProof/>
                <w:webHidden/>
              </w:rPr>
            </w:r>
            <w:r w:rsidR="00230A18">
              <w:rPr>
                <w:noProof/>
                <w:webHidden/>
              </w:rPr>
              <w:fldChar w:fldCharType="separate"/>
            </w:r>
            <w:r w:rsidR="00230A18">
              <w:rPr>
                <w:noProof/>
                <w:webHidden/>
              </w:rPr>
              <w:t>97</w:t>
            </w:r>
            <w:r w:rsidR="00230A18">
              <w:rPr>
                <w:noProof/>
                <w:webHidden/>
              </w:rPr>
              <w:fldChar w:fldCharType="end"/>
            </w:r>
          </w:hyperlink>
        </w:p>
        <w:p w:rsidR="00230A18" w:rsidRDefault="00AC4C12">
          <w:pPr>
            <w:pStyle w:val="TOC1"/>
            <w:rPr>
              <w:rFonts w:asciiTheme="minorHAnsi" w:eastAsiaTheme="minorEastAsia" w:hAnsiTheme="minorHAnsi"/>
              <w:noProof/>
              <w:sz w:val="22"/>
            </w:rPr>
          </w:pPr>
          <w:hyperlink w:anchor="_Toc7188917" w:history="1">
            <w:r w:rsidR="00230A18" w:rsidRPr="00560BB9">
              <w:rPr>
                <w:rStyle w:val="Hyperlink"/>
                <w:rFonts w:cs="Arial"/>
                <w:noProof/>
              </w:rPr>
              <w:t>Files Incoming</w:t>
            </w:r>
            <w:r w:rsidR="00230A18">
              <w:rPr>
                <w:noProof/>
                <w:webHidden/>
              </w:rPr>
              <w:tab/>
            </w:r>
            <w:r w:rsidR="00230A18">
              <w:rPr>
                <w:noProof/>
                <w:webHidden/>
              </w:rPr>
              <w:fldChar w:fldCharType="begin"/>
            </w:r>
            <w:r w:rsidR="00230A18">
              <w:rPr>
                <w:noProof/>
                <w:webHidden/>
              </w:rPr>
              <w:instrText xml:space="preserve"> PAGEREF _Toc7188917 \h </w:instrText>
            </w:r>
            <w:r w:rsidR="00230A18">
              <w:rPr>
                <w:noProof/>
                <w:webHidden/>
              </w:rPr>
            </w:r>
            <w:r w:rsidR="00230A18">
              <w:rPr>
                <w:noProof/>
                <w:webHidden/>
              </w:rPr>
              <w:fldChar w:fldCharType="separate"/>
            </w:r>
            <w:r w:rsidR="00230A18">
              <w:rPr>
                <w:noProof/>
                <w:webHidden/>
              </w:rPr>
              <w:t>102</w:t>
            </w:r>
            <w:r w:rsidR="00230A18">
              <w:rPr>
                <w:noProof/>
                <w:webHidden/>
              </w:rPr>
              <w:fldChar w:fldCharType="end"/>
            </w:r>
          </w:hyperlink>
        </w:p>
        <w:p w:rsidR="00EE54CE" w:rsidRDefault="00230A18" w:rsidP="00230A18">
          <w:r>
            <w:rPr>
              <w:b/>
              <w:bCs/>
              <w:noProof/>
            </w:rPr>
            <w:fldChar w:fldCharType="end"/>
          </w:r>
        </w:p>
      </w:sdtContent>
    </w:sdt>
    <w:p w:rsidR="00471EEA" w:rsidRPr="00471EEA" w:rsidRDefault="001F6D27" w:rsidP="006324E5">
      <w:pPr>
        <w:pStyle w:val="Heading1"/>
      </w:pPr>
      <w:bookmarkStart w:id="1" w:name="_Toc7188828"/>
      <w:r w:rsidRPr="005B28DD">
        <w:rPr>
          <w:color w:val="000000" w:themeColor="text1"/>
        </w:rPr>
        <w:lastRenderedPageBreak/>
        <w:t>Introduction</w:t>
      </w:r>
      <w:bookmarkEnd w:id="0"/>
      <w:bookmarkEnd w:id="1"/>
      <w:r w:rsidR="00F26F11" w:rsidRPr="005B28DD">
        <w:t xml:space="preserve"> </w:t>
      </w:r>
    </w:p>
    <w:p w:rsidR="001F6D27" w:rsidRPr="005B28DD" w:rsidRDefault="001F6D27" w:rsidP="00D96C9E">
      <w:pPr>
        <w:spacing w:line="360" w:lineRule="auto"/>
        <w:rPr>
          <w:rFonts w:cs="Arial"/>
          <w:color w:val="000000" w:themeColor="text1"/>
          <w:szCs w:val="24"/>
        </w:rPr>
      </w:pPr>
      <w:r w:rsidRPr="005B28DD">
        <w:rPr>
          <w:rFonts w:cs="Arial"/>
          <w:color w:val="000000" w:themeColor="text1"/>
          <w:szCs w:val="24"/>
        </w:rPr>
        <w:t xml:space="preserve">This manual is intended to be used as part of </w:t>
      </w:r>
      <w:r w:rsidR="00D96C9E">
        <w:rPr>
          <w:rFonts w:cs="Arial"/>
          <w:color w:val="000000" w:themeColor="text1"/>
          <w:szCs w:val="24"/>
        </w:rPr>
        <w:t xml:space="preserve">the </w:t>
      </w:r>
      <w:r w:rsidRPr="005B28DD">
        <w:rPr>
          <w:rFonts w:cs="Arial"/>
          <w:color w:val="000000" w:themeColor="text1"/>
          <w:szCs w:val="24"/>
        </w:rPr>
        <w:t xml:space="preserve">overall information and knowledge strategy. That is, there are supplemental materials and training that must be available to the users or the trainees. Each user should attend at least an introductory training course for their role. These User-Guides created for </w:t>
      </w:r>
      <w:r w:rsidR="00230A18">
        <w:rPr>
          <w:rFonts w:cs="Arial"/>
          <w:color w:val="000000" w:themeColor="text1"/>
          <w:szCs w:val="24"/>
        </w:rPr>
        <w:t>FOUR DIRECTION</w:t>
      </w:r>
      <w:r w:rsidRPr="005B28DD">
        <w:rPr>
          <w:rFonts w:cs="Arial"/>
          <w:color w:val="000000" w:themeColor="text1"/>
          <w:szCs w:val="24"/>
        </w:rPr>
        <w:t xml:space="preserve"> PACE+ application training or the training can be given by another experienced user. Also, the user should have access to the test or training site so that the instructions can be followed and the user interface can be seen (the document contains the screenshots so that the user can easily understand the application).</w:t>
      </w:r>
    </w:p>
    <w:p w:rsidR="001F6D27" w:rsidRPr="005B28DD" w:rsidRDefault="001F6D27" w:rsidP="00DD0798">
      <w:pPr>
        <w:spacing w:line="360" w:lineRule="auto"/>
        <w:rPr>
          <w:rFonts w:cs="Arial"/>
          <w:color w:val="000000" w:themeColor="text1"/>
          <w:szCs w:val="24"/>
        </w:rPr>
      </w:pPr>
      <w:r w:rsidRPr="005B28DD">
        <w:rPr>
          <w:rFonts w:cs="Arial"/>
          <w:color w:val="000000" w:themeColor="text1"/>
          <w:szCs w:val="24"/>
        </w:rPr>
        <w:t xml:space="preserve">Please note that for security reasons, not all users will have access to the functionality identified below. The following information is reflecting what is on the </w:t>
      </w:r>
      <w:r w:rsidR="00230A18">
        <w:rPr>
          <w:rFonts w:cs="Arial"/>
          <w:color w:val="000000" w:themeColor="text1"/>
          <w:szCs w:val="24"/>
        </w:rPr>
        <w:t>FOUR DIRECTION</w:t>
      </w:r>
      <w:r w:rsidRPr="005B28DD">
        <w:rPr>
          <w:rFonts w:cs="Arial"/>
          <w:color w:val="000000" w:themeColor="text1"/>
          <w:szCs w:val="24"/>
        </w:rPr>
        <w:t xml:space="preserve"> PACE+ test site. This will be updated to reflect production URLs later.</w:t>
      </w:r>
    </w:p>
    <w:p w:rsidR="00B7357E" w:rsidRPr="005B28DD" w:rsidRDefault="001F6D27" w:rsidP="00230A18">
      <w:pPr>
        <w:spacing w:line="360" w:lineRule="auto"/>
        <w:rPr>
          <w:rFonts w:cs="Arial"/>
          <w:color w:val="000000" w:themeColor="text1"/>
          <w:szCs w:val="24"/>
        </w:rPr>
      </w:pPr>
      <w:r w:rsidRPr="005B28DD">
        <w:rPr>
          <w:rFonts w:cs="Arial"/>
          <w:color w:val="000000" w:themeColor="text1"/>
          <w:szCs w:val="24"/>
        </w:rPr>
        <w:t>URL</w:t>
      </w:r>
      <w:r w:rsidR="00230A18">
        <w:rPr>
          <w:rFonts w:cs="Arial"/>
          <w:color w:val="000000" w:themeColor="text1"/>
          <w:szCs w:val="24"/>
        </w:rPr>
        <w:t xml:space="preserve">: </w:t>
      </w:r>
      <w:hyperlink r:id="rId10" w:history="1">
        <w:r w:rsidR="00230A18">
          <w:rPr>
            <w:rStyle w:val="Hyperlink"/>
          </w:rPr>
          <w:t>https://4d.pace-plus.com/fourddevgui/Login.aspx</w:t>
        </w:r>
      </w:hyperlink>
    </w:p>
    <w:p w:rsidR="00A74CB8" w:rsidRPr="005B28DD" w:rsidRDefault="006D5E27" w:rsidP="00DD0798">
      <w:pPr>
        <w:pStyle w:val="Heading1"/>
        <w:spacing w:line="360" w:lineRule="auto"/>
        <w:rPr>
          <w:rFonts w:cs="Arial"/>
          <w:color w:val="000000" w:themeColor="text1"/>
          <w:sz w:val="40"/>
          <w:szCs w:val="40"/>
        </w:rPr>
      </w:pPr>
      <w:bookmarkStart w:id="2" w:name="_Toc7188829"/>
      <w:r w:rsidRPr="005B28DD">
        <w:rPr>
          <w:rFonts w:cs="Arial"/>
          <w:color w:val="000000" w:themeColor="text1"/>
          <w:szCs w:val="32"/>
        </w:rPr>
        <w:t>Main points</w:t>
      </w:r>
      <w:r w:rsidR="00CE30F4" w:rsidRPr="005B28DD">
        <w:rPr>
          <w:rFonts w:cs="Arial"/>
          <w:color w:val="000000" w:themeColor="text1"/>
          <w:szCs w:val="32"/>
        </w:rPr>
        <w:t xml:space="preserve"> </w:t>
      </w:r>
      <w:r w:rsidR="009665EA" w:rsidRPr="005B28DD">
        <w:rPr>
          <w:rFonts w:cs="Arial"/>
          <w:color w:val="000000" w:themeColor="text1"/>
          <w:szCs w:val="32"/>
        </w:rPr>
        <w:t>of the</w:t>
      </w:r>
      <w:r w:rsidR="00061490" w:rsidRPr="005B28DD">
        <w:rPr>
          <w:rFonts w:cs="Arial"/>
          <w:color w:val="000000" w:themeColor="text1"/>
          <w:szCs w:val="32"/>
        </w:rPr>
        <w:t xml:space="preserve"> application</w:t>
      </w:r>
      <w:bookmarkEnd w:id="2"/>
      <w:r w:rsidR="00F26F11" w:rsidRPr="005B28DD">
        <w:rPr>
          <w:rFonts w:cs="Arial"/>
          <w:color w:val="000000" w:themeColor="text1"/>
          <w:szCs w:val="32"/>
        </w:rPr>
        <w:t xml:space="preserve"> </w:t>
      </w:r>
    </w:p>
    <w:p w:rsidR="00A74CB8" w:rsidRPr="005B28DD" w:rsidRDefault="00A74CB8" w:rsidP="00DD0798">
      <w:pPr>
        <w:spacing w:line="360" w:lineRule="auto"/>
        <w:rPr>
          <w:rFonts w:cs="Arial"/>
          <w:color w:val="000000" w:themeColor="text1"/>
          <w:szCs w:val="24"/>
        </w:rPr>
      </w:pPr>
      <w:r w:rsidRPr="005B28DD">
        <w:rPr>
          <w:rFonts w:cs="Arial"/>
          <w:color w:val="000000" w:themeColor="text1"/>
          <w:szCs w:val="24"/>
        </w:rPr>
        <w:t>This manual will give the user the background information about the PACE+ System and how to get started using it. It will illustrate and discuss</w:t>
      </w:r>
      <w:r w:rsidR="00F26F11" w:rsidRPr="005B28DD">
        <w:rPr>
          <w:rFonts w:cs="Arial"/>
          <w:color w:val="000000" w:themeColor="text1"/>
          <w:szCs w:val="24"/>
        </w:rPr>
        <w:t xml:space="preserve"> </w:t>
      </w:r>
    </w:p>
    <w:p w:rsidR="00A74CB8" w:rsidRPr="005B28DD" w:rsidRDefault="00A74CB8" w:rsidP="00DD0798">
      <w:pPr>
        <w:pStyle w:val="ListParagraph"/>
        <w:numPr>
          <w:ilvl w:val="0"/>
          <w:numId w:val="1"/>
        </w:numPr>
        <w:spacing w:line="360" w:lineRule="auto"/>
        <w:rPr>
          <w:rFonts w:cs="Arial"/>
          <w:color w:val="000000" w:themeColor="text1"/>
          <w:szCs w:val="24"/>
        </w:rPr>
      </w:pPr>
      <w:r w:rsidRPr="005B28DD">
        <w:rPr>
          <w:rFonts w:cs="Arial"/>
          <w:color w:val="000000" w:themeColor="text1"/>
          <w:szCs w:val="24"/>
        </w:rPr>
        <w:t xml:space="preserve">The Overview of the application system  </w:t>
      </w:r>
    </w:p>
    <w:p w:rsidR="006D5E27" w:rsidRPr="005B28DD" w:rsidRDefault="006D5E27" w:rsidP="00DD0798">
      <w:pPr>
        <w:pStyle w:val="ListParagraph"/>
        <w:numPr>
          <w:ilvl w:val="0"/>
          <w:numId w:val="1"/>
        </w:numPr>
        <w:spacing w:line="360" w:lineRule="auto"/>
        <w:rPr>
          <w:rFonts w:cs="Arial"/>
          <w:color w:val="000000" w:themeColor="text1"/>
          <w:szCs w:val="24"/>
        </w:rPr>
      </w:pPr>
      <w:r w:rsidRPr="005B28DD">
        <w:rPr>
          <w:rFonts w:cs="Arial"/>
          <w:color w:val="000000" w:themeColor="text1"/>
          <w:szCs w:val="24"/>
        </w:rPr>
        <w:t>What is Pace+</w:t>
      </w:r>
    </w:p>
    <w:p w:rsidR="006D5E27" w:rsidRPr="005B28DD" w:rsidRDefault="00717658" w:rsidP="00DD0798">
      <w:pPr>
        <w:pStyle w:val="ListParagraph"/>
        <w:numPr>
          <w:ilvl w:val="0"/>
          <w:numId w:val="1"/>
        </w:numPr>
        <w:spacing w:line="360" w:lineRule="auto"/>
        <w:rPr>
          <w:rFonts w:cs="Arial"/>
          <w:color w:val="000000" w:themeColor="text1"/>
          <w:szCs w:val="24"/>
        </w:rPr>
      </w:pPr>
      <w:r w:rsidRPr="005B28DD">
        <w:rPr>
          <w:rFonts w:cs="Arial"/>
          <w:color w:val="000000" w:themeColor="text1"/>
          <w:szCs w:val="24"/>
        </w:rPr>
        <w:t>Components of PACE+</w:t>
      </w:r>
    </w:p>
    <w:p w:rsidR="009665EA" w:rsidRPr="005B28DD" w:rsidRDefault="009665EA" w:rsidP="00DD0798">
      <w:pPr>
        <w:pStyle w:val="ListParagraph"/>
        <w:numPr>
          <w:ilvl w:val="0"/>
          <w:numId w:val="1"/>
        </w:numPr>
        <w:spacing w:line="360" w:lineRule="auto"/>
        <w:rPr>
          <w:rFonts w:cs="Arial"/>
          <w:color w:val="000000" w:themeColor="text1"/>
          <w:szCs w:val="24"/>
        </w:rPr>
      </w:pPr>
      <w:r w:rsidRPr="005B28DD">
        <w:rPr>
          <w:rFonts w:cs="Arial"/>
          <w:color w:val="000000" w:themeColor="text1"/>
          <w:szCs w:val="24"/>
        </w:rPr>
        <w:t>Login information for users</w:t>
      </w:r>
    </w:p>
    <w:p w:rsidR="009665EA" w:rsidRPr="005B28DD" w:rsidRDefault="009665EA" w:rsidP="00DD0798">
      <w:pPr>
        <w:pStyle w:val="ListParagraph"/>
        <w:numPr>
          <w:ilvl w:val="0"/>
          <w:numId w:val="1"/>
        </w:numPr>
        <w:spacing w:line="360" w:lineRule="auto"/>
        <w:rPr>
          <w:rFonts w:cs="Arial"/>
          <w:color w:val="000000" w:themeColor="text1"/>
          <w:szCs w:val="24"/>
        </w:rPr>
      </w:pPr>
      <w:r w:rsidRPr="005B28DD">
        <w:rPr>
          <w:rFonts w:cs="Arial"/>
          <w:color w:val="000000" w:themeColor="text1"/>
          <w:szCs w:val="24"/>
        </w:rPr>
        <w:t>Steps to login in and logging off</w:t>
      </w:r>
    </w:p>
    <w:p w:rsidR="009665EA" w:rsidRPr="005B28DD" w:rsidRDefault="009665EA" w:rsidP="00DD0798">
      <w:pPr>
        <w:pStyle w:val="ListParagraph"/>
        <w:numPr>
          <w:ilvl w:val="0"/>
          <w:numId w:val="1"/>
        </w:numPr>
        <w:spacing w:line="360" w:lineRule="auto"/>
        <w:rPr>
          <w:rFonts w:cs="Arial"/>
          <w:color w:val="000000" w:themeColor="text1"/>
          <w:szCs w:val="24"/>
        </w:rPr>
      </w:pPr>
      <w:r w:rsidRPr="005B28DD">
        <w:rPr>
          <w:rFonts w:cs="Arial"/>
          <w:color w:val="000000" w:themeColor="text1"/>
          <w:szCs w:val="24"/>
        </w:rPr>
        <w:t xml:space="preserve">How to change the password? </w:t>
      </w:r>
    </w:p>
    <w:p w:rsidR="009665EA" w:rsidRPr="005B28DD" w:rsidRDefault="009665EA" w:rsidP="00DD0798">
      <w:pPr>
        <w:pStyle w:val="ListParagraph"/>
        <w:numPr>
          <w:ilvl w:val="0"/>
          <w:numId w:val="1"/>
        </w:numPr>
        <w:spacing w:line="360" w:lineRule="auto"/>
        <w:rPr>
          <w:rFonts w:cs="Arial"/>
          <w:color w:val="000000" w:themeColor="text1"/>
          <w:szCs w:val="24"/>
        </w:rPr>
      </w:pPr>
      <w:r w:rsidRPr="005B28DD">
        <w:rPr>
          <w:rFonts w:cs="Arial"/>
          <w:noProof/>
          <w:color w:val="000000" w:themeColor="text1"/>
          <w:szCs w:val="24"/>
        </w:rPr>
        <w:t>Homepage</w:t>
      </w:r>
    </w:p>
    <w:p w:rsidR="009665EA" w:rsidRPr="005B28DD" w:rsidRDefault="009665EA" w:rsidP="00DD0798">
      <w:pPr>
        <w:pStyle w:val="ListParagraph"/>
        <w:numPr>
          <w:ilvl w:val="0"/>
          <w:numId w:val="1"/>
        </w:numPr>
        <w:spacing w:line="360" w:lineRule="auto"/>
        <w:rPr>
          <w:rFonts w:cs="Arial"/>
          <w:color w:val="000000" w:themeColor="text1"/>
          <w:szCs w:val="24"/>
        </w:rPr>
      </w:pPr>
      <w:r w:rsidRPr="005B28DD">
        <w:rPr>
          <w:rFonts w:cs="Arial"/>
          <w:color w:val="000000" w:themeColor="text1"/>
          <w:szCs w:val="24"/>
        </w:rPr>
        <w:t>Menu</w:t>
      </w:r>
    </w:p>
    <w:p w:rsidR="009665EA" w:rsidRPr="005B28DD" w:rsidRDefault="009665EA" w:rsidP="00DD0798">
      <w:pPr>
        <w:pStyle w:val="ListParagraph"/>
        <w:numPr>
          <w:ilvl w:val="0"/>
          <w:numId w:val="1"/>
        </w:numPr>
        <w:spacing w:line="360" w:lineRule="auto"/>
        <w:rPr>
          <w:rFonts w:cs="Arial"/>
          <w:color w:val="000000" w:themeColor="text1"/>
          <w:szCs w:val="24"/>
        </w:rPr>
      </w:pPr>
      <w:r w:rsidRPr="005B28DD">
        <w:rPr>
          <w:rFonts w:cs="Arial"/>
          <w:color w:val="000000" w:themeColor="text1"/>
          <w:szCs w:val="24"/>
        </w:rPr>
        <w:t>Pace+</w:t>
      </w:r>
    </w:p>
    <w:p w:rsidR="009665EA" w:rsidRPr="005B28DD" w:rsidRDefault="009665EA" w:rsidP="00DD0798">
      <w:pPr>
        <w:pStyle w:val="ListParagraph"/>
        <w:numPr>
          <w:ilvl w:val="0"/>
          <w:numId w:val="1"/>
        </w:numPr>
        <w:spacing w:line="360" w:lineRule="auto"/>
        <w:rPr>
          <w:rFonts w:cs="Arial"/>
          <w:color w:val="000000" w:themeColor="text1"/>
          <w:szCs w:val="24"/>
        </w:rPr>
      </w:pPr>
      <w:r w:rsidRPr="005B28DD">
        <w:rPr>
          <w:rFonts w:cs="Arial"/>
          <w:color w:val="000000" w:themeColor="text1"/>
          <w:szCs w:val="24"/>
        </w:rPr>
        <w:t>Dashboard</w:t>
      </w:r>
    </w:p>
    <w:p w:rsidR="009665EA" w:rsidRPr="005B28DD" w:rsidRDefault="009665EA" w:rsidP="00DD0798">
      <w:pPr>
        <w:pStyle w:val="ListParagraph"/>
        <w:numPr>
          <w:ilvl w:val="0"/>
          <w:numId w:val="1"/>
        </w:numPr>
        <w:spacing w:line="360" w:lineRule="auto"/>
        <w:rPr>
          <w:rFonts w:cs="Arial"/>
          <w:color w:val="000000" w:themeColor="text1"/>
          <w:szCs w:val="24"/>
        </w:rPr>
      </w:pPr>
      <w:r w:rsidRPr="005B28DD">
        <w:rPr>
          <w:rFonts w:cs="Arial"/>
          <w:color w:val="000000" w:themeColor="text1"/>
          <w:szCs w:val="24"/>
        </w:rPr>
        <w:t>Billing</w:t>
      </w:r>
    </w:p>
    <w:p w:rsidR="009665EA" w:rsidRPr="005B28DD" w:rsidRDefault="009665EA" w:rsidP="00DD0798">
      <w:pPr>
        <w:pStyle w:val="ListParagraph"/>
        <w:numPr>
          <w:ilvl w:val="0"/>
          <w:numId w:val="1"/>
        </w:numPr>
        <w:spacing w:line="360" w:lineRule="auto"/>
        <w:rPr>
          <w:rFonts w:cs="Arial"/>
          <w:color w:val="000000" w:themeColor="text1"/>
          <w:szCs w:val="24"/>
        </w:rPr>
      </w:pPr>
      <w:r w:rsidRPr="005B28DD">
        <w:rPr>
          <w:rFonts w:cs="Arial"/>
          <w:color w:val="000000" w:themeColor="text1"/>
          <w:szCs w:val="24"/>
        </w:rPr>
        <w:lastRenderedPageBreak/>
        <w:t>Admin</w:t>
      </w:r>
    </w:p>
    <w:p w:rsidR="00A74CB8" w:rsidRPr="005B28DD" w:rsidRDefault="00A74CB8" w:rsidP="00DD0798">
      <w:pPr>
        <w:pStyle w:val="Heading1"/>
        <w:spacing w:line="360" w:lineRule="auto"/>
        <w:rPr>
          <w:rFonts w:cs="Arial"/>
          <w:color w:val="000000" w:themeColor="text1"/>
          <w:szCs w:val="32"/>
        </w:rPr>
      </w:pPr>
      <w:bookmarkStart w:id="3" w:name="_Toc7188830"/>
      <w:r w:rsidRPr="005B28DD">
        <w:rPr>
          <w:rFonts w:cs="Arial"/>
          <w:noProof/>
          <w:color w:val="000000" w:themeColor="text1"/>
          <w:szCs w:val="32"/>
        </w:rPr>
        <w:t>Overview</w:t>
      </w:r>
      <w:r w:rsidRPr="005B28DD">
        <w:rPr>
          <w:rFonts w:cs="Arial"/>
          <w:color w:val="000000" w:themeColor="text1"/>
          <w:szCs w:val="32"/>
        </w:rPr>
        <w:t xml:space="preserve"> – </w:t>
      </w:r>
      <w:r w:rsidR="00020A07" w:rsidRPr="005B28DD">
        <w:rPr>
          <w:rFonts w:cs="Arial"/>
          <w:color w:val="000000" w:themeColor="text1"/>
          <w:szCs w:val="32"/>
        </w:rPr>
        <w:t xml:space="preserve">the </w:t>
      </w:r>
      <w:r w:rsidRPr="005B28DD">
        <w:rPr>
          <w:rFonts w:cs="Arial"/>
          <w:noProof/>
          <w:color w:val="000000" w:themeColor="text1"/>
          <w:szCs w:val="32"/>
        </w:rPr>
        <w:t>introduction</w:t>
      </w:r>
      <w:r w:rsidRPr="005B28DD">
        <w:rPr>
          <w:rFonts w:cs="Arial"/>
          <w:color w:val="000000" w:themeColor="text1"/>
          <w:szCs w:val="32"/>
        </w:rPr>
        <w:t xml:space="preserve"> of pace+</w:t>
      </w:r>
      <w:bookmarkEnd w:id="3"/>
      <w:r w:rsidR="00F26F11" w:rsidRPr="005B28DD">
        <w:rPr>
          <w:rFonts w:cs="Arial"/>
          <w:color w:val="000000" w:themeColor="text1"/>
          <w:szCs w:val="32"/>
        </w:rPr>
        <w:t xml:space="preserve"> </w:t>
      </w:r>
    </w:p>
    <w:p w:rsidR="00A74CB8" w:rsidRPr="005B28DD" w:rsidRDefault="00A74CB8" w:rsidP="00D96C9E">
      <w:pPr>
        <w:spacing w:line="360" w:lineRule="auto"/>
        <w:rPr>
          <w:rFonts w:cs="Arial"/>
          <w:color w:val="000000" w:themeColor="text1"/>
          <w:szCs w:val="24"/>
        </w:rPr>
      </w:pPr>
      <w:r w:rsidRPr="005B28DD">
        <w:rPr>
          <w:rFonts w:cs="Arial"/>
          <w:color w:val="000000" w:themeColor="text1"/>
          <w:szCs w:val="24"/>
        </w:rPr>
        <w:t>A H</w:t>
      </w:r>
      <w:r w:rsidRPr="005B28DD">
        <w:rPr>
          <w:rFonts w:cs="Arial"/>
          <w:bCs/>
          <w:color w:val="000000" w:themeColor="text1"/>
          <w:szCs w:val="24"/>
        </w:rPr>
        <w:t>ospital information system</w:t>
      </w:r>
      <w:r w:rsidRPr="005B28DD">
        <w:rPr>
          <w:rStyle w:val="apple-converted-space"/>
          <w:rFonts w:cs="Arial"/>
          <w:color w:val="000000" w:themeColor="text1"/>
          <w:szCs w:val="24"/>
        </w:rPr>
        <w:t> </w:t>
      </w:r>
      <w:r w:rsidRPr="005B28DD">
        <w:rPr>
          <w:rFonts w:cs="Arial"/>
          <w:color w:val="000000" w:themeColor="text1"/>
          <w:szCs w:val="24"/>
        </w:rPr>
        <w:t>(</w:t>
      </w:r>
      <w:r w:rsidRPr="005B28DD">
        <w:rPr>
          <w:rFonts w:cs="Arial"/>
          <w:bCs/>
          <w:color w:val="000000" w:themeColor="text1"/>
          <w:szCs w:val="24"/>
        </w:rPr>
        <w:t>HMS</w:t>
      </w:r>
      <w:r w:rsidRPr="005B28DD">
        <w:rPr>
          <w:rFonts w:cs="Arial"/>
          <w:color w:val="000000" w:themeColor="text1"/>
          <w:szCs w:val="24"/>
        </w:rPr>
        <w:t>) is an element of</w:t>
      </w:r>
      <w:r w:rsidRPr="005B28DD">
        <w:rPr>
          <w:rStyle w:val="apple-converted-space"/>
          <w:rFonts w:cs="Arial"/>
          <w:color w:val="000000" w:themeColor="text1"/>
          <w:szCs w:val="24"/>
        </w:rPr>
        <w:t> </w:t>
      </w:r>
      <w:hyperlink r:id="rId11" w:tooltip="Health informatics" w:history="1">
        <w:r w:rsidRPr="005B28DD">
          <w:rPr>
            <w:rStyle w:val="Hyperlink"/>
            <w:rFonts w:cs="Arial"/>
            <w:color w:val="000000" w:themeColor="text1"/>
            <w:szCs w:val="24"/>
            <w:u w:val="none"/>
          </w:rPr>
          <w:t>health informatics</w:t>
        </w:r>
      </w:hyperlink>
      <w:r w:rsidRPr="005B28DD">
        <w:rPr>
          <w:rStyle w:val="apple-converted-space"/>
          <w:rFonts w:cs="Arial"/>
          <w:color w:val="000000" w:themeColor="text1"/>
          <w:szCs w:val="24"/>
        </w:rPr>
        <w:t> </w:t>
      </w:r>
      <w:r w:rsidRPr="005B28DD">
        <w:rPr>
          <w:rFonts w:cs="Arial"/>
          <w:color w:val="000000" w:themeColor="text1"/>
          <w:szCs w:val="24"/>
        </w:rPr>
        <w:t>that focuses mainly on the administration needs of</w:t>
      </w:r>
      <w:r w:rsidRPr="005B28DD">
        <w:rPr>
          <w:rStyle w:val="apple-converted-space"/>
          <w:rFonts w:cs="Arial"/>
          <w:color w:val="000000" w:themeColor="text1"/>
          <w:szCs w:val="24"/>
        </w:rPr>
        <w:t> </w:t>
      </w:r>
      <w:hyperlink r:id="rId12" w:tooltip="Hospital" w:history="1">
        <w:r w:rsidRPr="005B28DD">
          <w:rPr>
            <w:rStyle w:val="Hyperlink"/>
            <w:rFonts w:cs="Arial"/>
            <w:color w:val="000000" w:themeColor="text1"/>
            <w:szCs w:val="24"/>
            <w:u w:val="none"/>
          </w:rPr>
          <w:t>hospitals</w:t>
        </w:r>
      </w:hyperlink>
      <w:r w:rsidRPr="005B28DD">
        <w:rPr>
          <w:rFonts w:cs="Arial"/>
          <w:color w:val="000000" w:themeColor="text1"/>
          <w:szCs w:val="24"/>
        </w:rPr>
        <w:t>. In many implementations, HMS is a comprehensive, integrated</w:t>
      </w:r>
      <w:r w:rsidRPr="005B28DD">
        <w:rPr>
          <w:rStyle w:val="apple-converted-space"/>
          <w:rFonts w:cs="Arial"/>
          <w:color w:val="000000" w:themeColor="text1"/>
          <w:szCs w:val="24"/>
        </w:rPr>
        <w:t> </w:t>
      </w:r>
      <w:hyperlink r:id="rId13" w:tooltip="Information system" w:history="1">
        <w:r w:rsidRPr="005B28DD">
          <w:rPr>
            <w:rStyle w:val="Hyperlink"/>
            <w:rFonts w:cs="Arial"/>
            <w:color w:val="000000" w:themeColor="text1"/>
            <w:szCs w:val="24"/>
            <w:u w:val="none"/>
          </w:rPr>
          <w:t>information system</w:t>
        </w:r>
      </w:hyperlink>
      <w:r w:rsidRPr="005B28DD">
        <w:rPr>
          <w:rStyle w:val="apple-converted-space"/>
          <w:rFonts w:cs="Arial"/>
          <w:color w:val="000000" w:themeColor="text1"/>
          <w:szCs w:val="24"/>
        </w:rPr>
        <w:t> </w:t>
      </w:r>
      <w:r w:rsidRPr="005B28DD">
        <w:rPr>
          <w:rFonts w:cs="Arial"/>
          <w:color w:val="000000" w:themeColor="text1"/>
          <w:szCs w:val="24"/>
        </w:rPr>
        <w:t>designed to manage all the aspects of a hospital's operation, such as medical, administrative, financial, and legal issues and the corresponding processing of services. One of the most important Problems is</w:t>
      </w:r>
      <w:r w:rsidRPr="005B28DD">
        <w:rPr>
          <w:rStyle w:val="apple-converted-space"/>
          <w:rFonts w:cs="Arial"/>
          <w:color w:val="000000" w:themeColor="text1"/>
          <w:szCs w:val="24"/>
        </w:rPr>
        <w:t> </w:t>
      </w:r>
      <w:hyperlink r:id="rId14" w:tooltip="Health care" w:history="1">
        <w:r w:rsidRPr="005B28DD">
          <w:rPr>
            <w:rStyle w:val="Hyperlink"/>
            <w:rFonts w:cs="Arial"/>
            <w:color w:val="000000" w:themeColor="text1"/>
            <w:szCs w:val="24"/>
            <w:u w:val="none"/>
          </w:rPr>
          <w:t>health care</w:t>
        </w:r>
      </w:hyperlink>
      <w:r w:rsidRPr="005B28DD">
        <w:rPr>
          <w:rStyle w:val="apple-converted-space"/>
          <w:rFonts w:cs="Arial"/>
          <w:color w:val="000000" w:themeColor="text1"/>
          <w:szCs w:val="24"/>
        </w:rPr>
        <w:t> </w:t>
      </w:r>
      <w:r w:rsidRPr="005B28DD">
        <w:rPr>
          <w:rFonts w:cs="Arial"/>
          <w:color w:val="000000" w:themeColor="text1"/>
          <w:szCs w:val="24"/>
        </w:rPr>
        <w:t>services.</w:t>
      </w:r>
      <w:r w:rsidRPr="005B28DD">
        <w:rPr>
          <w:rStyle w:val="apple-converted-space"/>
          <w:rFonts w:cs="Arial"/>
          <w:color w:val="000000" w:themeColor="text1"/>
          <w:szCs w:val="24"/>
        </w:rPr>
        <w:t> </w:t>
      </w:r>
      <w:hyperlink r:id="rId15" w:tooltip="Hospital" w:history="1">
        <w:r w:rsidRPr="005B28DD">
          <w:rPr>
            <w:rStyle w:val="Hyperlink"/>
            <w:rFonts w:cs="Arial"/>
            <w:color w:val="000000" w:themeColor="text1"/>
            <w:szCs w:val="24"/>
            <w:u w:val="none"/>
          </w:rPr>
          <w:t>Hospitals</w:t>
        </w:r>
      </w:hyperlink>
      <w:r w:rsidRPr="005B28DD">
        <w:rPr>
          <w:rStyle w:val="apple-converted-space"/>
          <w:rFonts w:cs="Arial"/>
          <w:color w:val="000000" w:themeColor="text1"/>
          <w:szCs w:val="24"/>
        </w:rPr>
        <w:t> </w:t>
      </w:r>
      <w:r w:rsidRPr="005B28DD">
        <w:rPr>
          <w:rFonts w:cs="Arial"/>
          <w:color w:val="000000" w:themeColor="text1"/>
          <w:szCs w:val="24"/>
        </w:rPr>
        <w:t>provide medical assistance to people.</w:t>
      </w:r>
    </w:p>
    <w:p w:rsidR="003E3B01" w:rsidRPr="005B28DD" w:rsidRDefault="006440F6" w:rsidP="00DD0798">
      <w:pPr>
        <w:spacing w:line="360" w:lineRule="auto"/>
        <w:rPr>
          <w:rFonts w:cs="Arial"/>
          <w:color w:val="000000" w:themeColor="text1"/>
          <w:szCs w:val="24"/>
        </w:rPr>
      </w:pPr>
      <w:r w:rsidRPr="005B28DD">
        <w:rPr>
          <w:rFonts w:cs="Arial"/>
          <w:color w:val="000000" w:themeColor="text1"/>
          <w:szCs w:val="24"/>
        </w:rPr>
        <w:t xml:space="preserve">Welcome to the </w:t>
      </w:r>
      <w:r w:rsidR="00230A18">
        <w:rPr>
          <w:rFonts w:cs="Arial"/>
          <w:b/>
          <w:noProof/>
          <w:color w:val="000000" w:themeColor="text1"/>
          <w:szCs w:val="24"/>
        </w:rPr>
        <w:t>Four Direction</w:t>
      </w:r>
      <w:r w:rsidRPr="005B28DD">
        <w:rPr>
          <w:rFonts w:cs="Arial"/>
          <w:b/>
          <w:color w:val="000000" w:themeColor="text1"/>
          <w:szCs w:val="24"/>
        </w:rPr>
        <w:t xml:space="preserve"> </w:t>
      </w:r>
      <w:r w:rsidR="00A74CB8" w:rsidRPr="005B28DD">
        <w:rPr>
          <w:rFonts w:cs="Arial"/>
          <w:b/>
          <w:color w:val="000000" w:themeColor="text1"/>
          <w:szCs w:val="24"/>
        </w:rPr>
        <w:t>PACE+</w:t>
      </w:r>
      <w:r w:rsidR="00A74CB8" w:rsidRPr="005B28DD">
        <w:rPr>
          <w:rFonts w:cs="Arial"/>
          <w:color w:val="000000" w:themeColor="text1"/>
          <w:szCs w:val="24"/>
        </w:rPr>
        <w:t xml:space="preserve"> application of Interaction Information Technology. This User Guide gives you step-by-step procedures/definitions on how to use and operate this application.</w:t>
      </w:r>
    </w:p>
    <w:p w:rsidR="00B7357E" w:rsidRPr="005B28DD" w:rsidRDefault="00A74CB8" w:rsidP="00DD0798">
      <w:pPr>
        <w:pStyle w:val="Heading1"/>
        <w:spacing w:line="360" w:lineRule="auto"/>
        <w:rPr>
          <w:rFonts w:cs="Arial"/>
          <w:color w:val="000000" w:themeColor="text1"/>
          <w:szCs w:val="32"/>
        </w:rPr>
      </w:pPr>
      <w:bookmarkStart w:id="4" w:name="_Toc7188831"/>
      <w:r w:rsidRPr="005B28DD">
        <w:rPr>
          <w:rFonts w:cs="Arial"/>
          <w:color w:val="000000" w:themeColor="text1"/>
          <w:szCs w:val="32"/>
        </w:rPr>
        <w:t>What is PACE+ and what do I, as a user, need to know?</w:t>
      </w:r>
      <w:bookmarkEnd w:id="4"/>
    </w:p>
    <w:p w:rsidR="00737F10" w:rsidRPr="005B28DD" w:rsidRDefault="00725131" w:rsidP="00DD0798">
      <w:pPr>
        <w:spacing w:line="360" w:lineRule="auto"/>
        <w:rPr>
          <w:rFonts w:cs="Arial"/>
          <w:color w:val="000000" w:themeColor="text1"/>
          <w:szCs w:val="24"/>
        </w:rPr>
      </w:pPr>
      <w:r w:rsidRPr="005B28DD">
        <w:rPr>
          <w:rFonts w:cs="Arial"/>
          <w:color w:val="000000" w:themeColor="text1"/>
          <w:szCs w:val="24"/>
        </w:rPr>
        <w:t xml:space="preserve">PACE+ stand for </w:t>
      </w:r>
      <w:r w:rsidRPr="005B28DD">
        <w:rPr>
          <w:rFonts w:cs="Arial"/>
          <w:b/>
          <w:color w:val="000000" w:themeColor="text1"/>
          <w:szCs w:val="24"/>
        </w:rPr>
        <w:t>“Provider Automated Client Empowerment”</w:t>
      </w:r>
      <w:r w:rsidRPr="005B28DD">
        <w:rPr>
          <w:rFonts w:cs="Arial"/>
          <w:color w:val="000000" w:themeColor="text1"/>
          <w:szCs w:val="24"/>
        </w:rPr>
        <w:t xml:space="preserve">. </w:t>
      </w:r>
      <w:r w:rsidR="00A74CB8" w:rsidRPr="005B28DD">
        <w:rPr>
          <w:rFonts w:cs="Arial"/>
          <w:color w:val="000000" w:themeColor="text1"/>
          <w:szCs w:val="24"/>
        </w:rPr>
        <w:t>Let’s start with some background information about this system that you are using. PACE+ is an integrated</w:t>
      </w:r>
      <w:r w:rsidR="00C324CB" w:rsidRPr="005B28DD">
        <w:rPr>
          <w:rFonts w:cs="Arial"/>
          <w:color w:val="000000" w:themeColor="text1"/>
          <w:szCs w:val="24"/>
        </w:rPr>
        <w:t xml:space="preserve"> </w:t>
      </w:r>
      <w:r w:rsidR="00A74CB8" w:rsidRPr="005B28DD">
        <w:rPr>
          <w:rFonts w:cs="Arial"/>
          <w:color w:val="000000" w:themeColor="text1"/>
          <w:szCs w:val="24"/>
        </w:rPr>
        <w:t xml:space="preserve">web-based system for capturing, sharing, tracking and managing specific client information </w:t>
      </w:r>
      <w:r w:rsidR="00C324CB" w:rsidRPr="005B28DD">
        <w:rPr>
          <w:rFonts w:cs="Arial"/>
          <w:color w:val="000000" w:themeColor="text1"/>
          <w:szCs w:val="24"/>
        </w:rPr>
        <w:t>and services</w:t>
      </w:r>
      <w:r w:rsidR="00A74CB8" w:rsidRPr="005B28DD">
        <w:rPr>
          <w:rFonts w:cs="Arial"/>
          <w:color w:val="000000" w:themeColor="text1"/>
          <w:szCs w:val="24"/>
        </w:rPr>
        <w:t xml:space="preserve">. </w:t>
      </w:r>
    </w:p>
    <w:p w:rsidR="00737F10" w:rsidRPr="005B28DD" w:rsidRDefault="00A74CB8" w:rsidP="00DD0798">
      <w:pPr>
        <w:spacing w:line="360" w:lineRule="auto"/>
        <w:rPr>
          <w:rFonts w:cs="Arial"/>
          <w:color w:val="000000" w:themeColor="text1"/>
          <w:szCs w:val="24"/>
        </w:rPr>
      </w:pPr>
      <w:r w:rsidRPr="005B28DD">
        <w:rPr>
          <w:rFonts w:cs="Arial"/>
          <w:color w:val="000000" w:themeColor="text1"/>
          <w:szCs w:val="24"/>
        </w:rPr>
        <w:t xml:space="preserve">Electronic health records (EHR) are fully integrated with practice management (billing), reports, imaging and interactive forms. Because PACE+ operates over the Internet with role-based, tiered security, access to the system can be safely provided to whomever the organization desires. Access to the PACE+ system is available wherever the Internet is connected; in other words, virtually everywhere. This is a plus for staff members working outside the office or outside of regular office hours. Controlled by login and password security, users can record notes or complete an assessment wherever they happen to be, instead of waiting to return to the office. Electronic health </w:t>
      </w:r>
      <w:r w:rsidRPr="005B28DD">
        <w:rPr>
          <w:rFonts w:cs="Arial"/>
          <w:color w:val="000000" w:themeColor="text1"/>
          <w:szCs w:val="24"/>
        </w:rPr>
        <w:lastRenderedPageBreak/>
        <w:t xml:space="preserve">records are carefully stored in a single electronic file of each client’s clinical and demographic data from initial contact through the completion of treatment. </w:t>
      </w:r>
    </w:p>
    <w:p w:rsidR="00BD1F53" w:rsidRPr="005B28DD" w:rsidRDefault="00C514A8" w:rsidP="00DD0798">
      <w:pPr>
        <w:pStyle w:val="Heading1"/>
        <w:spacing w:line="360" w:lineRule="auto"/>
        <w:rPr>
          <w:rFonts w:cs="Arial"/>
          <w:color w:val="000000" w:themeColor="text1"/>
          <w:szCs w:val="32"/>
        </w:rPr>
      </w:pPr>
      <w:bookmarkStart w:id="5" w:name="_Toc7188832"/>
      <w:r w:rsidRPr="005B28DD">
        <w:rPr>
          <w:rFonts w:cs="Arial"/>
          <w:color w:val="000000" w:themeColor="text1"/>
          <w:szCs w:val="32"/>
        </w:rPr>
        <w:t>Components</w:t>
      </w:r>
      <w:bookmarkEnd w:id="5"/>
      <w:r w:rsidR="00F26F11" w:rsidRPr="005B28DD">
        <w:rPr>
          <w:rFonts w:cs="Arial"/>
          <w:color w:val="000000" w:themeColor="text1"/>
          <w:szCs w:val="32"/>
        </w:rPr>
        <w:t xml:space="preserve"> </w:t>
      </w:r>
    </w:p>
    <w:p w:rsidR="00737F10" w:rsidRPr="005B28DD" w:rsidRDefault="00A74CB8" w:rsidP="00DD0798">
      <w:pPr>
        <w:spacing w:line="360" w:lineRule="auto"/>
        <w:rPr>
          <w:rFonts w:cs="Arial"/>
          <w:color w:val="000000" w:themeColor="text1"/>
          <w:szCs w:val="24"/>
        </w:rPr>
      </w:pPr>
      <w:r w:rsidRPr="005B28DD">
        <w:rPr>
          <w:rFonts w:cs="Arial"/>
          <w:color w:val="000000" w:themeColor="text1"/>
          <w:szCs w:val="24"/>
        </w:rPr>
        <w:t xml:space="preserve">Components include </w:t>
      </w:r>
      <w:r w:rsidRPr="005B28DD">
        <w:rPr>
          <w:rFonts w:cs="Arial"/>
          <w:b/>
          <w:color w:val="000000" w:themeColor="text1"/>
          <w:szCs w:val="24"/>
        </w:rPr>
        <w:t>scheduling</w:t>
      </w:r>
      <w:r w:rsidRPr="005B28DD">
        <w:rPr>
          <w:rFonts w:cs="Arial"/>
          <w:color w:val="000000" w:themeColor="text1"/>
          <w:szCs w:val="24"/>
        </w:rPr>
        <w:t>,</w:t>
      </w:r>
      <w:r w:rsidRPr="005B28DD">
        <w:rPr>
          <w:rFonts w:cs="Arial"/>
          <w:b/>
          <w:color w:val="000000" w:themeColor="text1"/>
          <w:szCs w:val="24"/>
        </w:rPr>
        <w:t xml:space="preserve"> referral</w:t>
      </w:r>
      <w:r w:rsidRPr="005B28DD">
        <w:rPr>
          <w:rFonts w:cs="Arial"/>
          <w:color w:val="000000" w:themeColor="text1"/>
          <w:szCs w:val="24"/>
        </w:rPr>
        <w:t xml:space="preserve">, </w:t>
      </w:r>
      <w:r w:rsidR="00737F10" w:rsidRPr="005B28DD">
        <w:rPr>
          <w:rFonts w:cs="Arial"/>
          <w:b/>
          <w:color w:val="000000" w:themeColor="text1"/>
          <w:szCs w:val="24"/>
        </w:rPr>
        <w:t>add intake/</w:t>
      </w:r>
      <w:r w:rsidRPr="005B28DD">
        <w:rPr>
          <w:rFonts w:cs="Arial"/>
          <w:b/>
          <w:color w:val="000000" w:themeColor="text1"/>
          <w:szCs w:val="24"/>
        </w:rPr>
        <w:t>enrolment</w:t>
      </w:r>
      <w:r w:rsidR="00737F10" w:rsidRPr="005B28DD">
        <w:rPr>
          <w:rFonts w:cs="Arial"/>
          <w:b/>
          <w:color w:val="000000" w:themeColor="text1"/>
          <w:szCs w:val="24"/>
        </w:rPr>
        <w:t xml:space="preserve"> details</w:t>
      </w:r>
      <w:r w:rsidRPr="005B28DD">
        <w:rPr>
          <w:rFonts w:cs="Arial"/>
          <w:b/>
          <w:color w:val="000000" w:themeColor="text1"/>
          <w:szCs w:val="24"/>
        </w:rPr>
        <w:t>,</w:t>
      </w:r>
      <w:r w:rsidR="00526D9F" w:rsidRPr="005B28DD">
        <w:rPr>
          <w:rFonts w:cs="Arial"/>
          <w:b/>
          <w:color w:val="000000" w:themeColor="text1"/>
          <w:szCs w:val="24"/>
        </w:rPr>
        <w:t xml:space="preserve"> </w:t>
      </w:r>
      <w:r w:rsidR="00737F10" w:rsidRPr="005B28DD">
        <w:rPr>
          <w:rFonts w:cs="Arial"/>
          <w:b/>
          <w:color w:val="000000" w:themeColor="text1"/>
          <w:szCs w:val="24"/>
        </w:rPr>
        <w:t>demographic,</w:t>
      </w:r>
      <w:r w:rsidRPr="005B28DD">
        <w:rPr>
          <w:rFonts w:cs="Arial"/>
          <w:b/>
          <w:color w:val="000000" w:themeColor="text1"/>
          <w:szCs w:val="24"/>
        </w:rPr>
        <w:t xml:space="preserve"> clinical assessment, service plan, progress notes; </w:t>
      </w:r>
      <w:r w:rsidRPr="005B28DD">
        <w:rPr>
          <w:rFonts w:cs="Arial"/>
          <w:color w:val="000000" w:themeColor="text1"/>
          <w:szCs w:val="24"/>
        </w:rPr>
        <w:t xml:space="preserve">and all are fully integrated with reporting and scanning capabilities. </w:t>
      </w:r>
    </w:p>
    <w:p w:rsidR="00EB5580" w:rsidRPr="005B28DD" w:rsidRDefault="00A74CB8" w:rsidP="00DD0798">
      <w:pPr>
        <w:spacing w:line="360" w:lineRule="auto"/>
        <w:rPr>
          <w:rFonts w:cs="Arial"/>
          <w:color w:val="000000" w:themeColor="text1"/>
          <w:szCs w:val="24"/>
        </w:rPr>
      </w:pPr>
      <w:r w:rsidRPr="005B28DD">
        <w:rPr>
          <w:rFonts w:cs="Arial"/>
          <w:color w:val="000000" w:themeColor="text1"/>
          <w:szCs w:val="24"/>
        </w:rPr>
        <w:t>PACE+ incorporates an audit management tool for each form in the electronic file, tracking any changes in</w:t>
      </w:r>
      <w:r w:rsidR="00737F10" w:rsidRPr="005B28DD">
        <w:rPr>
          <w:rFonts w:cs="Arial"/>
          <w:color w:val="000000" w:themeColor="text1"/>
          <w:szCs w:val="24"/>
        </w:rPr>
        <w:t xml:space="preserve"> the electronic health record</w:t>
      </w:r>
      <w:r w:rsidRPr="005B28DD">
        <w:rPr>
          <w:rFonts w:cs="Arial"/>
          <w:color w:val="000000" w:themeColor="text1"/>
          <w:szCs w:val="24"/>
        </w:rPr>
        <w:t xml:space="preserve">. Each creating, or editing progress notes prior to submission, is date and time stamped. Supervisors can monitor activity logs and reports and use version </w:t>
      </w:r>
      <w:r w:rsidRPr="005B28DD">
        <w:rPr>
          <w:rFonts w:cs="Arial"/>
        </w:rPr>
        <w:t>control to view or print authors and times of use. This tool also allows claim tracking individually or by date to accurately</w:t>
      </w:r>
      <w:r w:rsidRPr="005B28DD">
        <w:rPr>
          <w:rFonts w:cs="Arial"/>
          <w:color w:val="000000" w:themeColor="text1"/>
          <w:szCs w:val="24"/>
        </w:rPr>
        <w:t xml:space="preserve"> address billing denials.</w:t>
      </w:r>
    </w:p>
    <w:p w:rsidR="00910666" w:rsidRPr="005B28DD" w:rsidRDefault="007E61C6" w:rsidP="00DD0798">
      <w:pPr>
        <w:pStyle w:val="Heading1"/>
        <w:spacing w:line="360" w:lineRule="auto"/>
        <w:rPr>
          <w:rFonts w:cs="Arial"/>
          <w:color w:val="000000" w:themeColor="text1"/>
          <w:szCs w:val="32"/>
        </w:rPr>
      </w:pPr>
      <w:bookmarkStart w:id="6" w:name="_Toc7188833"/>
      <w:r w:rsidRPr="005B28DD">
        <w:rPr>
          <w:rFonts w:cs="Arial"/>
          <w:color w:val="000000" w:themeColor="text1"/>
          <w:szCs w:val="32"/>
        </w:rPr>
        <w:t>How This Application Works</w:t>
      </w:r>
      <w:bookmarkEnd w:id="6"/>
      <w:r w:rsidR="00F26F11" w:rsidRPr="005B28DD">
        <w:rPr>
          <w:rFonts w:cs="Arial"/>
          <w:color w:val="000000" w:themeColor="text1"/>
          <w:szCs w:val="32"/>
        </w:rPr>
        <w:t xml:space="preserve"> </w:t>
      </w:r>
    </w:p>
    <w:p w:rsidR="00910666" w:rsidRPr="005B28DD" w:rsidRDefault="00910666" w:rsidP="00DD0798">
      <w:pPr>
        <w:pStyle w:val="ListParagraph"/>
        <w:numPr>
          <w:ilvl w:val="0"/>
          <w:numId w:val="18"/>
        </w:numPr>
        <w:spacing w:before="240" w:line="360" w:lineRule="auto"/>
        <w:rPr>
          <w:rFonts w:cs="Arial"/>
          <w:color w:val="000000" w:themeColor="text1"/>
          <w:szCs w:val="24"/>
        </w:rPr>
      </w:pPr>
      <w:r w:rsidRPr="005B28DD">
        <w:rPr>
          <w:rFonts w:cs="Arial"/>
          <w:color w:val="000000" w:themeColor="text1"/>
          <w:szCs w:val="24"/>
        </w:rPr>
        <w:t>Login information for users</w:t>
      </w:r>
    </w:p>
    <w:p w:rsidR="00910666" w:rsidRPr="005B28DD" w:rsidRDefault="00910666" w:rsidP="00DD0798">
      <w:pPr>
        <w:pStyle w:val="ListParagraph"/>
        <w:numPr>
          <w:ilvl w:val="0"/>
          <w:numId w:val="18"/>
        </w:numPr>
        <w:spacing w:line="360" w:lineRule="auto"/>
        <w:rPr>
          <w:rFonts w:cs="Arial"/>
          <w:color w:val="000000" w:themeColor="text1"/>
          <w:szCs w:val="24"/>
        </w:rPr>
      </w:pPr>
      <w:r w:rsidRPr="005B28DD">
        <w:rPr>
          <w:rFonts w:cs="Arial"/>
          <w:color w:val="000000" w:themeColor="text1"/>
          <w:szCs w:val="24"/>
        </w:rPr>
        <w:t>Steps to login in and logging off</w:t>
      </w:r>
    </w:p>
    <w:p w:rsidR="00910666" w:rsidRPr="005B28DD" w:rsidRDefault="00910666" w:rsidP="00DD0798">
      <w:pPr>
        <w:pStyle w:val="ListParagraph"/>
        <w:numPr>
          <w:ilvl w:val="0"/>
          <w:numId w:val="18"/>
        </w:numPr>
        <w:spacing w:line="360" w:lineRule="auto"/>
        <w:rPr>
          <w:rFonts w:cs="Arial"/>
          <w:color w:val="000000" w:themeColor="text1"/>
          <w:szCs w:val="24"/>
        </w:rPr>
      </w:pPr>
      <w:r w:rsidRPr="005B28DD">
        <w:rPr>
          <w:rFonts w:cs="Arial"/>
          <w:color w:val="000000" w:themeColor="text1"/>
          <w:szCs w:val="24"/>
        </w:rPr>
        <w:t xml:space="preserve">How to change the </w:t>
      </w:r>
      <w:r w:rsidR="00C324CB" w:rsidRPr="005B28DD">
        <w:rPr>
          <w:rFonts w:cs="Arial"/>
          <w:color w:val="000000" w:themeColor="text1"/>
          <w:szCs w:val="24"/>
        </w:rPr>
        <w:t>password?</w:t>
      </w:r>
      <w:r w:rsidRPr="005B28DD">
        <w:rPr>
          <w:rFonts w:cs="Arial"/>
          <w:color w:val="000000" w:themeColor="text1"/>
          <w:szCs w:val="24"/>
        </w:rPr>
        <w:t xml:space="preserve"> </w:t>
      </w:r>
    </w:p>
    <w:p w:rsidR="00910666" w:rsidRPr="005B28DD" w:rsidRDefault="00910666" w:rsidP="00DD0798">
      <w:pPr>
        <w:pStyle w:val="ListParagraph"/>
        <w:numPr>
          <w:ilvl w:val="0"/>
          <w:numId w:val="18"/>
        </w:numPr>
        <w:spacing w:line="360" w:lineRule="auto"/>
        <w:rPr>
          <w:rFonts w:cs="Arial"/>
          <w:color w:val="000000" w:themeColor="text1"/>
          <w:szCs w:val="24"/>
        </w:rPr>
      </w:pPr>
      <w:r w:rsidRPr="005B28DD">
        <w:rPr>
          <w:rFonts w:cs="Arial"/>
          <w:noProof/>
          <w:color w:val="000000" w:themeColor="text1"/>
          <w:szCs w:val="24"/>
        </w:rPr>
        <w:t>Homepage</w:t>
      </w:r>
    </w:p>
    <w:p w:rsidR="00910666" w:rsidRPr="005B28DD" w:rsidRDefault="00910666" w:rsidP="00DD0798">
      <w:pPr>
        <w:pStyle w:val="ListParagraph"/>
        <w:numPr>
          <w:ilvl w:val="0"/>
          <w:numId w:val="18"/>
        </w:numPr>
        <w:spacing w:line="360" w:lineRule="auto"/>
        <w:rPr>
          <w:rFonts w:cs="Arial"/>
          <w:color w:val="000000" w:themeColor="text1"/>
          <w:szCs w:val="24"/>
        </w:rPr>
      </w:pPr>
      <w:r w:rsidRPr="005B28DD">
        <w:rPr>
          <w:rFonts w:cs="Arial"/>
          <w:color w:val="000000" w:themeColor="text1"/>
          <w:szCs w:val="24"/>
        </w:rPr>
        <w:t>Menu</w:t>
      </w:r>
    </w:p>
    <w:p w:rsidR="00910666" w:rsidRPr="005B28DD" w:rsidRDefault="00910666" w:rsidP="00DD0798">
      <w:pPr>
        <w:pStyle w:val="ListParagraph"/>
        <w:numPr>
          <w:ilvl w:val="0"/>
          <w:numId w:val="18"/>
        </w:numPr>
        <w:spacing w:line="360" w:lineRule="auto"/>
        <w:rPr>
          <w:rFonts w:cs="Arial"/>
          <w:color w:val="000000" w:themeColor="text1"/>
          <w:szCs w:val="24"/>
        </w:rPr>
      </w:pPr>
      <w:r w:rsidRPr="005B28DD">
        <w:rPr>
          <w:rFonts w:cs="Arial"/>
          <w:color w:val="000000" w:themeColor="text1"/>
          <w:szCs w:val="24"/>
        </w:rPr>
        <w:t>Pace+</w:t>
      </w:r>
    </w:p>
    <w:p w:rsidR="00471EEA" w:rsidRDefault="00471EEA" w:rsidP="00DD0798">
      <w:pPr>
        <w:spacing w:line="360" w:lineRule="auto"/>
        <w:rPr>
          <w:rFonts w:cs="Arial"/>
          <w:b/>
          <w:color w:val="000000" w:themeColor="text1"/>
          <w:sz w:val="32"/>
          <w:szCs w:val="32"/>
        </w:rPr>
      </w:pPr>
    </w:p>
    <w:p w:rsidR="00087CFB" w:rsidRDefault="00087CFB" w:rsidP="00DD0798">
      <w:pPr>
        <w:spacing w:line="360" w:lineRule="auto"/>
        <w:rPr>
          <w:rFonts w:cs="Arial"/>
          <w:b/>
          <w:color w:val="000000" w:themeColor="text1"/>
          <w:sz w:val="32"/>
          <w:szCs w:val="32"/>
        </w:rPr>
      </w:pPr>
    </w:p>
    <w:p w:rsidR="00471EEA" w:rsidRDefault="00471EEA" w:rsidP="00DD0798">
      <w:pPr>
        <w:spacing w:line="360" w:lineRule="auto"/>
        <w:rPr>
          <w:rFonts w:cs="Arial"/>
          <w:b/>
          <w:color w:val="000000" w:themeColor="text1"/>
          <w:sz w:val="32"/>
          <w:szCs w:val="32"/>
        </w:rPr>
      </w:pPr>
    </w:p>
    <w:p w:rsidR="00B45407" w:rsidRPr="005B28DD" w:rsidRDefault="001A193E" w:rsidP="00DD0798">
      <w:pPr>
        <w:spacing w:line="360" w:lineRule="auto"/>
        <w:rPr>
          <w:rFonts w:cs="Arial"/>
          <w:b/>
          <w:color w:val="000000" w:themeColor="text1"/>
          <w:szCs w:val="24"/>
        </w:rPr>
      </w:pPr>
      <w:r w:rsidRPr="005B28DD">
        <w:rPr>
          <w:rFonts w:cs="Arial"/>
          <w:b/>
          <w:color w:val="000000" w:themeColor="text1"/>
          <w:sz w:val="32"/>
          <w:szCs w:val="32"/>
        </w:rPr>
        <w:lastRenderedPageBreak/>
        <w:t xml:space="preserve">Login Information for </w:t>
      </w:r>
      <w:r w:rsidR="00D96C9E">
        <w:rPr>
          <w:rFonts w:cs="Arial"/>
          <w:b/>
          <w:color w:val="000000" w:themeColor="text1"/>
          <w:sz w:val="32"/>
          <w:szCs w:val="32"/>
        </w:rPr>
        <w:t xml:space="preserve">the </w:t>
      </w:r>
      <w:r w:rsidRPr="005B28DD">
        <w:rPr>
          <w:rFonts w:cs="Arial"/>
          <w:b/>
          <w:color w:val="000000" w:themeColor="text1"/>
          <w:sz w:val="32"/>
          <w:szCs w:val="32"/>
        </w:rPr>
        <w:t>user</w:t>
      </w:r>
      <w:r w:rsidR="00F26F11" w:rsidRPr="005B28DD">
        <w:rPr>
          <w:rFonts w:cs="Arial"/>
          <w:b/>
          <w:color w:val="000000" w:themeColor="text1"/>
          <w:sz w:val="32"/>
          <w:szCs w:val="32"/>
        </w:rPr>
        <w:t xml:space="preserve"> </w:t>
      </w:r>
    </w:p>
    <w:p w:rsidR="008067C7" w:rsidRPr="005B28DD" w:rsidRDefault="00B45407" w:rsidP="00D96C9E">
      <w:pPr>
        <w:spacing w:line="360" w:lineRule="auto"/>
        <w:rPr>
          <w:rFonts w:cs="Arial"/>
          <w:color w:val="000000" w:themeColor="text1"/>
          <w:szCs w:val="24"/>
        </w:rPr>
      </w:pPr>
      <w:r w:rsidRPr="005B28DD">
        <w:rPr>
          <w:rFonts w:cs="Arial"/>
          <w:color w:val="000000" w:themeColor="text1"/>
          <w:szCs w:val="24"/>
        </w:rPr>
        <w:t xml:space="preserve">Go to Google and click on the link </w:t>
      </w:r>
      <w:r w:rsidR="00C514A8" w:rsidRPr="005B28DD">
        <w:rPr>
          <w:rFonts w:cs="Arial"/>
          <w:color w:val="000000" w:themeColor="text1"/>
          <w:szCs w:val="24"/>
        </w:rPr>
        <w:t>“link</w:t>
      </w:r>
      <w:r w:rsidRPr="005B28DD">
        <w:rPr>
          <w:rFonts w:cs="Arial"/>
          <w:color w:val="000000" w:themeColor="text1"/>
          <w:szCs w:val="24"/>
        </w:rPr>
        <w:t xml:space="preserve">”. </w:t>
      </w:r>
      <w:r w:rsidR="002B3861" w:rsidRPr="005B28DD">
        <w:rPr>
          <w:rFonts w:cs="Arial"/>
          <w:color w:val="000000" w:themeColor="text1"/>
          <w:szCs w:val="24"/>
        </w:rPr>
        <w:t xml:space="preserve">PACE+ is </w:t>
      </w:r>
      <w:r w:rsidR="00C514A8" w:rsidRPr="005B28DD">
        <w:rPr>
          <w:rFonts w:cs="Arial"/>
          <w:color w:val="000000" w:themeColor="text1"/>
          <w:szCs w:val="24"/>
        </w:rPr>
        <w:t>a right</w:t>
      </w:r>
      <w:r w:rsidR="002B3861" w:rsidRPr="005B28DD">
        <w:rPr>
          <w:rFonts w:cs="Arial"/>
          <w:color w:val="000000" w:themeColor="text1"/>
          <w:szCs w:val="24"/>
        </w:rPr>
        <w:t xml:space="preserve"> based security system. User visibility and accessibility are different based </w:t>
      </w:r>
      <w:r w:rsidR="002B3861" w:rsidRPr="005B28DD">
        <w:rPr>
          <w:rFonts w:cs="Arial"/>
          <w:noProof/>
          <w:color w:val="000000" w:themeColor="text1"/>
          <w:szCs w:val="24"/>
        </w:rPr>
        <w:t>on</w:t>
      </w:r>
      <w:r w:rsidR="002B3861" w:rsidRPr="005B28DD">
        <w:rPr>
          <w:rFonts w:cs="Arial"/>
          <w:color w:val="000000" w:themeColor="text1"/>
          <w:szCs w:val="24"/>
        </w:rPr>
        <w:t xml:space="preserve"> their individual logins and rights assignments</w:t>
      </w:r>
      <w:r w:rsidR="008067C7" w:rsidRPr="005B28DD">
        <w:rPr>
          <w:rFonts w:cs="Arial"/>
          <w:color w:val="000000" w:themeColor="text1"/>
          <w:szCs w:val="24"/>
        </w:rPr>
        <w:t>.</w:t>
      </w:r>
    </w:p>
    <w:p w:rsidR="008067C7" w:rsidRPr="005B28DD" w:rsidRDefault="008067C7" w:rsidP="00DD0798">
      <w:pPr>
        <w:pStyle w:val="Heading2"/>
        <w:spacing w:line="360" w:lineRule="auto"/>
        <w:rPr>
          <w:rFonts w:cs="Arial"/>
          <w:color w:val="000000" w:themeColor="text1"/>
          <w:sz w:val="28"/>
          <w:szCs w:val="28"/>
        </w:rPr>
      </w:pPr>
      <w:bookmarkStart w:id="7" w:name="_Toc7188834"/>
      <w:r w:rsidRPr="005B28DD">
        <w:rPr>
          <w:rFonts w:cs="Arial"/>
          <w:color w:val="000000" w:themeColor="text1"/>
          <w:sz w:val="28"/>
          <w:szCs w:val="28"/>
        </w:rPr>
        <w:t>Steps to logging in</w:t>
      </w:r>
      <w:bookmarkEnd w:id="7"/>
    </w:p>
    <w:p w:rsidR="008067C7" w:rsidRPr="005B28DD" w:rsidRDefault="002B3861" w:rsidP="00DD0798">
      <w:pPr>
        <w:pStyle w:val="ListParagraph"/>
        <w:numPr>
          <w:ilvl w:val="0"/>
          <w:numId w:val="15"/>
        </w:numPr>
        <w:spacing w:line="360" w:lineRule="auto"/>
        <w:rPr>
          <w:rFonts w:cs="Arial"/>
          <w:color w:val="000000" w:themeColor="text1"/>
          <w:szCs w:val="24"/>
        </w:rPr>
      </w:pPr>
      <w:r w:rsidRPr="005B28DD">
        <w:rPr>
          <w:rFonts w:cs="Arial"/>
          <w:color w:val="000000" w:themeColor="text1"/>
          <w:szCs w:val="24"/>
        </w:rPr>
        <w:t xml:space="preserve">To log-in enter your assigned User Name and Password. </w:t>
      </w:r>
    </w:p>
    <w:p w:rsidR="008067C7" w:rsidRPr="005B28DD" w:rsidRDefault="008067C7" w:rsidP="00DD0798">
      <w:pPr>
        <w:pStyle w:val="ListParagraph"/>
        <w:numPr>
          <w:ilvl w:val="0"/>
          <w:numId w:val="15"/>
        </w:numPr>
        <w:spacing w:line="360" w:lineRule="auto"/>
        <w:rPr>
          <w:rFonts w:cs="Arial"/>
          <w:color w:val="000000" w:themeColor="text1"/>
          <w:szCs w:val="24"/>
        </w:rPr>
      </w:pPr>
      <w:r w:rsidRPr="005B28DD">
        <w:rPr>
          <w:rFonts w:cs="Arial"/>
          <w:color w:val="000000" w:themeColor="text1"/>
          <w:szCs w:val="24"/>
        </w:rPr>
        <w:t xml:space="preserve">Click on the login to your Account </w:t>
      </w:r>
    </w:p>
    <w:p w:rsidR="00B45407" w:rsidRPr="005B28DD" w:rsidRDefault="002B3861" w:rsidP="00DD0798">
      <w:pPr>
        <w:pStyle w:val="ListParagraph"/>
        <w:numPr>
          <w:ilvl w:val="0"/>
          <w:numId w:val="15"/>
        </w:numPr>
        <w:spacing w:line="360" w:lineRule="auto"/>
        <w:rPr>
          <w:rFonts w:cs="Arial"/>
          <w:color w:val="000000" w:themeColor="text1"/>
          <w:szCs w:val="24"/>
        </w:rPr>
      </w:pPr>
      <w:r w:rsidRPr="005B28DD">
        <w:rPr>
          <w:rFonts w:cs="Arial"/>
          <w:color w:val="000000" w:themeColor="text1"/>
          <w:szCs w:val="24"/>
        </w:rPr>
        <w:t>Upon success, the login will disappear. You are now logged in to PACE+ and the home page appears with the available menus and functions based on your individual access rights.</w:t>
      </w:r>
    </w:p>
    <w:p w:rsidR="00810779" w:rsidRPr="005B28DD" w:rsidRDefault="00810779" w:rsidP="00DD0798">
      <w:pPr>
        <w:spacing w:line="360" w:lineRule="auto"/>
        <w:rPr>
          <w:rFonts w:cs="Arial"/>
          <w:color w:val="000000" w:themeColor="text1"/>
        </w:rPr>
      </w:pPr>
      <w:r w:rsidRPr="005B28DD">
        <w:rPr>
          <w:rFonts w:cs="Arial"/>
          <w:noProof/>
          <w:color w:val="000000" w:themeColor="text1"/>
        </w:rPr>
        <w:drawing>
          <wp:inline distT="0" distB="0" distL="0" distR="0" wp14:anchorId="0BDC288C" wp14:editId="59A2DF64">
            <wp:extent cx="5943600" cy="2600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9977" b="12201"/>
                    <a:stretch/>
                  </pic:blipFill>
                  <pic:spPr bwMode="auto">
                    <a:xfrm>
                      <a:off x="0" y="0"/>
                      <a:ext cx="5943600" cy="2600325"/>
                    </a:xfrm>
                    <a:prstGeom prst="rect">
                      <a:avLst/>
                    </a:prstGeom>
                    <a:ln>
                      <a:noFill/>
                    </a:ln>
                    <a:extLst>
                      <a:ext uri="{53640926-AAD7-44D8-BBD7-CCE9431645EC}">
                        <a14:shadowObscured xmlns:a14="http://schemas.microsoft.com/office/drawing/2010/main"/>
                      </a:ext>
                    </a:extLst>
                  </pic:spPr>
                </pic:pic>
              </a:graphicData>
            </a:graphic>
          </wp:inline>
        </w:drawing>
      </w:r>
    </w:p>
    <w:p w:rsidR="00810779" w:rsidRDefault="00810779" w:rsidP="00DD0798">
      <w:pPr>
        <w:spacing w:line="360" w:lineRule="auto"/>
        <w:rPr>
          <w:rFonts w:cs="Arial"/>
          <w:color w:val="000000" w:themeColor="text1"/>
        </w:rPr>
      </w:pPr>
    </w:p>
    <w:p w:rsidR="00087CFB" w:rsidRDefault="00087CFB" w:rsidP="00DD0798">
      <w:pPr>
        <w:spacing w:line="360" w:lineRule="auto"/>
        <w:rPr>
          <w:rFonts w:cs="Arial"/>
          <w:color w:val="000000" w:themeColor="text1"/>
        </w:rPr>
      </w:pPr>
    </w:p>
    <w:p w:rsidR="00087CFB" w:rsidRDefault="00087CFB" w:rsidP="00DD0798">
      <w:pPr>
        <w:spacing w:line="360" w:lineRule="auto"/>
        <w:rPr>
          <w:rFonts w:cs="Arial"/>
          <w:color w:val="000000" w:themeColor="text1"/>
        </w:rPr>
      </w:pPr>
    </w:p>
    <w:p w:rsidR="00087CFB" w:rsidRPr="005B28DD" w:rsidRDefault="00087CFB" w:rsidP="00DD0798">
      <w:pPr>
        <w:spacing w:line="360" w:lineRule="auto"/>
        <w:rPr>
          <w:rFonts w:cs="Arial"/>
          <w:color w:val="000000" w:themeColor="text1"/>
        </w:rPr>
      </w:pPr>
    </w:p>
    <w:p w:rsidR="00AB6DE0" w:rsidRPr="005B28DD" w:rsidRDefault="00AB6DE0" w:rsidP="00DD0798">
      <w:pPr>
        <w:pStyle w:val="Heading2"/>
        <w:spacing w:line="360" w:lineRule="auto"/>
        <w:rPr>
          <w:rFonts w:cs="Arial"/>
          <w:color w:val="000000" w:themeColor="text1"/>
          <w:sz w:val="28"/>
          <w:szCs w:val="28"/>
        </w:rPr>
      </w:pPr>
      <w:bookmarkStart w:id="8" w:name="_Toc7188835"/>
      <w:r w:rsidRPr="005B28DD">
        <w:rPr>
          <w:rFonts w:cs="Arial"/>
          <w:color w:val="000000" w:themeColor="text1"/>
          <w:sz w:val="28"/>
          <w:szCs w:val="28"/>
        </w:rPr>
        <w:lastRenderedPageBreak/>
        <w:t>How to change the password</w:t>
      </w:r>
      <w:bookmarkEnd w:id="8"/>
      <w:r w:rsidR="00F26F11" w:rsidRPr="005B28DD">
        <w:rPr>
          <w:rFonts w:cs="Arial"/>
          <w:color w:val="000000" w:themeColor="text1"/>
          <w:sz w:val="28"/>
          <w:szCs w:val="28"/>
        </w:rPr>
        <w:t xml:space="preserve"> </w:t>
      </w:r>
    </w:p>
    <w:p w:rsidR="00750B66" w:rsidRPr="005B28DD" w:rsidRDefault="00AB6DE0" w:rsidP="00DD0798">
      <w:pPr>
        <w:spacing w:line="360" w:lineRule="auto"/>
        <w:rPr>
          <w:rFonts w:cs="Arial"/>
          <w:color w:val="000000" w:themeColor="text1"/>
          <w:szCs w:val="24"/>
        </w:rPr>
      </w:pPr>
      <w:r w:rsidRPr="005B28DD">
        <w:rPr>
          <w:rFonts w:cs="Arial"/>
          <w:color w:val="000000" w:themeColor="text1"/>
          <w:szCs w:val="24"/>
        </w:rPr>
        <w:t xml:space="preserve">At the top extreme </w:t>
      </w:r>
      <w:r w:rsidR="00C514A8" w:rsidRPr="005B28DD">
        <w:rPr>
          <w:rFonts w:cs="Arial"/>
          <w:color w:val="000000" w:themeColor="text1"/>
          <w:szCs w:val="24"/>
        </w:rPr>
        <w:t>right-hand</w:t>
      </w:r>
      <w:r w:rsidRPr="005B28DD">
        <w:rPr>
          <w:rFonts w:cs="Arial"/>
          <w:color w:val="000000" w:themeColor="text1"/>
          <w:szCs w:val="24"/>
        </w:rPr>
        <w:t xml:space="preserve"> side of the </w:t>
      </w:r>
      <w:r w:rsidR="00C514A8" w:rsidRPr="005B28DD">
        <w:rPr>
          <w:rFonts w:cs="Arial"/>
          <w:color w:val="000000" w:themeColor="text1"/>
          <w:szCs w:val="24"/>
        </w:rPr>
        <w:t>page,</w:t>
      </w:r>
      <w:r w:rsidRPr="005B28DD">
        <w:rPr>
          <w:rFonts w:cs="Arial"/>
          <w:color w:val="000000" w:themeColor="text1"/>
          <w:szCs w:val="24"/>
        </w:rPr>
        <w:t xml:space="preserve"> there </w:t>
      </w:r>
      <w:r w:rsidR="00B239CD" w:rsidRPr="005B28DD">
        <w:rPr>
          <w:rFonts w:cs="Arial"/>
          <w:noProof/>
          <w:color w:val="000000" w:themeColor="text1"/>
          <w:szCs w:val="24"/>
        </w:rPr>
        <w:t>are</w:t>
      </w:r>
      <w:r w:rsidRPr="005B28DD">
        <w:rPr>
          <w:rFonts w:cs="Arial"/>
          <w:color w:val="000000" w:themeColor="text1"/>
          <w:szCs w:val="24"/>
        </w:rPr>
        <w:t xml:space="preserve"> two portions </w:t>
      </w:r>
      <w:r w:rsidR="00C514A8" w:rsidRPr="005B28DD">
        <w:rPr>
          <w:rFonts w:cs="Arial"/>
          <w:b/>
          <w:color w:val="000000" w:themeColor="text1"/>
          <w:szCs w:val="24"/>
        </w:rPr>
        <w:t>“</w:t>
      </w:r>
      <w:r w:rsidR="00750B66" w:rsidRPr="005B28DD">
        <w:rPr>
          <w:rFonts w:cs="Arial"/>
          <w:b/>
          <w:color w:val="000000" w:themeColor="text1"/>
          <w:szCs w:val="24"/>
        </w:rPr>
        <w:t xml:space="preserve">User </w:t>
      </w:r>
      <w:r w:rsidR="00C514A8" w:rsidRPr="005B28DD">
        <w:rPr>
          <w:rFonts w:cs="Arial"/>
          <w:b/>
          <w:color w:val="000000" w:themeColor="text1"/>
          <w:szCs w:val="24"/>
        </w:rPr>
        <w:t>Profile</w:t>
      </w:r>
      <w:r w:rsidRPr="005B28DD">
        <w:rPr>
          <w:rFonts w:cs="Arial"/>
          <w:b/>
          <w:color w:val="000000" w:themeColor="text1"/>
          <w:szCs w:val="24"/>
        </w:rPr>
        <w:t>,</w:t>
      </w:r>
      <w:r w:rsidR="00750B66" w:rsidRPr="005B28DD">
        <w:rPr>
          <w:rFonts w:cs="Arial"/>
          <w:b/>
          <w:noProof/>
          <w:color w:val="000000" w:themeColor="text1"/>
          <w:szCs w:val="24"/>
        </w:rPr>
        <w:t xml:space="preserve"> Help</w:t>
      </w:r>
      <w:r w:rsidRPr="005B28DD">
        <w:rPr>
          <w:rFonts w:cs="Arial"/>
          <w:b/>
          <w:color w:val="000000" w:themeColor="text1"/>
          <w:szCs w:val="24"/>
        </w:rPr>
        <w:t>”</w:t>
      </w:r>
      <w:r w:rsidRPr="005B28DD">
        <w:rPr>
          <w:rFonts w:cs="Arial"/>
          <w:color w:val="000000" w:themeColor="text1"/>
          <w:szCs w:val="24"/>
        </w:rPr>
        <w:t xml:space="preserve"> or </w:t>
      </w:r>
      <w:r w:rsidR="00C514A8" w:rsidRPr="005B28DD">
        <w:rPr>
          <w:rFonts w:cs="Arial"/>
          <w:b/>
          <w:color w:val="000000" w:themeColor="text1"/>
          <w:szCs w:val="24"/>
        </w:rPr>
        <w:t>“log</w:t>
      </w:r>
      <w:r w:rsidRPr="005B28DD">
        <w:rPr>
          <w:rFonts w:cs="Arial"/>
          <w:b/>
          <w:color w:val="000000" w:themeColor="text1"/>
          <w:szCs w:val="24"/>
        </w:rPr>
        <w:t xml:space="preserve"> out”.</w:t>
      </w:r>
      <w:r w:rsidRPr="005B28DD">
        <w:rPr>
          <w:rFonts w:cs="Arial"/>
          <w:color w:val="000000" w:themeColor="text1"/>
          <w:szCs w:val="24"/>
        </w:rPr>
        <w:t xml:space="preserve"> </w:t>
      </w:r>
      <w:r w:rsidR="00750B66" w:rsidRPr="005B28DD">
        <w:rPr>
          <w:rFonts w:cs="Arial"/>
          <w:color w:val="000000" w:themeColor="text1"/>
          <w:szCs w:val="24"/>
        </w:rPr>
        <w:t xml:space="preserve">If you want to </w:t>
      </w:r>
      <w:r w:rsidR="00750B66" w:rsidRPr="005B28DD">
        <w:rPr>
          <w:rFonts w:cs="Arial"/>
          <w:b/>
          <w:color w:val="000000" w:themeColor="text1"/>
          <w:szCs w:val="24"/>
        </w:rPr>
        <w:t>Change Password</w:t>
      </w:r>
      <w:r w:rsidR="00750B66" w:rsidRPr="005B28DD">
        <w:rPr>
          <w:rFonts w:cs="Arial"/>
          <w:color w:val="000000" w:themeColor="text1"/>
          <w:szCs w:val="24"/>
        </w:rPr>
        <w:t xml:space="preserve">, Click on User Profile. To change your password user must have logged in prior. The screen </w:t>
      </w:r>
      <w:r w:rsidR="00B239CD" w:rsidRPr="005B28DD">
        <w:rPr>
          <w:rFonts w:cs="Arial"/>
          <w:noProof/>
          <w:color w:val="000000" w:themeColor="text1"/>
          <w:szCs w:val="24"/>
        </w:rPr>
        <w:t>appears</w:t>
      </w:r>
      <w:r w:rsidR="00750B66" w:rsidRPr="005B28DD">
        <w:rPr>
          <w:rFonts w:cs="Arial"/>
          <w:color w:val="000000" w:themeColor="text1"/>
          <w:szCs w:val="24"/>
        </w:rPr>
        <w:t xml:space="preserve"> as shown below. On </w:t>
      </w:r>
      <w:r w:rsidR="002954FE" w:rsidRPr="005B28DD">
        <w:rPr>
          <w:rFonts w:cs="Arial"/>
          <w:color w:val="000000" w:themeColor="text1"/>
          <w:szCs w:val="24"/>
        </w:rPr>
        <w:t xml:space="preserve">the </w:t>
      </w:r>
      <w:r w:rsidR="00750B66" w:rsidRPr="005B28DD">
        <w:rPr>
          <w:rFonts w:cs="Arial"/>
          <w:noProof/>
          <w:color w:val="000000" w:themeColor="text1"/>
          <w:szCs w:val="24"/>
        </w:rPr>
        <w:t>Change</w:t>
      </w:r>
      <w:r w:rsidR="00750B66" w:rsidRPr="005B28DD">
        <w:rPr>
          <w:rFonts w:cs="Arial"/>
          <w:color w:val="000000" w:themeColor="text1"/>
          <w:szCs w:val="24"/>
        </w:rPr>
        <w:t xml:space="preserve"> </w:t>
      </w:r>
      <w:r w:rsidR="002954FE" w:rsidRPr="005B28DD">
        <w:rPr>
          <w:rFonts w:cs="Arial"/>
          <w:noProof/>
          <w:color w:val="000000" w:themeColor="text1"/>
          <w:szCs w:val="24"/>
        </w:rPr>
        <w:t>P</w:t>
      </w:r>
      <w:r w:rsidR="00750B66" w:rsidRPr="005B28DD">
        <w:rPr>
          <w:rFonts w:cs="Arial"/>
          <w:noProof/>
          <w:color w:val="000000" w:themeColor="text1"/>
          <w:szCs w:val="24"/>
        </w:rPr>
        <w:t>assword</w:t>
      </w:r>
      <w:r w:rsidR="00750B66" w:rsidRPr="005B28DD">
        <w:rPr>
          <w:rFonts w:cs="Arial"/>
          <w:color w:val="000000" w:themeColor="text1"/>
          <w:szCs w:val="24"/>
        </w:rPr>
        <w:t xml:space="preserve"> section, Enter Password, Then your new Password and then confirm your password. In this </w:t>
      </w:r>
      <w:r w:rsidR="00750B66" w:rsidRPr="005B28DD">
        <w:rPr>
          <w:rFonts w:cs="Arial"/>
          <w:noProof/>
          <w:color w:val="000000" w:themeColor="text1"/>
          <w:szCs w:val="24"/>
        </w:rPr>
        <w:t>way</w:t>
      </w:r>
      <w:r w:rsidR="00B239CD" w:rsidRPr="005B28DD">
        <w:rPr>
          <w:rFonts w:cs="Arial"/>
          <w:noProof/>
          <w:color w:val="000000" w:themeColor="text1"/>
          <w:szCs w:val="24"/>
        </w:rPr>
        <w:t>,</w:t>
      </w:r>
      <w:r w:rsidR="00750B66" w:rsidRPr="005B28DD">
        <w:rPr>
          <w:rFonts w:cs="Arial"/>
          <w:color w:val="000000" w:themeColor="text1"/>
          <w:szCs w:val="24"/>
        </w:rPr>
        <w:t xml:space="preserve"> you successfully change your password.</w:t>
      </w:r>
    </w:p>
    <w:p w:rsidR="00EE4C13" w:rsidRPr="005B28DD" w:rsidRDefault="00D141BF" w:rsidP="00831DC8">
      <w:pPr>
        <w:spacing w:line="360" w:lineRule="auto"/>
        <w:rPr>
          <w:rFonts w:cs="Arial"/>
          <w:color w:val="000000" w:themeColor="text1"/>
          <w:szCs w:val="24"/>
        </w:rPr>
      </w:pPr>
      <w:r>
        <w:rPr>
          <w:noProof/>
        </w:rPr>
        <w:drawing>
          <wp:inline distT="0" distB="0" distL="0" distR="0" wp14:anchorId="5004C1CA" wp14:editId="138CB763">
            <wp:extent cx="3819048" cy="971429"/>
            <wp:effectExtent l="0" t="0" r="0" b="63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19048" cy="971429"/>
                    </a:xfrm>
                    <a:prstGeom prst="rect">
                      <a:avLst/>
                    </a:prstGeom>
                  </pic:spPr>
                </pic:pic>
              </a:graphicData>
            </a:graphic>
          </wp:inline>
        </w:drawing>
      </w:r>
    </w:p>
    <w:p w:rsidR="00087CFB" w:rsidRPr="005B28DD" w:rsidRDefault="00750B66" w:rsidP="00087CFB">
      <w:pPr>
        <w:spacing w:line="360" w:lineRule="auto"/>
        <w:rPr>
          <w:rFonts w:cs="Arial"/>
          <w:color w:val="000000" w:themeColor="text1"/>
          <w:szCs w:val="24"/>
        </w:rPr>
      </w:pPr>
      <w:r w:rsidRPr="005B28DD">
        <w:rPr>
          <w:rFonts w:cs="Arial"/>
          <w:noProof/>
          <w:color w:val="000000" w:themeColor="text1"/>
        </w:rPr>
        <w:drawing>
          <wp:inline distT="0" distB="0" distL="0" distR="0" wp14:anchorId="08ABFBC1" wp14:editId="41BEA77E">
            <wp:extent cx="5728447" cy="2512108"/>
            <wp:effectExtent l="0" t="0" r="5715" b="254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838" t="23307" r="1948" b="12562"/>
                    <a:stretch/>
                  </pic:blipFill>
                  <pic:spPr bwMode="auto">
                    <a:xfrm>
                      <a:off x="0" y="0"/>
                      <a:ext cx="5728447" cy="2512108"/>
                    </a:xfrm>
                    <a:prstGeom prst="rect">
                      <a:avLst/>
                    </a:prstGeom>
                    <a:ln>
                      <a:noFill/>
                    </a:ln>
                    <a:extLst>
                      <a:ext uri="{53640926-AAD7-44D8-BBD7-CCE9431645EC}">
                        <a14:shadowObscured xmlns:a14="http://schemas.microsoft.com/office/drawing/2010/main"/>
                      </a:ext>
                    </a:extLst>
                  </pic:spPr>
                </pic:pic>
              </a:graphicData>
            </a:graphic>
          </wp:inline>
        </w:drawing>
      </w:r>
    </w:p>
    <w:p w:rsidR="00AB6DE0" w:rsidRPr="005B28DD" w:rsidRDefault="00AB6DE0" w:rsidP="00DD0798">
      <w:pPr>
        <w:pStyle w:val="Heading2"/>
        <w:spacing w:line="360" w:lineRule="auto"/>
        <w:rPr>
          <w:rFonts w:cs="Arial"/>
          <w:color w:val="000000" w:themeColor="text1"/>
          <w:sz w:val="28"/>
          <w:szCs w:val="28"/>
        </w:rPr>
      </w:pPr>
      <w:bookmarkStart w:id="9" w:name="_Toc7188836"/>
      <w:r w:rsidRPr="005B28DD">
        <w:rPr>
          <w:rFonts w:cs="Arial"/>
          <w:color w:val="000000" w:themeColor="text1"/>
          <w:sz w:val="28"/>
          <w:szCs w:val="28"/>
        </w:rPr>
        <w:t>Logging off</w:t>
      </w:r>
      <w:bookmarkEnd w:id="9"/>
      <w:r w:rsidR="00F26F11" w:rsidRPr="005B28DD">
        <w:rPr>
          <w:rFonts w:cs="Arial"/>
          <w:color w:val="000000" w:themeColor="text1"/>
          <w:sz w:val="28"/>
          <w:szCs w:val="28"/>
        </w:rPr>
        <w:t xml:space="preserve"> </w:t>
      </w:r>
    </w:p>
    <w:p w:rsidR="00AB6DE0" w:rsidRPr="005B28DD" w:rsidRDefault="00AB6DE0" w:rsidP="00DD0798">
      <w:pPr>
        <w:spacing w:line="360" w:lineRule="auto"/>
        <w:rPr>
          <w:rFonts w:cs="Arial"/>
          <w:color w:val="000000" w:themeColor="text1"/>
          <w:szCs w:val="24"/>
        </w:rPr>
      </w:pPr>
      <w:r w:rsidRPr="005B28DD">
        <w:rPr>
          <w:rFonts w:cs="Arial"/>
          <w:color w:val="000000" w:themeColor="text1"/>
          <w:szCs w:val="24"/>
        </w:rPr>
        <w:t xml:space="preserve">At the top extreme </w:t>
      </w:r>
      <w:r w:rsidR="00C514A8" w:rsidRPr="005B28DD">
        <w:rPr>
          <w:rFonts w:cs="Arial"/>
          <w:color w:val="000000" w:themeColor="text1"/>
          <w:szCs w:val="24"/>
        </w:rPr>
        <w:t>right-hand</w:t>
      </w:r>
      <w:r w:rsidRPr="005B28DD">
        <w:rPr>
          <w:rFonts w:cs="Arial"/>
          <w:color w:val="000000" w:themeColor="text1"/>
          <w:szCs w:val="24"/>
        </w:rPr>
        <w:t xml:space="preserve"> side of the header </w:t>
      </w:r>
      <w:r w:rsidR="00C514A8" w:rsidRPr="005B28DD">
        <w:rPr>
          <w:rFonts w:cs="Arial"/>
          <w:color w:val="000000" w:themeColor="text1"/>
          <w:szCs w:val="24"/>
        </w:rPr>
        <w:t>menu,</w:t>
      </w:r>
      <w:r w:rsidRPr="005B28DD">
        <w:rPr>
          <w:rFonts w:cs="Arial"/>
          <w:color w:val="000000" w:themeColor="text1"/>
          <w:szCs w:val="24"/>
        </w:rPr>
        <w:t xml:space="preserve"> there are two portions </w:t>
      </w:r>
      <w:r w:rsidR="00C514A8" w:rsidRPr="005B28DD">
        <w:rPr>
          <w:rFonts w:cs="Arial"/>
          <w:b/>
          <w:color w:val="000000" w:themeColor="text1"/>
          <w:szCs w:val="24"/>
        </w:rPr>
        <w:t>“Profile</w:t>
      </w:r>
      <w:r w:rsidR="00AF08DD" w:rsidRPr="005B28DD">
        <w:rPr>
          <w:rFonts w:cs="Arial"/>
          <w:b/>
          <w:color w:val="000000" w:themeColor="text1"/>
          <w:szCs w:val="24"/>
        </w:rPr>
        <w:t xml:space="preserve">, Help </w:t>
      </w:r>
      <w:r w:rsidRPr="005B28DD">
        <w:rPr>
          <w:rFonts w:cs="Arial"/>
          <w:color w:val="000000" w:themeColor="text1"/>
          <w:szCs w:val="24"/>
        </w:rPr>
        <w:t xml:space="preserve">or </w:t>
      </w:r>
      <w:r w:rsidR="00C514A8" w:rsidRPr="005B28DD">
        <w:rPr>
          <w:rFonts w:cs="Arial"/>
          <w:b/>
          <w:color w:val="000000" w:themeColor="text1"/>
          <w:szCs w:val="24"/>
        </w:rPr>
        <w:t>“log</w:t>
      </w:r>
      <w:r w:rsidRPr="005B28DD">
        <w:rPr>
          <w:rFonts w:cs="Arial"/>
          <w:b/>
          <w:color w:val="000000" w:themeColor="text1"/>
          <w:szCs w:val="24"/>
        </w:rPr>
        <w:t xml:space="preserve"> out”.</w:t>
      </w:r>
      <w:r w:rsidRPr="005B28DD">
        <w:rPr>
          <w:rFonts w:cs="Arial"/>
          <w:color w:val="000000" w:themeColor="text1"/>
          <w:szCs w:val="24"/>
        </w:rPr>
        <w:t xml:space="preserve">  The preferable log off procedure is to click on the </w:t>
      </w:r>
      <w:r w:rsidRPr="005B28DD">
        <w:rPr>
          <w:rFonts w:cs="Arial"/>
          <w:noProof/>
          <w:color w:val="000000" w:themeColor="text1"/>
          <w:szCs w:val="24"/>
        </w:rPr>
        <w:t>log</w:t>
      </w:r>
      <w:r w:rsidR="00D96C9E">
        <w:rPr>
          <w:rFonts w:cs="Arial"/>
          <w:noProof/>
          <w:color w:val="000000" w:themeColor="text1"/>
          <w:szCs w:val="24"/>
        </w:rPr>
        <w:t xml:space="preserve"> </w:t>
      </w:r>
      <w:r w:rsidRPr="005B28DD">
        <w:rPr>
          <w:rFonts w:cs="Arial"/>
          <w:noProof/>
          <w:color w:val="000000" w:themeColor="text1"/>
          <w:szCs w:val="24"/>
        </w:rPr>
        <w:t>out</w:t>
      </w:r>
      <w:r w:rsidRPr="005B28DD">
        <w:rPr>
          <w:rFonts w:cs="Arial"/>
          <w:color w:val="000000" w:themeColor="text1"/>
          <w:szCs w:val="24"/>
        </w:rPr>
        <w:t xml:space="preserve">. The screen will be returned to the home page where the user logged in prior. If you do not see the tab of log out </w:t>
      </w:r>
      <w:r w:rsidR="00020A07" w:rsidRPr="005B28DD">
        <w:rPr>
          <w:rFonts w:cs="Arial"/>
          <w:noProof/>
          <w:color w:val="000000" w:themeColor="text1"/>
          <w:szCs w:val="24"/>
        </w:rPr>
        <w:t>on</w:t>
      </w:r>
      <w:r w:rsidRPr="005B28DD">
        <w:rPr>
          <w:rFonts w:cs="Arial"/>
          <w:color w:val="000000" w:themeColor="text1"/>
          <w:szCs w:val="24"/>
        </w:rPr>
        <w:t xml:space="preserve"> the right side of the tab, there is </w:t>
      </w:r>
      <w:r w:rsidR="00020A07" w:rsidRPr="005B28DD">
        <w:rPr>
          <w:rFonts w:cs="Arial"/>
          <w:color w:val="000000" w:themeColor="text1"/>
          <w:szCs w:val="24"/>
        </w:rPr>
        <w:t xml:space="preserve">a </w:t>
      </w:r>
      <w:r w:rsidRPr="005B28DD">
        <w:rPr>
          <w:rFonts w:cs="Arial"/>
          <w:noProof/>
          <w:color w:val="000000" w:themeColor="text1"/>
          <w:szCs w:val="24"/>
        </w:rPr>
        <w:t>possibility</w:t>
      </w:r>
      <w:r w:rsidRPr="005B28DD">
        <w:rPr>
          <w:rFonts w:cs="Arial"/>
          <w:color w:val="000000" w:themeColor="text1"/>
          <w:szCs w:val="24"/>
        </w:rPr>
        <w:t xml:space="preserve"> that your session has expired.</w:t>
      </w:r>
    </w:p>
    <w:p w:rsidR="00AB6DE0" w:rsidRPr="005B28DD" w:rsidRDefault="00D141BF" w:rsidP="00DD0798">
      <w:pPr>
        <w:spacing w:line="360" w:lineRule="auto"/>
        <w:rPr>
          <w:rFonts w:cs="Arial"/>
          <w:b/>
          <w:color w:val="000000" w:themeColor="text1"/>
          <w:sz w:val="32"/>
          <w:szCs w:val="32"/>
        </w:rPr>
      </w:pPr>
      <w:r>
        <w:rPr>
          <w:noProof/>
        </w:rPr>
        <w:lastRenderedPageBreak/>
        <w:drawing>
          <wp:inline distT="0" distB="0" distL="0" distR="0" wp14:anchorId="273B5500" wp14:editId="142C282F">
            <wp:extent cx="3819048" cy="971429"/>
            <wp:effectExtent l="0" t="0" r="0" b="63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19048" cy="971429"/>
                    </a:xfrm>
                    <a:prstGeom prst="rect">
                      <a:avLst/>
                    </a:prstGeom>
                  </pic:spPr>
                </pic:pic>
              </a:graphicData>
            </a:graphic>
          </wp:inline>
        </w:drawing>
      </w:r>
    </w:p>
    <w:p w:rsidR="008C4FB2" w:rsidRPr="005B28DD" w:rsidRDefault="00020A07" w:rsidP="00DD0798">
      <w:pPr>
        <w:pStyle w:val="Heading1"/>
        <w:spacing w:line="360" w:lineRule="auto"/>
        <w:rPr>
          <w:rFonts w:cs="Arial"/>
          <w:color w:val="000000" w:themeColor="text1"/>
          <w:szCs w:val="32"/>
        </w:rPr>
      </w:pPr>
      <w:bookmarkStart w:id="10" w:name="_Toc7188837"/>
      <w:r w:rsidRPr="005B28DD">
        <w:rPr>
          <w:rFonts w:cs="Arial"/>
          <w:noProof/>
          <w:color w:val="000000" w:themeColor="text1"/>
          <w:szCs w:val="32"/>
        </w:rPr>
        <w:t>The h</w:t>
      </w:r>
      <w:r w:rsidR="008C4FB2" w:rsidRPr="005B28DD">
        <w:rPr>
          <w:rFonts w:cs="Arial"/>
          <w:noProof/>
          <w:color w:val="000000" w:themeColor="text1"/>
          <w:szCs w:val="32"/>
        </w:rPr>
        <w:t>omepage</w:t>
      </w:r>
      <w:r w:rsidR="009665EA" w:rsidRPr="005B28DD">
        <w:rPr>
          <w:rFonts w:cs="Arial"/>
          <w:color w:val="000000" w:themeColor="text1"/>
          <w:szCs w:val="32"/>
        </w:rPr>
        <w:t xml:space="preserve"> of the </w:t>
      </w:r>
      <w:r w:rsidR="00230A18">
        <w:rPr>
          <w:rFonts w:cs="Arial"/>
          <w:color w:val="000000" w:themeColor="text1"/>
          <w:szCs w:val="32"/>
        </w:rPr>
        <w:t>FOUR DIRECTION</w:t>
      </w:r>
      <w:bookmarkEnd w:id="10"/>
      <w:r w:rsidR="00F26F11" w:rsidRPr="005B28DD">
        <w:rPr>
          <w:rFonts w:cs="Arial"/>
          <w:color w:val="000000" w:themeColor="text1"/>
          <w:szCs w:val="32"/>
        </w:rPr>
        <w:t xml:space="preserve"> </w:t>
      </w:r>
    </w:p>
    <w:p w:rsidR="00A23084" w:rsidRPr="005B28DD" w:rsidRDefault="008C4FB2" w:rsidP="00DD0798">
      <w:pPr>
        <w:spacing w:line="360" w:lineRule="auto"/>
        <w:rPr>
          <w:rFonts w:cs="Arial"/>
          <w:color w:val="000000" w:themeColor="text1"/>
          <w:szCs w:val="24"/>
        </w:rPr>
      </w:pPr>
      <w:r w:rsidRPr="005B28DD">
        <w:rPr>
          <w:rFonts w:cs="Arial"/>
          <w:color w:val="000000" w:themeColor="text1"/>
          <w:szCs w:val="24"/>
        </w:rPr>
        <w:t xml:space="preserve">When you successfully </w:t>
      </w:r>
      <w:r w:rsidRPr="005B28DD">
        <w:rPr>
          <w:rFonts w:cs="Arial"/>
          <w:noProof/>
          <w:color w:val="000000" w:themeColor="text1"/>
          <w:szCs w:val="24"/>
        </w:rPr>
        <w:t>lo</w:t>
      </w:r>
      <w:r w:rsidR="009B475B" w:rsidRPr="005B28DD">
        <w:rPr>
          <w:rFonts w:cs="Arial"/>
          <w:noProof/>
          <w:color w:val="000000" w:themeColor="text1"/>
          <w:szCs w:val="24"/>
        </w:rPr>
        <w:t>g</w:t>
      </w:r>
      <w:r w:rsidR="00020A07" w:rsidRPr="005B28DD">
        <w:rPr>
          <w:rFonts w:cs="Arial"/>
          <w:noProof/>
          <w:color w:val="000000" w:themeColor="text1"/>
          <w:szCs w:val="24"/>
        </w:rPr>
        <w:t xml:space="preserve"> </w:t>
      </w:r>
      <w:r w:rsidR="009B475B" w:rsidRPr="005B28DD">
        <w:rPr>
          <w:rFonts w:cs="Arial"/>
          <w:noProof/>
          <w:color w:val="000000" w:themeColor="text1"/>
          <w:szCs w:val="24"/>
        </w:rPr>
        <w:t>in</w:t>
      </w:r>
      <w:r w:rsidR="009B475B" w:rsidRPr="005B28DD">
        <w:rPr>
          <w:rFonts w:cs="Arial"/>
          <w:color w:val="000000" w:themeColor="text1"/>
          <w:szCs w:val="24"/>
        </w:rPr>
        <w:t>. You will come to this page</w:t>
      </w:r>
      <w:r w:rsidRPr="005B28DD">
        <w:rPr>
          <w:rFonts w:cs="Arial"/>
          <w:color w:val="000000" w:themeColor="text1"/>
          <w:szCs w:val="24"/>
        </w:rPr>
        <w:t xml:space="preserve">. On the top of the </w:t>
      </w:r>
      <w:r w:rsidRPr="005B28DD">
        <w:rPr>
          <w:rFonts w:cs="Arial"/>
          <w:noProof/>
          <w:color w:val="000000" w:themeColor="text1"/>
          <w:szCs w:val="24"/>
        </w:rPr>
        <w:t>p</w:t>
      </w:r>
      <w:r w:rsidR="00A23084" w:rsidRPr="005B28DD">
        <w:rPr>
          <w:rFonts w:cs="Arial"/>
          <w:noProof/>
          <w:color w:val="000000" w:themeColor="text1"/>
          <w:szCs w:val="24"/>
        </w:rPr>
        <w:t>age</w:t>
      </w:r>
      <w:r w:rsidR="00020A07" w:rsidRPr="005B28DD">
        <w:rPr>
          <w:rFonts w:cs="Arial"/>
          <w:noProof/>
          <w:color w:val="000000" w:themeColor="text1"/>
          <w:szCs w:val="24"/>
        </w:rPr>
        <w:t>,</w:t>
      </w:r>
      <w:r w:rsidR="00A23084" w:rsidRPr="005B28DD">
        <w:rPr>
          <w:rFonts w:cs="Arial"/>
          <w:color w:val="000000" w:themeColor="text1"/>
          <w:szCs w:val="24"/>
        </w:rPr>
        <w:t xml:space="preserve"> a timer is given. We can say it a </w:t>
      </w:r>
      <w:r w:rsidR="00A23084" w:rsidRPr="005B28DD">
        <w:rPr>
          <w:rFonts w:cs="Arial"/>
          <w:b/>
          <w:color w:val="000000" w:themeColor="text1"/>
          <w:szCs w:val="24"/>
        </w:rPr>
        <w:t xml:space="preserve">“Session </w:t>
      </w:r>
      <w:r w:rsidR="00A23084" w:rsidRPr="005B28DD">
        <w:rPr>
          <w:rFonts w:cs="Arial"/>
          <w:b/>
          <w:noProof/>
          <w:color w:val="000000" w:themeColor="text1"/>
          <w:szCs w:val="24"/>
        </w:rPr>
        <w:t>timeout</w:t>
      </w:r>
      <w:r w:rsidR="00A23084" w:rsidRPr="005B28DD">
        <w:rPr>
          <w:rFonts w:cs="Arial"/>
          <w:b/>
          <w:color w:val="000000" w:themeColor="text1"/>
          <w:szCs w:val="24"/>
        </w:rPr>
        <w:t>”</w:t>
      </w:r>
      <w:r w:rsidR="00A23084" w:rsidRPr="005B28DD">
        <w:rPr>
          <w:rFonts w:cs="Arial"/>
          <w:color w:val="000000" w:themeColor="text1"/>
          <w:szCs w:val="24"/>
        </w:rPr>
        <w:t xml:space="preserve">. The application times out after </w:t>
      </w:r>
      <w:r w:rsidR="00A23084" w:rsidRPr="005B28DD">
        <w:rPr>
          <w:rFonts w:cs="Arial"/>
          <w:b/>
          <w:color w:val="000000" w:themeColor="text1"/>
          <w:szCs w:val="24"/>
        </w:rPr>
        <w:t>20 minutes</w:t>
      </w:r>
      <w:r w:rsidR="00A23084" w:rsidRPr="005B28DD">
        <w:rPr>
          <w:rFonts w:cs="Arial"/>
          <w:color w:val="000000" w:themeColor="text1"/>
          <w:szCs w:val="24"/>
        </w:rPr>
        <w:t xml:space="preserve"> (default) of no activity to the web page (need to </w:t>
      </w:r>
      <w:r w:rsidR="00A23084" w:rsidRPr="005B28DD">
        <w:rPr>
          <w:rFonts w:cs="Arial"/>
          <w:noProof/>
          <w:color w:val="000000" w:themeColor="text1"/>
          <w:szCs w:val="24"/>
        </w:rPr>
        <w:t>log</w:t>
      </w:r>
      <w:r w:rsidR="00020A07" w:rsidRPr="005B28DD">
        <w:rPr>
          <w:rFonts w:cs="Arial"/>
          <w:noProof/>
          <w:color w:val="000000" w:themeColor="text1"/>
          <w:szCs w:val="24"/>
        </w:rPr>
        <w:t xml:space="preserve"> </w:t>
      </w:r>
      <w:r w:rsidR="00A23084" w:rsidRPr="005B28DD">
        <w:rPr>
          <w:rFonts w:cs="Arial"/>
          <w:noProof/>
          <w:color w:val="000000" w:themeColor="text1"/>
          <w:szCs w:val="24"/>
        </w:rPr>
        <w:t>in</w:t>
      </w:r>
      <w:r w:rsidR="00A23084" w:rsidRPr="005B28DD">
        <w:rPr>
          <w:rFonts w:cs="Arial"/>
          <w:color w:val="000000" w:themeColor="text1"/>
          <w:szCs w:val="24"/>
        </w:rPr>
        <w:t xml:space="preserve"> again if needed). In the top right-hand corner (banner) displays a timer to give the user the amount of time left before the warning pop-up appears (if an action activity is sent to the page/server, the timer resets back to 20 minutes). </w:t>
      </w:r>
    </w:p>
    <w:p w:rsidR="00A5715C" w:rsidRPr="005B28DD" w:rsidRDefault="00A23084" w:rsidP="00D96C9E">
      <w:pPr>
        <w:spacing w:line="360" w:lineRule="auto"/>
        <w:rPr>
          <w:rFonts w:cs="Arial"/>
          <w:color w:val="000000" w:themeColor="text1"/>
          <w:szCs w:val="24"/>
        </w:rPr>
      </w:pPr>
      <w:r w:rsidRPr="005B28DD">
        <w:rPr>
          <w:rFonts w:cs="Arial"/>
          <w:color w:val="000000" w:themeColor="text1"/>
          <w:szCs w:val="24"/>
        </w:rPr>
        <w:t xml:space="preserve">The warning display has a countdown timer of 1 </w:t>
      </w:r>
      <w:r w:rsidR="00C324CB" w:rsidRPr="005B28DD">
        <w:rPr>
          <w:rFonts w:cs="Arial"/>
          <w:color w:val="000000" w:themeColor="text1"/>
          <w:szCs w:val="24"/>
        </w:rPr>
        <w:t>minute;</w:t>
      </w:r>
      <w:r w:rsidRPr="005B28DD">
        <w:rPr>
          <w:rFonts w:cs="Arial"/>
          <w:color w:val="000000" w:themeColor="text1"/>
          <w:szCs w:val="24"/>
        </w:rPr>
        <w:t xml:space="preserve"> the user needs to click on the </w:t>
      </w:r>
      <w:r w:rsidRPr="005B28DD">
        <w:rPr>
          <w:rFonts w:cs="Arial"/>
          <w:b/>
          <w:color w:val="000000" w:themeColor="text1"/>
          <w:szCs w:val="24"/>
        </w:rPr>
        <w:t xml:space="preserve">‘OK’ </w:t>
      </w:r>
      <w:r w:rsidRPr="005B28DD">
        <w:rPr>
          <w:rFonts w:cs="Arial"/>
          <w:color w:val="000000" w:themeColor="text1"/>
          <w:szCs w:val="24"/>
        </w:rPr>
        <w:t xml:space="preserve">button to keep the session active (not logging off the user). If the ‘OK’ button is not clicked within the timer countdown, the session will expire and any data entered in a </w:t>
      </w:r>
      <w:r w:rsidR="009B475B" w:rsidRPr="005B28DD">
        <w:rPr>
          <w:rFonts w:cs="Arial"/>
          <w:color w:val="000000" w:themeColor="text1"/>
          <w:szCs w:val="24"/>
        </w:rPr>
        <w:t xml:space="preserve">web form (e.g. demographic filled forms </w:t>
      </w:r>
      <w:r w:rsidR="00C514A8" w:rsidRPr="005B28DD">
        <w:rPr>
          <w:rFonts w:cs="Arial"/>
          <w:color w:val="000000" w:themeColor="text1"/>
          <w:szCs w:val="24"/>
        </w:rPr>
        <w:t>etc.</w:t>
      </w:r>
      <w:r w:rsidRPr="005B28DD">
        <w:rPr>
          <w:rFonts w:cs="Arial"/>
          <w:color w:val="000000" w:themeColor="text1"/>
          <w:szCs w:val="24"/>
        </w:rPr>
        <w:t>) will be lost if not saved prior. If you click the ‘Cancel’ button, it will log you off the application. Please note, if you are in a separate window (not the main web page) the timer continues to countdown.</w:t>
      </w:r>
    </w:p>
    <w:p w:rsidR="00EB4F01" w:rsidRDefault="00D141BF" w:rsidP="00DD0798">
      <w:pPr>
        <w:spacing w:line="360" w:lineRule="auto"/>
        <w:rPr>
          <w:rFonts w:cs="Arial"/>
          <w:color w:val="000000" w:themeColor="text1"/>
          <w:sz w:val="28"/>
          <w:szCs w:val="28"/>
        </w:rPr>
      </w:pPr>
      <w:r>
        <w:rPr>
          <w:noProof/>
        </w:rPr>
        <w:drawing>
          <wp:inline distT="0" distB="0" distL="0" distR="0" wp14:anchorId="55B16E7E" wp14:editId="0F09E089">
            <wp:extent cx="5943600" cy="2582545"/>
            <wp:effectExtent l="0" t="0" r="0" b="825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582545"/>
                    </a:xfrm>
                    <a:prstGeom prst="rect">
                      <a:avLst/>
                    </a:prstGeom>
                  </pic:spPr>
                </pic:pic>
              </a:graphicData>
            </a:graphic>
          </wp:inline>
        </w:drawing>
      </w:r>
    </w:p>
    <w:p w:rsidR="009B475B" w:rsidRPr="005B28DD" w:rsidRDefault="006068E9" w:rsidP="00DD0798">
      <w:pPr>
        <w:pStyle w:val="Heading1"/>
        <w:spacing w:line="360" w:lineRule="auto"/>
        <w:rPr>
          <w:rFonts w:cs="Arial"/>
          <w:color w:val="000000" w:themeColor="text1"/>
          <w:szCs w:val="32"/>
        </w:rPr>
      </w:pPr>
      <w:bookmarkStart w:id="11" w:name="_Toc7188838"/>
      <w:r w:rsidRPr="005B28DD">
        <w:rPr>
          <w:rFonts w:cs="Arial"/>
          <w:color w:val="000000" w:themeColor="text1"/>
          <w:szCs w:val="32"/>
        </w:rPr>
        <w:lastRenderedPageBreak/>
        <w:t>Menu</w:t>
      </w:r>
      <w:bookmarkEnd w:id="11"/>
    </w:p>
    <w:p w:rsidR="006068E9" w:rsidRPr="005B28DD" w:rsidRDefault="006068E9" w:rsidP="00831DC8">
      <w:pPr>
        <w:spacing w:line="360" w:lineRule="auto"/>
        <w:rPr>
          <w:rFonts w:cs="Arial"/>
          <w:color w:val="000000" w:themeColor="text1"/>
          <w:szCs w:val="24"/>
        </w:rPr>
      </w:pPr>
      <w:r w:rsidRPr="005B28DD">
        <w:rPr>
          <w:rFonts w:cs="Arial"/>
          <w:color w:val="000000" w:themeColor="text1"/>
          <w:szCs w:val="24"/>
        </w:rPr>
        <w:t xml:space="preserve">Access to menus depends on user rights. Each menu items </w:t>
      </w:r>
      <w:r w:rsidR="00C514A8" w:rsidRPr="005B28DD">
        <w:rPr>
          <w:rFonts w:cs="Arial"/>
          <w:color w:val="000000" w:themeColor="text1"/>
          <w:szCs w:val="24"/>
        </w:rPr>
        <w:t>have</w:t>
      </w:r>
      <w:r w:rsidRPr="005B28DD">
        <w:rPr>
          <w:rFonts w:cs="Arial"/>
          <w:color w:val="000000" w:themeColor="text1"/>
          <w:szCs w:val="24"/>
        </w:rPr>
        <w:t xml:space="preserve"> its own sections of users guide for </w:t>
      </w:r>
      <w:r w:rsidR="00020A07" w:rsidRPr="005B28DD">
        <w:rPr>
          <w:rFonts w:cs="Arial"/>
          <w:color w:val="000000" w:themeColor="text1"/>
          <w:szCs w:val="24"/>
        </w:rPr>
        <w:t xml:space="preserve">a </w:t>
      </w:r>
      <w:r w:rsidRPr="005B28DD">
        <w:rPr>
          <w:rFonts w:cs="Arial"/>
          <w:noProof/>
          <w:color w:val="000000" w:themeColor="text1"/>
          <w:szCs w:val="24"/>
        </w:rPr>
        <w:t>detailed</w:t>
      </w:r>
      <w:r w:rsidRPr="005B28DD">
        <w:rPr>
          <w:rFonts w:cs="Arial"/>
          <w:color w:val="000000" w:themeColor="text1"/>
          <w:szCs w:val="24"/>
        </w:rPr>
        <w:t xml:space="preserve"> explanation of that function or items. When you </w:t>
      </w:r>
      <w:r w:rsidR="00C514A8" w:rsidRPr="005B28DD">
        <w:rPr>
          <w:rFonts w:cs="Arial"/>
          <w:color w:val="000000" w:themeColor="text1"/>
          <w:szCs w:val="24"/>
        </w:rPr>
        <w:t>are hovering</w:t>
      </w:r>
      <w:r w:rsidRPr="005B28DD">
        <w:rPr>
          <w:rFonts w:cs="Arial"/>
          <w:color w:val="000000" w:themeColor="text1"/>
          <w:szCs w:val="24"/>
        </w:rPr>
        <w:t xml:space="preserve"> your pointer over the menus may expand additional menus.</w:t>
      </w:r>
      <w:r w:rsidR="007157E2" w:rsidRPr="005B28DD">
        <w:rPr>
          <w:rFonts w:cs="Arial"/>
          <w:color w:val="000000" w:themeColor="text1"/>
          <w:szCs w:val="24"/>
        </w:rPr>
        <w:t xml:space="preserve"> Hovering over </w:t>
      </w:r>
      <w:r w:rsidR="00020A07" w:rsidRPr="005B28DD">
        <w:rPr>
          <w:rFonts w:cs="Arial"/>
          <w:color w:val="000000" w:themeColor="text1"/>
          <w:szCs w:val="24"/>
        </w:rPr>
        <w:t xml:space="preserve">the </w:t>
      </w:r>
      <w:r w:rsidR="007157E2" w:rsidRPr="005B28DD">
        <w:rPr>
          <w:rFonts w:cs="Arial"/>
          <w:noProof/>
          <w:color w:val="000000" w:themeColor="text1"/>
          <w:szCs w:val="24"/>
        </w:rPr>
        <w:t>icon</w:t>
      </w:r>
      <w:r w:rsidR="007157E2" w:rsidRPr="005B28DD">
        <w:rPr>
          <w:rFonts w:cs="Arial"/>
          <w:color w:val="000000" w:themeColor="text1"/>
          <w:szCs w:val="24"/>
        </w:rPr>
        <w:t xml:space="preserve"> will </w:t>
      </w:r>
      <w:r w:rsidR="00BE4274" w:rsidRPr="005B28DD">
        <w:rPr>
          <w:rFonts w:cs="Arial"/>
          <w:color w:val="000000" w:themeColor="text1"/>
          <w:szCs w:val="24"/>
        </w:rPr>
        <w:t xml:space="preserve">also </w:t>
      </w:r>
      <w:r w:rsidR="007157E2" w:rsidRPr="005B28DD">
        <w:rPr>
          <w:rFonts w:cs="Arial"/>
          <w:color w:val="000000" w:themeColor="text1"/>
          <w:szCs w:val="24"/>
        </w:rPr>
        <w:t>display the type</w:t>
      </w:r>
      <w:r w:rsidR="00BE4274" w:rsidRPr="005B28DD">
        <w:rPr>
          <w:rFonts w:cs="Arial"/>
          <w:color w:val="000000" w:themeColor="text1"/>
          <w:szCs w:val="24"/>
        </w:rPr>
        <w:t xml:space="preserve">. Main menus are </w:t>
      </w:r>
      <w:r w:rsidR="001523A0" w:rsidRPr="005B28DD">
        <w:rPr>
          <w:rFonts w:cs="Arial"/>
          <w:color w:val="000000" w:themeColor="text1"/>
          <w:szCs w:val="24"/>
        </w:rPr>
        <w:t xml:space="preserve">the </w:t>
      </w:r>
      <w:r w:rsidR="00BE4274" w:rsidRPr="005B28DD">
        <w:rPr>
          <w:rFonts w:cs="Arial"/>
          <w:noProof/>
          <w:color w:val="000000" w:themeColor="text1"/>
          <w:szCs w:val="24"/>
        </w:rPr>
        <w:t>following</w:t>
      </w:r>
      <w:r w:rsidR="00831DC8">
        <w:rPr>
          <w:rFonts w:cs="Arial"/>
          <w:color w:val="000000" w:themeColor="text1"/>
          <w:szCs w:val="24"/>
        </w:rPr>
        <w:t>:</w:t>
      </w:r>
      <w:r w:rsidR="00F26F11" w:rsidRPr="005B28DD">
        <w:rPr>
          <w:rFonts w:cs="Arial"/>
          <w:color w:val="000000" w:themeColor="text1"/>
          <w:szCs w:val="24"/>
        </w:rPr>
        <w:t xml:space="preserve"> </w:t>
      </w:r>
    </w:p>
    <w:p w:rsidR="00BE4274" w:rsidRPr="005B28DD" w:rsidRDefault="00BE4274" w:rsidP="00DD0798">
      <w:pPr>
        <w:pStyle w:val="ListParagraph"/>
        <w:numPr>
          <w:ilvl w:val="0"/>
          <w:numId w:val="13"/>
        </w:numPr>
        <w:spacing w:line="360" w:lineRule="auto"/>
        <w:rPr>
          <w:rFonts w:cs="Arial"/>
          <w:color w:val="000000" w:themeColor="text1"/>
          <w:szCs w:val="24"/>
        </w:rPr>
      </w:pPr>
      <w:r w:rsidRPr="005B28DD">
        <w:rPr>
          <w:rFonts w:cs="Arial"/>
          <w:color w:val="000000" w:themeColor="text1"/>
          <w:szCs w:val="24"/>
        </w:rPr>
        <w:t>Home</w:t>
      </w:r>
    </w:p>
    <w:p w:rsidR="00D141BF" w:rsidRDefault="00D141BF" w:rsidP="00DD0798">
      <w:pPr>
        <w:pStyle w:val="ListParagraph"/>
        <w:numPr>
          <w:ilvl w:val="0"/>
          <w:numId w:val="13"/>
        </w:numPr>
        <w:spacing w:line="360" w:lineRule="auto"/>
        <w:rPr>
          <w:rFonts w:cs="Arial"/>
          <w:color w:val="000000" w:themeColor="text1"/>
          <w:szCs w:val="24"/>
        </w:rPr>
      </w:pPr>
      <w:r>
        <w:rPr>
          <w:rFonts w:cs="Arial"/>
          <w:color w:val="000000" w:themeColor="text1"/>
          <w:szCs w:val="24"/>
        </w:rPr>
        <w:t>PACE+</w:t>
      </w:r>
    </w:p>
    <w:p w:rsidR="00D141BF" w:rsidRDefault="00D141BF" w:rsidP="00DD0798">
      <w:pPr>
        <w:pStyle w:val="ListParagraph"/>
        <w:numPr>
          <w:ilvl w:val="0"/>
          <w:numId w:val="13"/>
        </w:numPr>
        <w:spacing w:line="360" w:lineRule="auto"/>
        <w:rPr>
          <w:rFonts w:cs="Arial"/>
          <w:color w:val="000000" w:themeColor="text1"/>
          <w:szCs w:val="24"/>
        </w:rPr>
      </w:pPr>
      <w:r>
        <w:rPr>
          <w:rFonts w:cs="Arial"/>
          <w:color w:val="000000" w:themeColor="text1"/>
          <w:szCs w:val="24"/>
        </w:rPr>
        <w:t>Billing</w:t>
      </w:r>
    </w:p>
    <w:p w:rsidR="00BE4274" w:rsidRDefault="00BE4274" w:rsidP="00DD0798">
      <w:pPr>
        <w:pStyle w:val="ListParagraph"/>
        <w:numPr>
          <w:ilvl w:val="0"/>
          <w:numId w:val="13"/>
        </w:numPr>
        <w:spacing w:line="360" w:lineRule="auto"/>
        <w:rPr>
          <w:rFonts w:cs="Arial"/>
          <w:color w:val="000000" w:themeColor="text1"/>
          <w:szCs w:val="24"/>
        </w:rPr>
      </w:pPr>
      <w:r w:rsidRPr="005B28DD">
        <w:rPr>
          <w:rFonts w:cs="Arial"/>
          <w:color w:val="000000" w:themeColor="text1"/>
          <w:szCs w:val="24"/>
        </w:rPr>
        <w:t>Admin</w:t>
      </w:r>
    </w:p>
    <w:p w:rsidR="00D141BF" w:rsidRPr="005B28DD" w:rsidRDefault="00D141BF" w:rsidP="00DD0798">
      <w:pPr>
        <w:pStyle w:val="ListParagraph"/>
        <w:numPr>
          <w:ilvl w:val="0"/>
          <w:numId w:val="13"/>
        </w:numPr>
        <w:spacing w:line="360" w:lineRule="auto"/>
        <w:rPr>
          <w:rFonts w:cs="Arial"/>
          <w:color w:val="000000" w:themeColor="text1"/>
          <w:szCs w:val="24"/>
        </w:rPr>
      </w:pPr>
      <w:r>
        <w:rPr>
          <w:rFonts w:cs="Arial"/>
          <w:color w:val="000000" w:themeColor="text1"/>
          <w:szCs w:val="24"/>
        </w:rPr>
        <w:t>Feature Management</w:t>
      </w:r>
    </w:p>
    <w:p w:rsidR="00910666" w:rsidRDefault="00D141BF" w:rsidP="00DD0798">
      <w:pPr>
        <w:spacing w:line="360" w:lineRule="auto"/>
        <w:rPr>
          <w:rFonts w:cs="Arial"/>
          <w:b/>
          <w:color w:val="000000" w:themeColor="text1"/>
          <w:sz w:val="32"/>
          <w:szCs w:val="32"/>
        </w:rPr>
      </w:pPr>
      <w:r>
        <w:rPr>
          <w:noProof/>
        </w:rPr>
        <w:drawing>
          <wp:inline distT="0" distB="0" distL="0" distR="0" wp14:anchorId="32CE6871" wp14:editId="5D6DBF87">
            <wp:extent cx="1980952" cy="1609524"/>
            <wp:effectExtent l="0" t="0" r="63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80952" cy="1609524"/>
                    </a:xfrm>
                    <a:prstGeom prst="rect">
                      <a:avLst/>
                    </a:prstGeom>
                  </pic:spPr>
                </pic:pic>
              </a:graphicData>
            </a:graphic>
          </wp:inline>
        </w:drawing>
      </w:r>
    </w:p>
    <w:p w:rsidR="00D141BF" w:rsidRDefault="00D141BF" w:rsidP="00DD0798">
      <w:pPr>
        <w:spacing w:line="360" w:lineRule="auto"/>
        <w:rPr>
          <w:rFonts w:cs="Arial"/>
          <w:b/>
          <w:color w:val="000000" w:themeColor="text1"/>
          <w:sz w:val="32"/>
          <w:szCs w:val="32"/>
        </w:rPr>
      </w:pPr>
    </w:p>
    <w:p w:rsidR="00D141BF" w:rsidRDefault="00D141BF" w:rsidP="00DD0798">
      <w:pPr>
        <w:spacing w:line="360" w:lineRule="auto"/>
        <w:rPr>
          <w:rFonts w:cs="Arial"/>
          <w:b/>
          <w:color w:val="000000" w:themeColor="text1"/>
          <w:sz w:val="32"/>
          <w:szCs w:val="32"/>
        </w:rPr>
      </w:pPr>
    </w:p>
    <w:p w:rsidR="00D141BF" w:rsidRDefault="00D141BF" w:rsidP="00DD0798">
      <w:pPr>
        <w:spacing w:line="360" w:lineRule="auto"/>
        <w:rPr>
          <w:rFonts w:cs="Arial"/>
          <w:b/>
          <w:color w:val="000000" w:themeColor="text1"/>
          <w:sz w:val="32"/>
          <w:szCs w:val="32"/>
        </w:rPr>
      </w:pPr>
    </w:p>
    <w:p w:rsidR="00D141BF" w:rsidRDefault="00D141BF" w:rsidP="00DD0798">
      <w:pPr>
        <w:spacing w:line="360" w:lineRule="auto"/>
        <w:rPr>
          <w:rFonts w:cs="Arial"/>
          <w:b/>
          <w:color w:val="000000" w:themeColor="text1"/>
          <w:sz w:val="32"/>
          <w:szCs w:val="32"/>
        </w:rPr>
      </w:pPr>
    </w:p>
    <w:p w:rsidR="00D141BF" w:rsidRDefault="00D141BF" w:rsidP="00DD0798">
      <w:pPr>
        <w:spacing w:line="360" w:lineRule="auto"/>
        <w:rPr>
          <w:rFonts w:cs="Arial"/>
          <w:b/>
          <w:color w:val="000000" w:themeColor="text1"/>
          <w:sz w:val="32"/>
          <w:szCs w:val="32"/>
        </w:rPr>
      </w:pPr>
    </w:p>
    <w:p w:rsidR="00D141BF" w:rsidRPr="005B28DD" w:rsidRDefault="00D141BF" w:rsidP="00DD0798">
      <w:pPr>
        <w:spacing w:line="360" w:lineRule="auto"/>
        <w:rPr>
          <w:rFonts w:cs="Arial"/>
          <w:b/>
          <w:color w:val="000000" w:themeColor="text1"/>
          <w:sz w:val="32"/>
          <w:szCs w:val="32"/>
        </w:rPr>
      </w:pPr>
    </w:p>
    <w:p w:rsidR="00471EEA" w:rsidRPr="00471EEA" w:rsidRDefault="00065C50" w:rsidP="00471EEA">
      <w:pPr>
        <w:pStyle w:val="Heading1"/>
      </w:pPr>
      <w:bookmarkStart w:id="12" w:name="_Toc7188839"/>
      <w:r>
        <w:lastRenderedPageBreak/>
        <w:t>Feature Management</w:t>
      </w:r>
      <w:bookmarkEnd w:id="12"/>
    </w:p>
    <w:p w:rsidR="00B80262" w:rsidRDefault="00065C50" w:rsidP="00B80262">
      <w:pPr>
        <w:spacing w:line="360" w:lineRule="auto"/>
        <w:rPr>
          <w:rFonts w:cs="Arial"/>
          <w:noProof/>
          <w:color w:val="000000" w:themeColor="text1"/>
          <w:szCs w:val="24"/>
        </w:rPr>
      </w:pPr>
      <w:r w:rsidRPr="005B28DD">
        <w:rPr>
          <w:rFonts w:cs="Arial"/>
          <w:noProof/>
          <w:color w:val="000000" w:themeColor="text1"/>
          <w:szCs w:val="24"/>
        </w:rPr>
        <w:t xml:space="preserve">Go to the menu Admin tab. Select the </w:t>
      </w:r>
      <w:r w:rsidRPr="005B28DD">
        <w:rPr>
          <w:rFonts w:cs="Arial"/>
          <w:b/>
          <w:noProof/>
          <w:color w:val="000000" w:themeColor="text1"/>
          <w:szCs w:val="24"/>
        </w:rPr>
        <w:t>“Feature Management”</w:t>
      </w:r>
      <w:r w:rsidRPr="005B28DD">
        <w:rPr>
          <w:rFonts w:cs="Arial"/>
          <w:noProof/>
          <w:color w:val="000000" w:themeColor="text1"/>
          <w:szCs w:val="24"/>
        </w:rPr>
        <w:t xml:space="preserve"> from the drop-dow</w:t>
      </w:r>
      <w:r w:rsidR="00F7713C">
        <w:rPr>
          <w:rFonts w:cs="Arial"/>
          <w:noProof/>
          <w:color w:val="000000" w:themeColor="text1"/>
          <w:szCs w:val="24"/>
        </w:rPr>
        <w:t>n submenus.</w:t>
      </w:r>
      <w:r w:rsidR="00D96C9E">
        <w:rPr>
          <w:rFonts w:cs="Arial"/>
          <w:noProof/>
          <w:color w:val="000000" w:themeColor="text1"/>
          <w:szCs w:val="24"/>
        </w:rPr>
        <w:t xml:space="preserve"> </w:t>
      </w:r>
      <w:r w:rsidRPr="005B28DD">
        <w:rPr>
          <w:rFonts w:cs="Arial"/>
          <w:noProof/>
          <w:color w:val="000000" w:themeColor="text1"/>
          <w:szCs w:val="24"/>
        </w:rPr>
        <w:t>Click on the feature management – takes you on this page. You can see the 3 categories:</w:t>
      </w:r>
    </w:p>
    <w:p w:rsidR="00D141BF" w:rsidRDefault="0049733F" w:rsidP="00B80262">
      <w:pPr>
        <w:spacing w:line="360" w:lineRule="auto"/>
        <w:rPr>
          <w:rFonts w:cs="Arial"/>
          <w:noProof/>
          <w:color w:val="000000" w:themeColor="text1"/>
          <w:szCs w:val="24"/>
        </w:rPr>
      </w:pPr>
      <w:r>
        <w:rPr>
          <w:noProof/>
        </w:rPr>
        <w:drawing>
          <wp:inline distT="0" distB="0" distL="0" distR="0" wp14:anchorId="548ADF4E" wp14:editId="0A6EAC3F">
            <wp:extent cx="5943600" cy="2825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825750"/>
                    </a:xfrm>
                    <a:prstGeom prst="rect">
                      <a:avLst/>
                    </a:prstGeom>
                  </pic:spPr>
                </pic:pic>
              </a:graphicData>
            </a:graphic>
          </wp:inline>
        </w:drawing>
      </w:r>
    </w:p>
    <w:p w:rsidR="00065C50" w:rsidRPr="00B80262" w:rsidRDefault="00065C50" w:rsidP="00B80262">
      <w:pPr>
        <w:pStyle w:val="ListParagraph"/>
        <w:numPr>
          <w:ilvl w:val="0"/>
          <w:numId w:val="40"/>
        </w:numPr>
        <w:spacing w:line="360" w:lineRule="auto"/>
        <w:rPr>
          <w:rFonts w:cs="Arial"/>
          <w:noProof/>
          <w:color w:val="000000" w:themeColor="text1"/>
          <w:szCs w:val="24"/>
        </w:rPr>
      </w:pPr>
      <w:r w:rsidRPr="00B80262">
        <w:rPr>
          <w:rFonts w:cs="Arial"/>
          <w:noProof/>
          <w:color w:val="000000" w:themeColor="text1"/>
          <w:szCs w:val="24"/>
        </w:rPr>
        <w:t>Basic- Basic features provided to every customer</w:t>
      </w:r>
      <w:r w:rsidR="00F7713C" w:rsidRPr="00B80262">
        <w:rPr>
          <w:rFonts w:cs="Arial"/>
          <w:noProof/>
          <w:color w:val="000000" w:themeColor="text1"/>
          <w:szCs w:val="24"/>
        </w:rPr>
        <w:t>.</w:t>
      </w:r>
      <w:r w:rsidR="00D96C9E">
        <w:rPr>
          <w:rFonts w:cs="Arial"/>
          <w:noProof/>
          <w:color w:val="000000" w:themeColor="text1"/>
          <w:szCs w:val="24"/>
        </w:rPr>
        <w:t xml:space="preserve"> </w:t>
      </w:r>
      <w:r w:rsidRPr="00B80262">
        <w:rPr>
          <w:rFonts w:cs="Arial"/>
          <w:noProof/>
          <w:color w:val="000000" w:themeColor="text1"/>
          <w:szCs w:val="24"/>
        </w:rPr>
        <w:t>Client needs to select each feature and then click on available as shown below.</w:t>
      </w:r>
    </w:p>
    <w:p w:rsidR="00065C50" w:rsidRDefault="00087CFB" w:rsidP="00065C50">
      <w:pPr>
        <w:pStyle w:val="ListParagraph"/>
        <w:spacing w:line="360" w:lineRule="auto"/>
        <w:rPr>
          <w:rFonts w:cs="Arial"/>
          <w:noProof/>
          <w:color w:val="000000" w:themeColor="text1"/>
          <w:szCs w:val="24"/>
        </w:rPr>
      </w:pPr>
      <w:r>
        <w:rPr>
          <w:noProof/>
        </w:rPr>
        <w:drawing>
          <wp:inline distT="0" distB="0" distL="0" distR="0" wp14:anchorId="5CF19971" wp14:editId="39B14D82">
            <wp:extent cx="4171429" cy="1238095"/>
            <wp:effectExtent l="0" t="0" r="635" b="63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71429" cy="1238095"/>
                    </a:xfrm>
                    <a:prstGeom prst="rect">
                      <a:avLst/>
                    </a:prstGeom>
                  </pic:spPr>
                </pic:pic>
              </a:graphicData>
            </a:graphic>
          </wp:inline>
        </w:drawing>
      </w:r>
    </w:p>
    <w:p w:rsidR="00065C50" w:rsidRPr="00065C50" w:rsidRDefault="00065C50" w:rsidP="00D141BF">
      <w:pPr>
        <w:pStyle w:val="ListParagraph"/>
        <w:spacing w:line="360" w:lineRule="auto"/>
        <w:rPr>
          <w:rFonts w:cs="Arial"/>
          <w:noProof/>
          <w:color w:val="000000" w:themeColor="text1"/>
          <w:szCs w:val="24"/>
        </w:rPr>
      </w:pPr>
    </w:p>
    <w:p w:rsidR="00065C50" w:rsidRDefault="00D96C9E" w:rsidP="00D96C9E">
      <w:pPr>
        <w:pStyle w:val="ListParagraph"/>
        <w:spacing w:line="360" w:lineRule="auto"/>
        <w:ind w:left="0"/>
        <w:rPr>
          <w:rFonts w:cs="Arial"/>
          <w:noProof/>
          <w:color w:val="000000" w:themeColor="text1"/>
          <w:szCs w:val="24"/>
        </w:rPr>
      </w:pPr>
      <w:r>
        <w:rPr>
          <w:rFonts w:cs="Arial"/>
          <w:noProof/>
          <w:color w:val="000000" w:themeColor="text1"/>
          <w:szCs w:val="24"/>
        </w:rPr>
        <w:t>The c</w:t>
      </w:r>
      <w:r w:rsidR="00065C50">
        <w:rPr>
          <w:rFonts w:cs="Arial"/>
          <w:noProof/>
          <w:color w:val="000000" w:themeColor="text1"/>
          <w:szCs w:val="24"/>
        </w:rPr>
        <w:t>lient get</w:t>
      </w:r>
      <w:r>
        <w:rPr>
          <w:rFonts w:cs="Arial"/>
          <w:noProof/>
          <w:color w:val="000000" w:themeColor="text1"/>
          <w:szCs w:val="24"/>
        </w:rPr>
        <w:t>s</w:t>
      </w:r>
      <w:r w:rsidR="00065C50">
        <w:rPr>
          <w:rFonts w:cs="Arial"/>
          <w:noProof/>
          <w:color w:val="000000" w:themeColor="text1"/>
          <w:szCs w:val="24"/>
        </w:rPr>
        <w:t xml:space="preserve"> this pop-up on the top of </w:t>
      </w:r>
      <w:r>
        <w:rPr>
          <w:rFonts w:cs="Arial"/>
          <w:noProof/>
          <w:color w:val="000000" w:themeColor="text1"/>
          <w:szCs w:val="24"/>
        </w:rPr>
        <w:t xml:space="preserve">the </w:t>
      </w:r>
      <w:r w:rsidR="00065C50">
        <w:rPr>
          <w:rFonts w:cs="Arial"/>
          <w:noProof/>
          <w:color w:val="000000" w:themeColor="text1"/>
          <w:szCs w:val="24"/>
        </w:rPr>
        <w:t xml:space="preserve">screen. Click on ‘OK’.In this way, </w:t>
      </w:r>
      <w:r>
        <w:rPr>
          <w:rFonts w:cs="Arial"/>
          <w:noProof/>
          <w:color w:val="000000" w:themeColor="text1"/>
          <w:szCs w:val="24"/>
        </w:rPr>
        <w:t xml:space="preserve">the </w:t>
      </w:r>
      <w:r w:rsidR="00065C50">
        <w:rPr>
          <w:rFonts w:cs="Arial"/>
          <w:noProof/>
          <w:color w:val="000000" w:themeColor="text1"/>
          <w:szCs w:val="24"/>
        </w:rPr>
        <w:t xml:space="preserve">Client Is able to access the basic features. Now click on restart the application and use basic features. </w:t>
      </w:r>
    </w:p>
    <w:p w:rsidR="00065C50" w:rsidRPr="005B28DD" w:rsidRDefault="00065C50" w:rsidP="00065C50">
      <w:pPr>
        <w:pStyle w:val="ListParagraph"/>
        <w:spacing w:line="360" w:lineRule="auto"/>
        <w:rPr>
          <w:rFonts w:cs="Arial"/>
          <w:noProof/>
          <w:color w:val="000000" w:themeColor="text1"/>
          <w:szCs w:val="24"/>
        </w:rPr>
      </w:pPr>
    </w:p>
    <w:p w:rsidR="00065C50" w:rsidRPr="005B28DD" w:rsidRDefault="00065C50" w:rsidP="00065C50">
      <w:pPr>
        <w:pStyle w:val="ListParagraph"/>
        <w:numPr>
          <w:ilvl w:val="0"/>
          <w:numId w:val="34"/>
        </w:numPr>
        <w:spacing w:line="360" w:lineRule="auto"/>
        <w:rPr>
          <w:rFonts w:cs="Arial"/>
          <w:noProof/>
          <w:color w:val="000000" w:themeColor="text1"/>
          <w:szCs w:val="24"/>
        </w:rPr>
      </w:pPr>
      <w:r w:rsidRPr="005B28DD">
        <w:rPr>
          <w:rFonts w:cs="Arial"/>
          <w:noProof/>
          <w:color w:val="000000" w:themeColor="text1"/>
          <w:szCs w:val="24"/>
        </w:rPr>
        <w:t xml:space="preserve">Standard- Standard features are paid. </w:t>
      </w:r>
    </w:p>
    <w:p w:rsidR="00065C50" w:rsidRPr="005B28DD" w:rsidRDefault="00065C50" w:rsidP="00065C50">
      <w:pPr>
        <w:pStyle w:val="ListParagraph"/>
        <w:numPr>
          <w:ilvl w:val="0"/>
          <w:numId w:val="34"/>
        </w:numPr>
        <w:spacing w:line="360" w:lineRule="auto"/>
        <w:rPr>
          <w:rFonts w:cs="Arial"/>
          <w:noProof/>
          <w:color w:val="000000" w:themeColor="text1"/>
          <w:szCs w:val="24"/>
        </w:rPr>
      </w:pPr>
      <w:r w:rsidRPr="005B28DD">
        <w:rPr>
          <w:rFonts w:cs="Arial"/>
          <w:noProof/>
          <w:color w:val="000000" w:themeColor="text1"/>
          <w:szCs w:val="24"/>
        </w:rPr>
        <w:lastRenderedPageBreak/>
        <w:t>Enterprise- Enterprise features are paid.</w:t>
      </w:r>
    </w:p>
    <w:p w:rsidR="00065C50" w:rsidRPr="005B28DD" w:rsidRDefault="00065C50" w:rsidP="00065C50">
      <w:pPr>
        <w:spacing w:line="360" w:lineRule="auto"/>
        <w:rPr>
          <w:rFonts w:cs="Arial"/>
          <w:noProof/>
          <w:color w:val="000000" w:themeColor="text1"/>
          <w:szCs w:val="24"/>
        </w:rPr>
      </w:pPr>
      <w:r w:rsidRPr="005B28DD">
        <w:rPr>
          <w:rFonts w:cs="Arial"/>
          <w:noProof/>
          <w:color w:val="000000" w:themeColor="text1"/>
          <w:szCs w:val="24"/>
        </w:rPr>
        <w:t xml:space="preserve">If </w:t>
      </w:r>
      <w:r w:rsidR="00D96C9E">
        <w:rPr>
          <w:rFonts w:cs="Arial"/>
          <w:noProof/>
          <w:color w:val="000000" w:themeColor="text1"/>
          <w:szCs w:val="24"/>
        </w:rPr>
        <w:t xml:space="preserve">the </w:t>
      </w:r>
      <w:r w:rsidRPr="005B28DD">
        <w:rPr>
          <w:rFonts w:cs="Arial"/>
          <w:noProof/>
          <w:color w:val="000000" w:themeColor="text1"/>
          <w:szCs w:val="24"/>
        </w:rPr>
        <w:t>Client wants to use standard and enterprise features then the client sends a request for standard and enterprise features.</w:t>
      </w:r>
    </w:p>
    <w:p w:rsidR="00065C50" w:rsidRDefault="00065C50" w:rsidP="00065C50">
      <w:pPr>
        <w:spacing w:line="360" w:lineRule="auto"/>
        <w:rPr>
          <w:rFonts w:cs="Arial"/>
          <w:noProof/>
          <w:color w:val="000000" w:themeColor="text1"/>
          <w:szCs w:val="24"/>
        </w:rPr>
      </w:pPr>
      <w:r w:rsidRPr="005B28DD">
        <w:rPr>
          <w:rFonts w:cs="Arial"/>
          <w:noProof/>
          <w:color w:val="000000" w:themeColor="text1"/>
          <w:szCs w:val="24"/>
        </w:rPr>
        <w:t>Send an order then the client pay the amount for the license.</w:t>
      </w:r>
      <w:r w:rsidR="00D96C9E">
        <w:rPr>
          <w:rFonts w:cs="Arial"/>
          <w:noProof/>
          <w:color w:val="000000" w:themeColor="text1"/>
          <w:szCs w:val="24"/>
        </w:rPr>
        <w:t xml:space="preserve"> </w:t>
      </w:r>
      <w:r w:rsidRPr="005B28DD">
        <w:rPr>
          <w:rFonts w:cs="Arial"/>
          <w:noProof/>
          <w:color w:val="000000" w:themeColor="text1"/>
          <w:szCs w:val="24"/>
        </w:rPr>
        <w:t>You will get that notification pop-up on your screen.</w:t>
      </w:r>
    </w:p>
    <w:p w:rsidR="00087CFB" w:rsidRDefault="0049733F" w:rsidP="00065C50">
      <w:pPr>
        <w:spacing w:line="360" w:lineRule="auto"/>
        <w:rPr>
          <w:rFonts w:cs="Arial"/>
          <w:noProof/>
          <w:color w:val="000000" w:themeColor="text1"/>
          <w:szCs w:val="24"/>
        </w:rPr>
      </w:pPr>
      <w:r>
        <w:rPr>
          <w:noProof/>
        </w:rPr>
        <w:drawing>
          <wp:inline distT="0" distB="0" distL="0" distR="0" wp14:anchorId="3F9F4092" wp14:editId="427689D3">
            <wp:extent cx="5943600" cy="28257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825750"/>
                    </a:xfrm>
                    <a:prstGeom prst="rect">
                      <a:avLst/>
                    </a:prstGeom>
                  </pic:spPr>
                </pic:pic>
              </a:graphicData>
            </a:graphic>
          </wp:inline>
        </w:drawing>
      </w:r>
    </w:p>
    <w:p w:rsidR="00065C50" w:rsidRPr="00F7713C" w:rsidRDefault="00087CFB" w:rsidP="00065C50">
      <w:pPr>
        <w:spacing w:line="360" w:lineRule="auto"/>
        <w:rPr>
          <w:rFonts w:cs="Arial"/>
          <w:noProof/>
          <w:color w:val="000000" w:themeColor="text1"/>
          <w:szCs w:val="24"/>
        </w:rPr>
      </w:pPr>
      <w:r>
        <w:rPr>
          <w:noProof/>
        </w:rPr>
        <w:lastRenderedPageBreak/>
        <w:drawing>
          <wp:inline distT="0" distB="0" distL="0" distR="0" wp14:anchorId="69ED988E" wp14:editId="6CF82194">
            <wp:extent cx="3501081" cy="3452789"/>
            <wp:effectExtent l="0" t="0" r="4445"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9681" t="16555" r="40118" b="5811"/>
                    <a:stretch/>
                  </pic:blipFill>
                  <pic:spPr bwMode="auto">
                    <a:xfrm>
                      <a:off x="0" y="0"/>
                      <a:ext cx="3511373" cy="3462939"/>
                    </a:xfrm>
                    <a:prstGeom prst="rect">
                      <a:avLst/>
                    </a:prstGeom>
                    <a:ln>
                      <a:noFill/>
                    </a:ln>
                    <a:extLst>
                      <a:ext uri="{53640926-AAD7-44D8-BBD7-CCE9431645EC}">
                        <a14:shadowObscured xmlns:a14="http://schemas.microsoft.com/office/drawing/2010/main"/>
                      </a:ext>
                    </a:extLst>
                  </pic:spPr>
                </pic:pic>
              </a:graphicData>
            </a:graphic>
          </wp:inline>
        </w:drawing>
      </w:r>
    </w:p>
    <w:p w:rsidR="00065C50" w:rsidRDefault="00065C50" w:rsidP="00065C50">
      <w:pPr>
        <w:spacing w:line="360" w:lineRule="auto"/>
        <w:rPr>
          <w:rFonts w:cs="Arial"/>
          <w:noProof/>
          <w:color w:val="000000" w:themeColor="text1"/>
          <w:szCs w:val="28"/>
        </w:rPr>
      </w:pPr>
      <w:r w:rsidRPr="005B28DD">
        <w:rPr>
          <w:rFonts w:cs="Arial"/>
          <w:noProof/>
          <w:color w:val="000000" w:themeColor="text1"/>
          <w:szCs w:val="28"/>
        </w:rPr>
        <w:t>The key will be sent to the client. Enter that key.</w:t>
      </w:r>
    </w:p>
    <w:p w:rsidR="00065C50" w:rsidRDefault="00F7713C" w:rsidP="00065C50">
      <w:pPr>
        <w:spacing w:line="360" w:lineRule="auto"/>
        <w:rPr>
          <w:rFonts w:cs="Arial"/>
          <w:noProof/>
          <w:color w:val="000000" w:themeColor="text1"/>
          <w:szCs w:val="28"/>
        </w:rPr>
      </w:pPr>
      <w:r w:rsidRPr="005B28DD">
        <w:rPr>
          <w:rFonts w:cs="Arial"/>
          <w:noProof/>
          <w:color w:val="000000" w:themeColor="text1"/>
          <w:szCs w:val="28"/>
        </w:rPr>
        <w:drawing>
          <wp:anchor distT="0" distB="0" distL="114300" distR="114300" simplePos="0" relativeHeight="251709440" behindDoc="1" locked="0" layoutInCell="1" allowOverlap="1" wp14:anchorId="2E95DBC4" wp14:editId="461CB3A9">
            <wp:simplePos x="0" y="0"/>
            <wp:positionH relativeFrom="page">
              <wp:posOffset>1390015</wp:posOffset>
            </wp:positionH>
            <wp:positionV relativeFrom="paragraph">
              <wp:posOffset>0</wp:posOffset>
            </wp:positionV>
            <wp:extent cx="3110865" cy="2952750"/>
            <wp:effectExtent l="0" t="0" r="0" b="0"/>
            <wp:wrapTight wrapText="bothSides">
              <wp:wrapPolygon edited="0">
                <wp:start x="0" y="0"/>
                <wp:lineTo x="0" y="21461"/>
                <wp:lineTo x="21428" y="21461"/>
                <wp:lineTo x="21428" y="0"/>
                <wp:lineTo x="0" y="0"/>
              </wp:wrapPolygon>
            </wp:wrapTight>
            <wp:docPr id="191" name="Picture 191" descr="C:\Users\Furqan Ahmed\AppData\Roaming\Skype\live#3asaba_647\media_messaging\media_cache_v3\i568^cimgpsh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rqan Ahmed\AppData\Roaming\Skype\live#3asaba_647\media_messaging\media_cache_v3\i568^cimgpsh_orig.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32877" t="22264" r="34089" b="21976"/>
                    <a:stretch/>
                  </pic:blipFill>
                  <pic:spPr bwMode="auto">
                    <a:xfrm>
                      <a:off x="0" y="0"/>
                      <a:ext cx="3110865" cy="295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5C50" w:rsidRDefault="00065C50" w:rsidP="00065C50">
      <w:pPr>
        <w:spacing w:line="360" w:lineRule="auto"/>
        <w:rPr>
          <w:rFonts w:cs="Arial"/>
          <w:noProof/>
          <w:color w:val="000000" w:themeColor="text1"/>
          <w:szCs w:val="28"/>
        </w:rPr>
      </w:pPr>
    </w:p>
    <w:p w:rsidR="00065C50" w:rsidRDefault="00065C50" w:rsidP="00065C50">
      <w:pPr>
        <w:spacing w:line="360" w:lineRule="auto"/>
        <w:rPr>
          <w:rFonts w:cs="Arial"/>
          <w:noProof/>
          <w:color w:val="000000" w:themeColor="text1"/>
          <w:szCs w:val="28"/>
        </w:rPr>
      </w:pPr>
    </w:p>
    <w:p w:rsidR="00065C50" w:rsidRDefault="00065C50" w:rsidP="00065C50">
      <w:pPr>
        <w:spacing w:line="360" w:lineRule="auto"/>
        <w:rPr>
          <w:rFonts w:cs="Arial"/>
          <w:noProof/>
          <w:color w:val="000000" w:themeColor="text1"/>
          <w:szCs w:val="28"/>
        </w:rPr>
      </w:pPr>
    </w:p>
    <w:p w:rsidR="00065C50" w:rsidRDefault="00065C50" w:rsidP="00065C50">
      <w:pPr>
        <w:spacing w:line="360" w:lineRule="auto"/>
        <w:rPr>
          <w:rFonts w:cs="Arial"/>
          <w:noProof/>
          <w:color w:val="000000" w:themeColor="text1"/>
          <w:szCs w:val="28"/>
        </w:rPr>
      </w:pPr>
    </w:p>
    <w:p w:rsidR="00065C50" w:rsidRDefault="00065C50" w:rsidP="00065C50">
      <w:pPr>
        <w:spacing w:line="360" w:lineRule="auto"/>
        <w:rPr>
          <w:rFonts w:cs="Arial"/>
          <w:noProof/>
          <w:color w:val="000000" w:themeColor="text1"/>
          <w:szCs w:val="28"/>
        </w:rPr>
      </w:pPr>
    </w:p>
    <w:p w:rsidR="00065C50" w:rsidRDefault="00065C50" w:rsidP="00065C50">
      <w:pPr>
        <w:spacing w:line="360" w:lineRule="auto"/>
        <w:rPr>
          <w:rFonts w:cs="Arial"/>
          <w:noProof/>
          <w:color w:val="000000" w:themeColor="text1"/>
          <w:szCs w:val="28"/>
        </w:rPr>
      </w:pPr>
    </w:p>
    <w:p w:rsidR="00F7713C" w:rsidRDefault="00F7713C" w:rsidP="00065C50">
      <w:pPr>
        <w:spacing w:line="360" w:lineRule="auto"/>
        <w:rPr>
          <w:rFonts w:cs="Arial"/>
          <w:noProof/>
          <w:color w:val="000000" w:themeColor="text1"/>
          <w:szCs w:val="28"/>
        </w:rPr>
      </w:pPr>
    </w:p>
    <w:p w:rsidR="00F7713C" w:rsidRDefault="00F7713C" w:rsidP="00065C50">
      <w:pPr>
        <w:spacing w:line="360" w:lineRule="auto"/>
        <w:rPr>
          <w:rFonts w:cs="Arial"/>
          <w:noProof/>
          <w:color w:val="000000" w:themeColor="text1"/>
          <w:szCs w:val="28"/>
        </w:rPr>
      </w:pPr>
    </w:p>
    <w:p w:rsidR="00065C50" w:rsidRDefault="00065C50" w:rsidP="00065C50">
      <w:pPr>
        <w:spacing w:line="360" w:lineRule="auto"/>
        <w:rPr>
          <w:rFonts w:cs="Arial"/>
          <w:noProof/>
          <w:color w:val="000000" w:themeColor="text1"/>
          <w:szCs w:val="28"/>
        </w:rPr>
      </w:pPr>
      <w:r w:rsidRPr="005B28DD">
        <w:rPr>
          <w:rFonts w:cs="Arial"/>
          <w:noProof/>
          <w:color w:val="000000" w:themeColor="text1"/>
          <w:szCs w:val="28"/>
        </w:rPr>
        <w:t>After entering that key below mentioned pop-up appears. The user after buying these features able to active or inactive the features.</w:t>
      </w:r>
    </w:p>
    <w:p w:rsidR="00065C50" w:rsidRDefault="00065C50" w:rsidP="00065C50">
      <w:pPr>
        <w:spacing w:line="360" w:lineRule="auto"/>
        <w:rPr>
          <w:rFonts w:cs="Arial"/>
          <w:noProof/>
          <w:color w:val="000000" w:themeColor="text1"/>
          <w:szCs w:val="28"/>
        </w:rPr>
      </w:pPr>
      <w:r w:rsidRPr="005B28DD">
        <w:rPr>
          <w:rFonts w:cs="Arial"/>
          <w:noProof/>
          <w:color w:val="000000" w:themeColor="text1"/>
          <w:szCs w:val="28"/>
        </w:rPr>
        <w:lastRenderedPageBreak/>
        <w:drawing>
          <wp:anchor distT="0" distB="0" distL="114300" distR="114300" simplePos="0" relativeHeight="251711488" behindDoc="1" locked="0" layoutInCell="1" allowOverlap="1" wp14:anchorId="562542D8" wp14:editId="6E823A3F">
            <wp:simplePos x="0" y="0"/>
            <wp:positionH relativeFrom="column">
              <wp:posOffset>704850</wp:posOffset>
            </wp:positionH>
            <wp:positionV relativeFrom="paragraph">
              <wp:posOffset>5715</wp:posOffset>
            </wp:positionV>
            <wp:extent cx="2476500" cy="1838325"/>
            <wp:effectExtent l="0" t="0" r="0" b="9525"/>
            <wp:wrapTight wrapText="bothSides">
              <wp:wrapPolygon edited="0">
                <wp:start x="0" y="0"/>
                <wp:lineTo x="0" y="21488"/>
                <wp:lineTo x="21434" y="21488"/>
                <wp:lineTo x="21434" y="0"/>
                <wp:lineTo x="0" y="0"/>
              </wp:wrapPolygon>
            </wp:wrapTight>
            <wp:docPr id="192" name="Picture 192" descr="C:\Users\Furqan Ahmed\AppData\Roaming\Skype\live#3asaba_647\media_messaging\media_cache_v3\^19CDB8FFDD371D42D1AEFF14A64F835DA76E3E608C96BB9830^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rqan Ahmed\AppData\Roaming\Skype\live#3asaba_647\media_messaging\media_cache_v3\^19CDB8FFDD371D42D1AEFF14A64F835DA76E3E608C96BB9830^pimgpsh_fullsize_distr.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30886" t="14901" r="34477" b="-207"/>
                    <a:stretch/>
                  </pic:blipFill>
                  <pic:spPr bwMode="auto">
                    <a:xfrm>
                      <a:off x="0" y="0"/>
                      <a:ext cx="2476500" cy="183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5C50" w:rsidRDefault="00065C50" w:rsidP="00065C50">
      <w:pPr>
        <w:spacing w:line="360" w:lineRule="auto"/>
        <w:rPr>
          <w:rFonts w:cs="Arial"/>
          <w:noProof/>
          <w:color w:val="000000" w:themeColor="text1"/>
          <w:szCs w:val="28"/>
        </w:rPr>
      </w:pPr>
    </w:p>
    <w:p w:rsidR="00065C50" w:rsidRDefault="00065C50" w:rsidP="00065C50">
      <w:pPr>
        <w:spacing w:line="360" w:lineRule="auto"/>
        <w:rPr>
          <w:rFonts w:cs="Arial"/>
          <w:noProof/>
          <w:color w:val="000000" w:themeColor="text1"/>
          <w:szCs w:val="28"/>
        </w:rPr>
      </w:pPr>
    </w:p>
    <w:p w:rsidR="00065C50" w:rsidRDefault="00065C50" w:rsidP="00065C50">
      <w:pPr>
        <w:spacing w:line="360" w:lineRule="auto"/>
        <w:rPr>
          <w:rFonts w:cs="Arial"/>
          <w:noProof/>
          <w:color w:val="000000" w:themeColor="text1"/>
          <w:szCs w:val="28"/>
        </w:rPr>
      </w:pPr>
    </w:p>
    <w:p w:rsidR="00065C50" w:rsidRDefault="00065C50" w:rsidP="00065C50">
      <w:pPr>
        <w:spacing w:line="360" w:lineRule="auto"/>
        <w:rPr>
          <w:rFonts w:cs="Arial"/>
          <w:noProof/>
          <w:color w:val="000000" w:themeColor="text1"/>
          <w:szCs w:val="28"/>
        </w:rPr>
      </w:pPr>
    </w:p>
    <w:p w:rsidR="00065C50" w:rsidRPr="005B28DD" w:rsidRDefault="00065C50" w:rsidP="00065C50">
      <w:pPr>
        <w:spacing w:line="360" w:lineRule="auto"/>
        <w:rPr>
          <w:rFonts w:cs="Arial"/>
          <w:noProof/>
          <w:color w:val="000000" w:themeColor="text1"/>
          <w:szCs w:val="28"/>
        </w:rPr>
      </w:pPr>
    </w:p>
    <w:p w:rsidR="00065C50" w:rsidRPr="005B28DD" w:rsidRDefault="00065C50" w:rsidP="00065C50">
      <w:pPr>
        <w:pStyle w:val="Heading1"/>
        <w:spacing w:line="360" w:lineRule="auto"/>
        <w:rPr>
          <w:rFonts w:cs="Arial"/>
          <w:color w:val="000000" w:themeColor="text1"/>
        </w:rPr>
      </w:pPr>
      <w:bookmarkStart w:id="13" w:name="_Toc7188840"/>
      <w:r w:rsidRPr="005B28DD">
        <w:rPr>
          <w:rFonts w:cs="Arial"/>
          <w:color w:val="000000" w:themeColor="text1"/>
        </w:rPr>
        <w:t>License feature module</w:t>
      </w:r>
      <w:bookmarkEnd w:id="13"/>
    </w:p>
    <w:p w:rsidR="00065C50" w:rsidRPr="005B28DD" w:rsidRDefault="00065C50" w:rsidP="00065C50">
      <w:pPr>
        <w:spacing w:line="360" w:lineRule="auto"/>
        <w:rPr>
          <w:rFonts w:cs="Arial"/>
          <w:noProof/>
          <w:color w:val="000000" w:themeColor="text1"/>
          <w:szCs w:val="24"/>
        </w:rPr>
      </w:pPr>
      <w:r w:rsidRPr="005B28DD">
        <w:rPr>
          <w:rFonts w:cs="Arial"/>
          <w:noProof/>
          <w:color w:val="000000" w:themeColor="text1"/>
          <w:szCs w:val="24"/>
        </w:rPr>
        <w:t xml:space="preserve">Go to the menu Admin tab. Select the </w:t>
      </w:r>
      <w:r w:rsidRPr="005B28DD">
        <w:rPr>
          <w:rFonts w:cs="Arial"/>
          <w:b/>
          <w:noProof/>
          <w:color w:val="000000" w:themeColor="text1"/>
          <w:szCs w:val="24"/>
        </w:rPr>
        <w:t>“Feature Management”</w:t>
      </w:r>
      <w:r w:rsidRPr="005B28DD">
        <w:rPr>
          <w:rFonts w:cs="Arial"/>
          <w:noProof/>
          <w:color w:val="000000" w:themeColor="text1"/>
          <w:szCs w:val="24"/>
        </w:rPr>
        <w:t xml:space="preserve"> from the drop-down submenus.</w:t>
      </w:r>
    </w:p>
    <w:p w:rsidR="00065C50" w:rsidRPr="005B28DD" w:rsidRDefault="00065C50" w:rsidP="00065C50">
      <w:pPr>
        <w:spacing w:line="360" w:lineRule="auto"/>
        <w:rPr>
          <w:rFonts w:cs="Arial"/>
          <w:noProof/>
          <w:color w:val="000000" w:themeColor="text1"/>
          <w:szCs w:val="24"/>
        </w:rPr>
      </w:pPr>
      <w:r w:rsidRPr="005B28DD">
        <w:rPr>
          <w:rFonts w:cs="Arial"/>
          <w:noProof/>
          <w:color w:val="000000" w:themeColor="text1"/>
          <w:szCs w:val="24"/>
        </w:rPr>
        <w:t>Click on the feature management – takes you on this page. You can see the 3 categories:</w:t>
      </w:r>
    </w:p>
    <w:p w:rsidR="00065C50" w:rsidRPr="005B28DD" w:rsidRDefault="00065C50" w:rsidP="00065C50">
      <w:pPr>
        <w:pStyle w:val="ListParagraph"/>
        <w:numPr>
          <w:ilvl w:val="0"/>
          <w:numId w:val="34"/>
        </w:numPr>
        <w:spacing w:line="360" w:lineRule="auto"/>
        <w:rPr>
          <w:rFonts w:cs="Arial"/>
          <w:noProof/>
          <w:color w:val="000000" w:themeColor="text1"/>
          <w:szCs w:val="24"/>
        </w:rPr>
      </w:pPr>
      <w:r w:rsidRPr="005B28DD">
        <w:rPr>
          <w:rFonts w:cs="Arial"/>
          <w:noProof/>
          <w:color w:val="000000" w:themeColor="text1"/>
          <w:szCs w:val="24"/>
        </w:rPr>
        <w:t>Basic- Basic features provided to every customer</w:t>
      </w:r>
    </w:p>
    <w:p w:rsidR="00065C50" w:rsidRPr="005B28DD" w:rsidRDefault="00065C50" w:rsidP="00065C50">
      <w:pPr>
        <w:pStyle w:val="ListParagraph"/>
        <w:numPr>
          <w:ilvl w:val="0"/>
          <w:numId w:val="34"/>
        </w:numPr>
        <w:spacing w:line="360" w:lineRule="auto"/>
        <w:rPr>
          <w:rFonts w:cs="Arial"/>
          <w:noProof/>
          <w:color w:val="000000" w:themeColor="text1"/>
          <w:szCs w:val="24"/>
        </w:rPr>
      </w:pPr>
      <w:r w:rsidRPr="005B28DD">
        <w:rPr>
          <w:rFonts w:cs="Arial"/>
          <w:noProof/>
          <w:color w:val="000000" w:themeColor="text1"/>
          <w:szCs w:val="24"/>
        </w:rPr>
        <w:t xml:space="preserve">Standard- Standard features are paid. </w:t>
      </w:r>
    </w:p>
    <w:p w:rsidR="00065C50" w:rsidRPr="00B80262" w:rsidRDefault="00065C50" w:rsidP="00B80262">
      <w:pPr>
        <w:pStyle w:val="ListParagraph"/>
        <w:numPr>
          <w:ilvl w:val="0"/>
          <w:numId w:val="34"/>
        </w:numPr>
        <w:spacing w:line="360" w:lineRule="auto"/>
        <w:rPr>
          <w:rFonts w:cs="Arial"/>
          <w:noProof/>
          <w:color w:val="000000" w:themeColor="text1"/>
          <w:szCs w:val="24"/>
        </w:rPr>
      </w:pPr>
      <w:r w:rsidRPr="005B28DD">
        <w:rPr>
          <w:rFonts w:cs="Arial"/>
          <w:noProof/>
          <w:color w:val="000000" w:themeColor="text1"/>
          <w:szCs w:val="24"/>
        </w:rPr>
        <w:t>Enterprise- Enterprise features are paid.</w:t>
      </w:r>
    </w:p>
    <w:p w:rsidR="00065C50" w:rsidRPr="005B28DD" w:rsidRDefault="00065C50" w:rsidP="00065C50">
      <w:pPr>
        <w:spacing w:line="360" w:lineRule="auto"/>
        <w:rPr>
          <w:rFonts w:cs="Arial"/>
          <w:noProof/>
          <w:color w:val="000000" w:themeColor="text1"/>
          <w:szCs w:val="24"/>
        </w:rPr>
      </w:pPr>
      <w:r w:rsidRPr="005B28DD">
        <w:rPr>
          <w:rFonts w:cs="Arial"/>
          <w:noProof/>
          <w:color w:val="000000" w:themeColor="text1"/>
          <w:szCs w:val="24"/>
        </w:rPr>
        <w:t xml:space="preserve">If </w:t>
      </w:r>
      <w:r w:rsidR="00D96C9E">
        <w:rPr>
          <w:rFonts w:cs="Arial"/>
          <w:noProof/>
          <w:color w:val="000000" w:themeColor="text1"/>
          <w:szCs w:val="24"/>
        </w:rPr>
        <w:t xml:space="preserve">the </w:t>
      </w:r>
      <w:r w:rsidRPr="005B28DD">
        <w:rPr>
          <w:rFonts w:cs="Arial"/>
          <w:noProof/>
          <w:color w:val="000000" w:themeColor="text1"/>
          <w:szCs w:val="24"/>
        </w:rPr>
        <w:t>Client wants to use standard and enterprise features then:</w:t>
      </w:r>
    </w:p>
    <w:p w:rsidR="00065C50" w:rsidRPr="005B28DD" w:rsidRDefault="00065C50" w:rsidP="00065C50">
      <w:pPr>
        <w:pStyle w:val="ListParagraph"/>
        <w:numPr>
          <w:ilvl w:val="0"/>
          <w:numId w:val="35"/>
        </w:numPr>
        <w:spacing w:line="360" w:lineRule="auto"/>
        <w:rPr>
          <w:rFonts w:cs="Arial"/>
          <w:noProof/>
          <w:color w:val="000000" w:themeColor="text1"/>
          <w:szCs w:val="24"/>
        </w:rPr>
      </w:pPr>
      <w:r w:rsidRPr="005B28DD">
        <w:rPr>
          <w:rFonts w:cs="Arial"/>
          <w:noProof/>
          <w:color w:val="000000" w:themeColor="text1"/>
          <w:szCs w:val="24"/>
        </w:rPr>
        <w:t>The client sends a request for standard and enterprise features.</w:t>
      </w:r>
    </w:p>
    <w:p w:rsidR="00065C50" w:rsidRPr="005B28DD" w:rsidRDefault="00065C50" w:rsidP="00065C50">
      <w:pPr>
        <w:pStyle w:val="ListParagraph"/>
        <w:numPr>
          <w:ilvl w:val="0"/>
          <w:numId w:val="35"/>
        </w:numPr>
        <w:spacing w:line="360" w:lineRule="auto"/>
        <w:rPr>
          <w:rFonts w:cs="Arial"/>
          <w:noProof/>
          <w:color w:val="000000" w:themeColor="text1"/>
          <w:szCs w:val="24"/>
        </w:rPr>
      </w:pPr>
      <w:r w:rsidRPr="005B28DD">
        <w:rPr>
          <w:rFonts w:cs="Arial"/>
          <w:noProof/>
          <w:color w:val="000000" w:themeColor="text1"/>
          <w:szCs w:val="24"/>
        </w:rPr>
        <w:t>Activate the key for standard and enterprise.</w:t>
      </w:r>
    </w:p>
    <w:p w:rsidR="00065C50" w:rsidRPr="0049733F" w:rsidRDefault="0049733F" w:rsidP="0049733F">
      <w:pPr>
        <w:spacing w:line="360" w:lineRule="auto"/>
        <w:rPr>
          <w:rFonts w:cs="Arial"/>
          <w:noProof/>
          <w:color w:val="000000" w:themeColor="text1"/>
          <w:szCs w:val="24"/>
        </w:rPr>
      </w:pPr>
      <w:r>
        <w:rPr>
          <w:noProof/>
        </w:rPr>
        <w:lastRenderedPageBreak/>
        <w:drawing>
          <wp:inline distT="0" distB="0" distL="0" distR="0" wp14:anchorId="617F7764" wp14:editId="45F09B8E">
            <wp:extent cx="5943600" cy="28257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825750"/>
                    </a:xfrm>
                    <a:prstGeom prst="rect">
                      <a:avLst/>
                    </a:prstGeom>
                  </pic:spPr>
                </pic:pic>
              </a:graphicData>
            </a:graphic>
          </wp:inline>
        </w:drawing>
      </w:r>
    </w:p>
    <w:p w:rsidR="00065C50" w:rsidRPr="005B28DD" w:rsidRDefault="00065C50" w:rsidP="00065C50">
      <w:pPr>
        <w:pStyle w:val="ListParagraph"/>
        <w:spacing w:line="360" w:lineRule="auto"/>
        <w:ind w:left="360"/>
        <w:rPr>
          <w:rFonts w:cs="Arial"/>
          <w:noProof/>
          <w:color w:val="000000" w:themeColor="text1"/>
          <w:szCs w:val="28"/>
        </w:rPr>
      </w:pPr>
      <w:r w:rsidRPr="005B28DD">
        <w:rPr>
          <w:rFonts w:cs="Arial"/>
          <w:noProof/>
          <w:color w:val="000000" w:themeColor="text1"/>
          <w:szCs w:val="28"/>
        </w:rPr>
        <w:t>You can see the Basic level is already available for the users whereas, the standard and Enterprise will be showing the option to get the license.</w:t>
      </w:r>
    </w:p>
    <w:p w:rsidR="0049733F" w:rsidRPr="0049733F" w:rsidRDefault="00065C50" w:rsidP="0049733F">
      <w:pPr>
        <w:pStyle w:val="ListParagraph"/>
        <w:spacing w:line="360" w:lineRule="auto"/>
        <w:ind w:left="360"/>
        <w:rPr>
          <w:rFonts w:cs="Arial"/>
          <w:noProof/>
          <w:color w:val="000000" w:themeColor="text1"/>
          <w:szCs w:val="28"/>
        </w:rPr>
      </w:pPr>
      <w:r w:rsidRPr="005B28DD">
        <w:rPr>
          <w:rFonts w:cs="Arial"/>
          <w:noProof/>
          <w:color w:val="000000" w:themeColor="text1"/>
          <w:szCs w:val="28"/>
        </w:rPr>
        <w:t>After that, you can excess further features and select your desired options by clicking on checkboxes.</w:t>
      </w:r>
    </w:p>
    <w:p w:rsidR="00065C50" w:rsidRPr="005B28DD" w:rsidRDefault="00BF067D" w:rsidP="00065C50">
      <w:pPr>
        <w:spacing w:line="360" w:lineRule="auto"/>
        <w:rPr>
          <w:rFonts w:cs="Arial"/>
          <w:b/>
          <w:noProof/>
          <w:color w:val="000000" w:themeColor="text1"/>
        </w:rPr>
      </w:pPr>
      <w:r w:rsidRPr="005B28DD">
        <w:rPr>
          <w:rFonts w:cs="Arial"/>
          <w:b/>
          <w:noProof/>
          <w:color w:val="000000" w:themeColor="text1"/>
          <w:sz w:val="28"/>
        </w:rPr>
        <w:t>How to send the order and get the license in standard version</w:t>
      </w:r>
    </w:p>
    <w:p w:rsidR="00065C50" w:rsidRPr="00471EEA" w:rsidRDefault="00065C50" w:rsidP="00D96C9E">
      <w:pPr>
        <w:spacing w:line="360" w:lineRule="auto"/>
        <w:rPr>
          <w:rFonts w:cs="Arial"/>
          <w:noProof/>
          <w:color w:val="000000" w:themeColor="text1"/>
          <w:szCs w:val="28"/>
        </w:rPr>
      </w:pPr>
      <w:r w:rsidRPr="00471EEA">
        <w:rPr>
          <w:rFonts w:cs="Arial"/>
          <w:noProof/>
          <w:color w:val="000000" w:themeColor="text1"/>
          <w:szCs w:val="28"/>
        </w:rPr>
        <w:t>Click on the orders to send the order.</w:t>
      </w:r>
      <w:r w:rsidR="00471EEA">
        <w:rPr>
          <w:rFonts w:cs="Arial"/>
          <w:noProof/>
          <w:color w:val="000000" w:themeColor="text1"/>
          <w:szCs w:val="28"/>
        </w:rPr>
        <w:t xml:space="preserve"> </w:t>
      </w:r>
      <w:r w:rsidRPr="00471EEA">
        <w:rPr>
          <w:rFonts w:cs="Arial"/>
          <w:noProof/>
          <w:color w:val="000000" w:themeColor="text1"/>
          <w:szCs w:val="28"/>
        </w:rPr>
        <w:t>You have to provide your email address.</w:t>
      </w:r>
      <w:r w:rsidR="00D96C9E">
        <w:rPr>
          <w:rFonts w:cs="Arial"/>
          <w:noProof/>
          <w:color w:val="000000" w:themeColor="text1"/>
          <w:szCs w:val="28"/>
        </w:rPr>
        <w:t xml:space="preserve"> </w:t>
      </w:r>
      <w:r w:rsidRPr="00471EEA">
        <w:rPr>
          <w:rFonts w:cs="Arial"/>
          <w:noProof/>
          <w:color w:val="000000" w:themeColor="text1"/>
          <w:szCs w:val="28"/>
        </w:rPr>
        <w:t>You can see from the image down below how it works.</w:t>
      </w:r>
    </w:p>
    <w:p w:rsidR="00087CFB" w:rsidRDefault="0049733F" w:rsidP="00065C50">
      <w:pPr>
        <w:pStyle w:val="ListParagraph"/>
        <w:spacing w:line="360" w:lineRule="auto"/>
        <w:ind w:left="1515"/>
        <w:rPr>
          <w:rFonts w:cs="Arial"/>
          <w:noProof/>
          <w:color w:val="000000" w:themeColor="text1"/>
          <w:szCs w:val="28"/>
        </w:rPr>
      </w:pPr>
      <w:r w:rsidRPr="005B28DD">
        <w:rPr>
          <w:noProof/>
        </w:rPr>
        <w:drawing>
          <wp:anchor distT="0" distB="0" distL="114300" distR="114300" simplePos="0" relativeHeight="251713536" behindDoc="1" locked="0" layoutInCell="1" allowOverlap="1" wp14:anchorId="3EBC24A3" wp14:editId="52D65775">
            <wp:simplePos x="0" y="0"/>
            <wp:positionH relativeFrom="margin">
              <wp:posOffset>533400</wp:posOffset>
            </wp:positionH>
            <wp:positionV relativeFrom="paragraph">
              <wp:posOffset>4445</wp:posOffset>
            </wp:positionV>
            <wp:extent cx="2289810" cy="2240280"/>
            <wp:effectExtent l="0" t="0" r="0" b="7620"/>
            <wp:wrapTight wrapText="bothSides">
              <wp:wrapPolygon edited="0">
                <wp:start x="0" y="0"/>
                <wp:lineTo x="0" y="21490"/>
                <wp:lineTo x="21384" y="21490"/>
                <wp:lineTo x="21384"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Untitled-7.jpg"/>
                    <pic:cNvPicPr/>
                  </pic:nvPicPr>
                  <pic:blipFill rotWithShape="1">
                    <a:blip r:embed="rId27">
                      <a:extLst>
                        <a:ext uri="{28A0092B-C50C-407E-A947-70E740481C1C}">
                          <a14:useLocalDpi xmlns:a14="http://schemas.microsoft.com/office/drawing/2010/main" val="0"/>
                        </a:ext>
                      </a:extLst>
                    </a:blip>
                    <a:srcRect l="20550" t="13584" r="39776" b="9430"/>
                    <a:stretch/>
                  </pic:blipFill>
                  <pic:spPr bwMode="auto">
                    <a:xfrm>
                      <a:off x="0" y="0"/>
                      <a:ext cx="2289810" cy="2240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7CFB" w:rsidRDefault="00087CFB" w:rsidP="00065C50">
      <w:pPr>
        <w:pStyle w:val="ListParagraph"/>
        <w:spacing w:line="360" w:lineRule="auto"/>
        <w:ind w:left="1515"/>
        <w:rPr>
          <w:rFonts w:cs="Arial"/>
          <w:noProof/>
          <w:color w:val="000000" w:themeColor="text1"/>
          <w:szCs w:val="28"/>
        </w:rPr>
      </w:pPr>
    </w:p>
    <w:p w:rsidR="00087CFB" w:rsidRDefault="00087CFB" w:rsidP="00065C50">
      <w:pPr>
        <w:pStyle w:val="ListParagraph"/>
        <w:spacing w:line="360" w:lineRule="auto"/>
        <w:ind w:left="1515"/>
        <w:rPr>
          <w:rFonts w:cs="Arial"/>
          <w:noProof/>
          <w:color w:val="000000" w:themeColor="text1"/>
          <w:szCs w:val="28"/>
        </w:rPr>
      </w:pPr>
    </w:p>
    <w:p w:rsidR="00087CFB" w:rsidRDefault="00087CFB" w:rsidP="00065C50">
      <w:pPr>
        <w:pStyle w:val="ListParagraph"/>
        <w:spacing w:line="360" w:lineRule="auto"/>
        <w:ind w:left="1515"/>
        <w:rPr>
          <w:rFonts w:cs="Arial"/>
          <w:noProof/>
          <w:color w:val="000000" w:themeColor="text1"/>
          <w:szCs w:val="28"/>
        </w:rPr>
      </w:pPr>
    </w:p>
    <w:p w:rsidR="00087CFB" w:rsidRDefault="00087CFB" w:rsidP="00065C50">
      <w:pPr>
        <w:pStyle w:val="ListParagraph"/>
        <w:spacing w:line="360" w:lineRule="auto"/>
        <w:ind w:left="1515"/>
        <w:rPr>
          <w:rFonts w:cs="Arial"/>
          <w:noProof/>
          <w:color w:val="000000" w:themeColor="text1"/>
          <w:szCs w:val="28"/>
        </w:rPr>
      </w:pPr>
    </w:p>
    <w:p w:rsidR="00087CFB" w:rsidRDefault="00087CFB" w:rsidP="00065C50">
      <w:pPr>
        <w:pStyle w:val="ListParagraph"/>
        <w:spacing w:line="360" w:lineRule="auto"/>
        <w:ind w:left="1515"/>
        <w:rPr>
          <w:rFonts w:cs="Arial"/>
          <w:noProof/>
          <w:color w:val="000000" w:themeColor="text1"/>
          <w:szCs w:val="28"/>
        </w:rPr>
      </w:pPr>
    </w:p>
    <w:p w:rsidR="00087CFB" w:rsidRDefault="00087CFB" w:rsidP="00065C50">
      <w:pPr>
        <w:pStyle w:val="ListParagraph"/>
        <w:spacing w:line="360" w:lineRule="auto"/>
        <w:ind w:left="1515"/>
        <w:rPr>
          <w:rFonts w:cs="Arial"/>
          <w:noProof/>
          <w:color w:val="000000" w:themeColor="text1"/>
          <w:szCs w:val="28"/>
        </w:rPr>
      </w:pPr>
    </w:p>
    <w:p w:rsidR="00065C50" w:rsidRDefault="00065C50" w:rsidP="00065C50">
      <w:pPr>
        <w:pStyle w:val="ListParagraph"/>
        <w:spacing w:line="360" w:lineRule="auto"/>
        <w:ind w:left="1515"/>
        <w:rPr>
          <w:rFonts w:cs="Arial"/>
          <w:noProof/>
          <w:color w:val="000000" w:themeColor="text1"/>
          <w:szCs w:val="28"/>
        </w:rPr>
      </w:pPr>
    </w:p>
    <w:p w:rsidR="00BF067D" w:rsidRPr="005B28DD" w:rsidRDefault="00BF067D" w:rsidP="00065C50">
      <w:pPr>
        <w:pStyle w:val="ListParagraph"/>
        <w:spacing w:line="360" w:lineRule="auto"/>
        <w:ind w:left="1515"/>
        <w:rPr>
          <w:rFonts w:cs="Arial"/>
          <w:noProof/>
          <w:color w:val="000000" w:themeColor="text1"/>
          <w:szCs w:val="28"/>
        </w:rPr>
      </w:pPr>
    </w:p>
    <w:p w:rsidR="00065C50" w:rsidRPr="00471EEA" w:rsidRDefault="00065C50" w:rsidP="00471EEA">
      <w:pPr>
        <w:spacing w:line="360" w:lineRule="auto"/>
        <w:rPr>
          <w:rFonts w:cs="Arial"/>
          <w:noProof/>
          <w:color w:val="000000" w:themeColor="text1"/>
          <w:szCs w:val="28"/>
        </w:rPr>
      </w:pPr>
      <w:r w:rsidRPr="00471EEA">
        <w:rPr>
          <w:rFonts w:cs="Arial"/>
          <w:noProof/>
          <w:color w:val="000000" w:themeColor="text1"/>
          <w:szCs w:val="28"/>
        </w:rPr>
        <w:lastRenderedPageBreak/>
        <w:t>It might take a few seconds to process.</w:t>
      </w:r>
    </w:p>
    <w:p w:rsidR="00065C50" w:rsidRPr="005B28DD" w:rsidRDefault="00F7713C" w:rsidP="00065C50">
      <w:pPr>
        <w:pStyle w:val="ListParagraph"/>
        <w:spacing w:line="360" w:lineRule="auto"/>
        <w:ind w:left="1515"/>
        <w:rPr>
          <w:rFonts w:cs="Arial"/>
          <w:noProof/>
          <w:color w:val="000000" w:themeColor="text1"/>
          <w:szCs w:val="28"/>
        </w:rPr>
      </w:pPr>
      <w:r w:rsidRPr="005B28DD">
        <w:rPr>
          <w:noProof/>
        </w:rPr>
        <w:drawing>
          <wp:anchor distT="0" distB="0" distL="114300" distR="114300" simplePos="0" relativeHeight="251738112" behindDoc="1" locked="0" layoutInCell="1" allowOverlap="1" wp14:anchorId="17AB6CA0" wp14:editId="2672F2F8">
            <wp:simplePos x="0" y="0"/>
            <wp:positionH relativeFrom="column">
              <wp:posOffset>390017</wp:posOffset>
            </wp:positionH>
            <wp:positionV relativeFrom="paragraph">
              <wp:posOffset>6858</wp:posOffset>
            </wp:positionV>
            <wp:extent cx="2839085" cy="2687955"/>
            <wp:effectExtent l="0" t="0" r="0" b="0"/>
            <wp:wrapTight wrapText="bothSides">
              <wp:wrapPolygon edited="0">
                <wp:start x="0" y="0"/>
                <wp:lineTo x="0" y="21432"/>
                <wp:lineTo x="21450" y="21432"/>
                <wp:lineTo x="21450"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578" t="2553" r="14876" b="10212"/>
                    <a:stretch/>
                  </pic:blipFill>
                  <pic:spPr bwMode="auto">
                    <a:xfrm>
                      <a:off x="0" y="0"/>
                      <a:ext cx="2839085" cy="2687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5C50" w:rsidRPr="005B28DD" w:rsidRDefault="00065C50" w:rsidP="00065C50">
      <w:pPr>
        <w:pStyle w:val="ListParagraph"/>
        <w:spacing w:line="360" w:lineRule="auto"/>
        <w:ind w:left="1515"/>
        <w:rPr>
          <w:rFonts w:cs="Arial"/>
          <w:noProof/>
          <w:color w:val="000000" w:themeColor="text1"/>
        </w:rPr>
      </w:pPr>
    </w:p>
    <w:p w:rsidR="00065C50" w:rsidRPr="005B28DD" w:rsidRDefault="00065C50" w:rsidP="00065C50">
      <w:pPr>
        <w:pStyle w:val="ListParagraph"/>
        <w:spacing w:line="360" w:lineRule="auto"/>
        <w:ind w:left="1515"/>
        <w:rPr>
          <w:rFonts w:cs="Arial"/>
          <w:noProof/>
          <w:color w:val="000000" w:themeColor="text1"/>
          <w:szCs w:val="28"/>
        </w:rPr>
      </w:pPr>
    </w:p>
    <w:p w:rsidR="00065C50" w:rsidRPr="005B28DD" w:rsidRDefault="00065C50" w:rsidP="00065C50">
      <w:pPr>
        <w:pStyle w:val="ListParagraph"/>
        <w:spacing w:line="360" w:lineRule="auto"/>
        <w:ind w:left="1515"/>
        <w:rPr>
          <w:rFonts w:cs="Arial"/>
          <w:noProof/>
          <w:color w:val="000000" w:themeColor="text1"/>
          <w:szCs w:val="28"/>
        </w:rPr>
      </w:pPr>
    </w:p>
    <w:p w:rsidR="00065C50" w:rsidRPr="005B28DD" w:rsidRDefault="00065C50" w:rsidP="00065C50">
      <w:pPr>
        <w:pStyle w:val="ListParagraph"/>
        <w:spacing w:line="360" w:lineRule="auto"/>
        <w:ind w:left="1515"/>
        <w:rPr>
          <w:rFonts w:cs="Arial"/>
          <w:noProof/>
          <w:color w:val="000000" w:themeColor="text1"/>
          <w:szCs w:val="28"/>
        </w:rPr>
      </w:pPr>
    </w:p>
    <w:p w:rsidR="00065C50" w:rsidRPr="005B28DD" w:rsidRDefault="00065C50" w:rsidP="00065C50">
      <w:pPr>
        <w:pStyle w:val="ListParagraph"/>
        <w:spacing w:line="360" w:lineRule="auto"/>
        <w:ind w:left="1515"/>
        <w:rPr>
          <w:rFonts w:cs="Arial"/>
          <w:noProof/>
          <w:color w:val="000000" w:themeColor="text1"/>
          <w:szCs w:val="28"/>
        </w:rPr>
      </w:pPr>
    </w:p>
    <w:p w:rsidR="00065C50" w:rsidRPr="005B28DD" w:rsidRDefault="00065C50" w:rsidP="00065C50">
      <w:pPr>
        <w:pStyle w:val="ListParagraph"/>
        <w:spacing w:line="360" w:lineRule="auto"/>
        <w:ind w:left="1515"/>
        <w:rPr>
          <w:rFonts w:cs="Arial"/>
          <w:noProof/>
          <w:color w:val="000000" w:themeColor="text1"/>
          <w:szCs w:val="28"/>
        </w:rPr>
      </w:pPr>
    </w:p>
    <w:p w:rsidR="00065C50" w:rsidRPr="005B28DD" w:rsidRDefault="00065C50" w:rsidP="00065C50">
      <w:pPr>
        <w:pStyle w:val="ListParagraph"/>
        <w:spacing w:line="360" w:lineRule="auto"/>
        <w:ind w:left="1515"/>
        <w:rPr>
          <w:rFonts w:cs="Arial"/>
          <w:noProof/>
          <w:color w:val="000000" w:themeColor="text1"/>
          <w:szCs w:val="28"/>
        </w:rPr>
      </w:pPr>
    </w:p>
    <w:p w:rsidR="00065C50" w:rsidRPr="005B28DD" w:rsidRDefault="00065C50" w:rsidP="00065C50">
      <w:pPr>
        <w:pStyle w:val="ListParagraph"/>
        <w:spacing w:line="360" w:lineRule="auto"/>
        <w:ind w:left="1515"/>
        <w:rPr>
          <w:rFonts w:cs="Arial"/>
          <w:noProof/>
          <w:color w:val="000000" w:themeColor="text1"/>
          <w:szCs w:val="28"/>
        </w:rPr>
      </w:pPr>
    </w:p>
    <w:p w:rsidR="00065C50" w:rsidRPr="00065C50" w:rsidRDefault="00065C50" w:rsidP="00065C50">
      <w:pPr>
        <w:spacing w:line="360" w:lineRule="auto"/>
        <w:rPr>
          <w:rFonts w:cs="Arial"/>
          <w:noProof/>
          <w:color w:val="000000" w:themeColor="text1"/>
          <w:szCs w:val="28"/>
        </w:rPr>
      </w:pPr>
    </w:p>
    <w:p w:rsidR="00065C50" w:rsidRPr="00471EEA" w:rsidRDefault="00065C50" w:rsidP="00471EEA">
      <w:pPr>
        <w:spacing w:line="360" w:lineRule="auto"/>
        <w:rPr>
          <w:rFonts w:cs="Arial"/>
          <w:noProof/>
          <w:color w:val="000000" w:themeColor="text1"/>
          <w:szCs w:val="28"/>
        </w:rPr>
      </w:pPr>
      <w:r w:rsidRPr="00471EEA">
        <w:rPr>
          <w:rFonts w:cs="Arial"/>
          <w:noProof/>
          <w:color w:val="000000" w:themeColor="text1"/>
          <w:szCs w:val="28"/>
        </w:rPr>
        <w:t>It will show a message on your screen that your order has been sent.</w:t>
      </w:r>
    </w:p>
    <w:p w:rsidR="00065C50" w:rsidRPr="005B28DD" w:rsidRDefault="00065C50" w:rsidP="00065C50">
      <w:pPr>
        <w:spacing w:line="360" w:lineRule="auto"/>
        <w:rPr>
          <w:rFonts w:cs="Arial"/>
          <w:noProof/>
          <w:color w:val="000000" w:themeColor="text1"/>
          <w:szCs w:val="28"/>
        </w:rPr>
      </w:pPr>
      <w:r w:rsidRPr="005B28DD">
        <w:rPr>
          <w:rFonts w:cs="Arial"/>
          <w:noProof/>
          <w:color w:val="000000" w:themeColor="text1"/>
        </w:rPr>
        <w:drawing>
          <wp:anchor distT="0" distB="0" distL="114300" distR="114300" simplePos="0" relativeHeight="251715584" behindDoc="1" locked="0" layoutInCell="1" allowOverlap="1" wp14:anchorId="01BAE925" wp14:editId="7A8EE56A">
            <wp:simplePos x="0" y="0"/>
            <wp:positionH relativeFrom="margin">
              <wp:align>right</wp:align>
            </wp:positionH>
            <wp:positionV relativeFrom="paragraph">
              <wp:posOffset>13208</wp:posOffset>
            </wp:positionV>
            <wp:extent cx="5562478" cy="1190371"/>
            <wp:effectExtent l="0" t="0" r="635" b="0"/>
            <wp:wrapTight wrapText="bothSides">
              <wp:wrapPolygon edited="0">
                <wp:start x="0" y="0"/>
                <wp:lineTo x="0" y="21093"/>
                <wp:lineTo x="21528" y="21093"/>
                <wp:lineTo x="21528"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562478" cy="1190371"/>
                    </a:xfrm>
                    <a:prstGeom prst="rect">
                      <a:avLst/>
                    </a:prstGeom>
                  </pic:spPr>
                </pic:pic>
              </a:graphicData>
            </a:graphic>
            <wp14:sizeRelH relativeFrom="page">
              <wp14:pctWidth>0</wp14:pctWidth>
            </wp14:sizeRelH>
            <wp14:sizeRelV relativeFrom="page">
              <wp14:pctHeight>0</wp14:pctHeight>
            </wp14:sizeRelV>
          </wp:anchor>
        </w:drawing>
      </w:r>
    </w:p>
    <w:p w:rsidR="00065C50" w:rsidRPr="0067522C" w:rsidRDefault="00065C50" w:rsidP="0067522C">
      <w:pPr>
        <w:spacing w:line="360" w:lineRule="auto"/>
        <w:rPr>
          <w:rFonts w:cs="Arial"/>
          <w:noProof/>
          <w:color w:val="000000" w:themeColor="text1"/>
          <w:szCs w:val="28"/>
        </w:rPr>
      </w:pPr>
    </w:p>
    <w:p w:rsidR="00DA106A" w:rsidRDefault="00DA106A" w:rsidP="00065C50">
      <w:pPr>
        <w:spacing w:line="360" w:lineRule="auto"/>
        <w:rPr>
          <w:rFonts w:cs="Arial"/>
          <w:noProof/>
          <w:color w:val="000000" w:themeColor="text1"/>
          <w:szCs w:val="28"/>
        </w:rPr>
      </w:pPr>
    </w:p>
    <w:p w:rsidR="00DA106A" w:rsidRDefault="00DA106A" w:rsidP="00065C50">
      <w:pPr>
        <w:spacing w:line="360" w:lineRule="auto"/>
        <w:rPr>
          <w:rFonts w:cs="Arial"/>
          <w:noProof/>
          <w:color w:val="000000" w:themeColor="text1"/>
          <w:szCs w:val="28"/>
        </w:rPr>
      </w:pPr>
    </w:p>
    <w:p w:rsidR="00065C50" w:rsidRPr="005B28DD" w:rsidRDefault="00065C50" w:rsidP="00065C50">
      <w:pPr>
        <w:spacing w:line="360" w:lineRule="auto"/>
        <w:rPr>
          <w:rFonts w:cs="Arial"/>
          <w:noProof/>
          <w:color w:val="000000" w:themeColor="text1"/>
          <w:szCs w:val="28"/>
        </w:rPr>
      </w:pPr>
      <w:r w:rsidRPr="005B28DD">
        <w:rPr>
          <w:rFonts w:cs="Arial"/>
          <w:noProof/>
          <w:color w:val="000000" w:themeColor="text1"/>
          <w:szCs w:val="28"/>
        </w:rPr>
        <w:t>You can copy this license key and paste it on the verification track to activate it.</w:t>
      </w:r>
    </w:p>
    <w:p w:rsidR="00065C50" w:rsidRPr="005B28DD" w:rsidRDefault="00065C50" w:rsidP="00065C50">
      <w:pPr>
        <w:pStyle w:val="ListParagraph"/>
        <w:spacing w:line="360" w:lineRule="auto"/>
        <w:ind w:left="1515"/>
        <w:rPr>
          <w:rFonts w:cs="Arial"/>
          <w:noProof/>
          <w:color w:val="000000" w:themeColor="text1"/>
          <w:szCs w:val="28"/>
        </w:rPr>
      </w:pPr>
    </w:p>
    <w:p w:rsidR="00065C50" w:rsidRPr="005B28DD" w:rsidRDefault="00065C50" w:rsidP="00065C50">
      <w:pPr>
        <w:pStyle w:val="ListParagraph"/>
        <w:spacing w:line="360" w:lineRule="auto"/>
        <w:ind w:left="1515"/>
        <w:rPr>
          <w:rFonts w:cs="Arial"/>
          <w:noProof/>
          <w:color w:val="000000" w:themeColor="text1"/>
          <w:szCs w:val="28"/>
        </w:rPr>
      </w:pPr>
    </w:p>
    <w:p w:rsidR="00065C50" w:rsidRPr="005B28DD" w:rsidRDefault="00065C50" w:rsidP="00065C50">
      <w:pPr>
        <w:pStyle w:val="ListParagraph"/>
        <w:spacing w:line="360" w:lineRule="auto"/>
        <w:ind w:left="1515"/>
        <w:rPr>
          <w:rFonts w:cs="Arial"/>
          <w:noProof/>
          <w:color w:val="000000" w:themeColor="text1"/>
          <w:szCs w:val="28"/>
        </w:rPr>
      </w:pPr>
    </w:p>
    <w:p w:rsidR="00065C50" w:rsidRDefault="00DA106A" w:rsidP="00065C50">
      <w:pPr>
        <w:pStyle w:val="ListParagraph"/>
        <w:spacing w:line="360" w:lineRule="auto"/>
        <w:ind w:left="1515"/>
        <w:rPr>
          <w:rFonts w:cs="Arial"/>
          <w:noProof/>
          <w:color w:val="000000" w:themeColor="text1"/>
        </w:rPr>
      </w:pPr>
      <w:r w:rsidRPr="005B28DD">
        <w:rPr>
          <w:rFonts w:cs="Arial"/>
          <w:noProof/>
          <w:color w:val="000000" w:themeColor="text1"/>
        </w:rPr>
        <w:lastRenderedPageBreak/>
        <w:drawing>
          <wp:anchor distT="0" distB="0" distL="114300" distR="114300" simplePos="0" relativeHeight="251721728" behindDoc="1" locked="0" layoutInCell="1" allowOverlap="1" wp14:anchorId="558D0BB0" wp14:editId="1F0651F4">
            <wp:simplePos x="0" y="0"/>
            <wp:positionH relativeFrom="column">
              <wp:posOffset>1093470</wp:posOffset>
            </wp:positionH>
            <wp:positionV relativeFrom="paragraph">
              <wp:posOffset>0</wp:posOffset>
            </wp:positionV>
            <wp:extent cx="2509586" cy="2724150"/>
            <wp:effectExtent l="0" t="0" r="5080" b="0"/>
            <wp:wrapTight wrapText="bothSides">
              <wp:wrapPolygon edited="0">
                <wp:start x="0" y="0"/>
                <wp:lineTo x="0" y="21449"/>
                <wp:lineTo x="21480" y="21449"/>
                <wp:lineTo x="21480" y="0"/>
                <wp:lineTo x="0" y="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8024" t="579" r="17122"/>
                    <a:stretch/>
                  </pic:blipFill>
                  <pic:spPr bwMode="auto">
                    <a:xfrm>
                      <a:off x="0" y="0"/>
                      <a:ext cx="2509586" cy="2724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106A" w:rsidRDefault="00DA106A" w:rsidP="00065C50">
      <w:pPr>
        <w:pStyle w:val="ListParagraph"/>
        <w:spacing w:line="360" w:lineRule="auto"/>
        <w:ind w:left="1515"/>
        <w:rPr>
          <w:rFonts w:cs="Arial"/>
          <w:noProof/>
          <w:color w:val="000000" w:themeColor="text1"/>
        </w:rPr>
      </w:pPr>
    </w:p>
    <w:p w:rsidR="00DA106A" w:rsidRDefault="00DA106A" w:rsidP="00065C50">
      <w:pPr>
        <w:pStyle w:val="ListParagraph"/>
        <w:spacing w:line="360" w:lineRule="auto"/>
        <w:ind w:left="1515"/>
        <w:rPr>
          <w:rFonts w:cs="Arial"/>
          <w:noProof/>
          <w:color w:val="000000" w:themeColor="text1"/>
        </w:rPr>
      </w:pPr>
    </w:p>
    <w:p w:rsidR="00DA106A" w:rsidRPr="005B28DD" w:rsidRDefault="00DA106A" w:rsidP="00065C50">
      <w:pPr>
        <w:pStyle w:val="ListParagraph"/>
        <w:spacing w:line="360" w:lineRule="auto"/>
        <w:ind w:left="1515"/>
        <w:rPr>
          <w:rFonts w:cs="Arial"/>
          <w:noProof/>
          <w:color w:val="000000" w:themeColor="text1"/>
        </w:rPr>
      </w:pPr>
    </w:p>
    <w:p w:rsidR="00065C50" w:rsidRPr="005B28DD" w:rsidRDefault="00065C50" w:rsidP="00065C50">
      <w:pPr>
        <w:pStyle w:val="ListParagraph"/>
        <w:spacing w:line="360" w:lineRule="auto"/>
        <w:ind w:left="1515"/>
        <w:rPr>
          <w:rFonts w:cs="Arial"/>
          <w:noProof/>
          <w:color w:val="000000" w:themeColor="text1"/>
          <w:szCs w:val="28"/>
        </w:rPr>
      </w:pPr>
    </w:p>
    <w:p w:rsidR="00065C50" w:rsidRDefault="00065C50" w:rsidP="00DA106A">
      <w:pPr>
        <w:spacing w:line="360" w:lineRule="auto"/>
        <w:rPr>
          <w:rFonts w:cs="Arial"/>
          <w:noProof/>
          <w:color w:val="000000" w:themeColor="text1"/>
          <w:szCs w:val="28"/>
        </w:rPr>
      </w:pPr>
    </w:p>
    <w:p w:rsidR="0049733F" w:rsidRDefault="0049733F" w:rsidP="00DA106A">
      <w:pPr>
        <w:spacing w:line="360" w:lineRule="auto"/>
        <w:rPr>
          <w:rFonts w:cs="Arial"/>
          <w:noProof/>
          <w:color w:val="000000" w:themeColor="text1"/>
          <w:szCs w:val="28"/>
        </w:rPr>
      </w:pPr>
    </w:p>
    <w:p w:rsidR="0049733F" w:rsidRDefault="0049733F" w:rsidP="00DA106A">
      <w:pPr>
        <w:spacing w:line="360" w:lineRule="auto"/>
        <w:rPr>
          <w:rFonts w:cs="Arial"/>
          <w:noProof/>
          <w:color w:val="000000" w:themeColor="text1"/>
          <w:szCs w:val="28"/>
        </w:rPr>
      </w:pPr>
    </w:p>
    <w:p w:rsidR="00733E27" w:rsidRPr="00DA106A" w:rsidRDefault="00733E27" w:rsidP="00DA106A">
      <w:pPr>
        <w:spacing w:line="360" w:lineRule="auto"/>
        <w:rPr>
          <w:rFonts w:cs="Arial"/>
          <w:noProof/>
          <w:color w:val="000000" w:themeColor="text1"/>
          <w:szCs w:val="28"/>
        </w:rPr>
      </w:pPr>
    </w:p>
    <w:p w:rsidR="00065C50" w:rsidRPr="005B28DD" w:rsidRDefault="00065C50" w:rsidP="00065C50">
      <w:pPr>
        <w:spacing w:line="360" w:lineRule="auto"/>
        <w:rPr>
          <w:rFonts w:cs="Arial"/>
          <w:noProof/>
          <w:color w:val="000000" w:themeColor="text1"/>
          <w:szCs w:val="28"/>
        </w:rPr>
      </w:pPr>
      <w:r w:rsidRPr="005B28DD">
        <w:rPr>
          <w:rFonts w:cs="Arial"/>
          <w:noProof/>
          <w:color w:val="000000" w:themeColor="text1"/>
          <w:szCs w:val="28"/>
        </w:rPr>
        <w:t>It will show a successful message on the screen. Now, your standard version is activated.</w:t>
      </w:r>
    </w:p>
    <w:p w:rsidR="00065C50" w:rsidRPr="005B28DD" w:rsidRDefault="00DA106A" w:rsidP="00065C50">
      <w:pPr>
        <w:pStyle w:val="ListParagraph"/>
        <w:spacing w:line="360" w:lineRule="auto"/>
        <w:ind w:left="1515"/>
        <w:rPr>
          <w:rFonts w:cs="Arial"/>
          <w:noProof/>
          <w:color w:val="000000" w:themeColor="text1"/>
          <w:szCs w:val="28"/>
        </w:rPr>
      </w:pPr>
      <w:r w:rsidRPr="005B28DD">
        <w:rPr>
          <w:rFonts w:cs="Arial"/>
          <w:noProof/>
          <w:color w:val="000000" w:themeColor="text1"/>
        </w:rPr>
        <w:drawing>
          <wp:anchor distT="0" distB="0" distL="114300" distR="114300" simplePos="0" relativeHeight="251729920" behindDoc="1" locked="0" layoutInCell="1" allowOverlap="1" wp14:anchorId="5082D083" wp14:editId="45860762">
            <wp:simplePos x="0" y="0"/>
            <wp:positionH relativeFrom="column">
              <wp:posOffset>176530</wp:posOffset>
            </wp:positionH>
            <wp:positionV relativeFrom="paragraph">
              <wp:posOffset>8255</wp:posOffset>
            </wp:positionV>
            <wp:extent cx="3245909" cy="3081370"/>
            <wp:effectExtent l="0" t="0" r="0" b="5080"/>
            <wp:wrapTight wrapText="bothSides">
              <wp:wrapPolygon edited="0">
                <wp:start x="0" y="0"/>
                <wp:lineTo x="0" y="21502"/>
                <wp:lineTo x="21427" y="21502"/>
                <wp:lineTo x="21427"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6903" r="12127" b="-733"/>
                    <a:stretch/>
                  </pic:blipFill>
                  <pic:spPr bwMode="auto">
                    <a:xfrm>
                      <a:off x="0" y="0"/>
                      <a:ext cx="3245909" cy="3081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5C50" w:rsidRPr="005B28DD" w:rsidRDefault="00065C50" w:rsidP="00065C50">
      <w:pPr>
        <w:pStyle w:val="ListParagraph"/>
        <w:spacing w:line="360" w:lineRule="auto"/>
        <w:ind w:left="1515"/>
        <w:rPr>
          <w:rFonts w:cs="Arial"/>
          <w:noProof/>
          <w:color w:val="000000" w:themeColor="text1"/>
          <w:szCs w:val="28"/>
        </w:rPr>
      </w:pPr>
    </w:p>
    <w:p w:rsidR="00065C50" w:rsidRPr="005B28DD" w:rsidRDefault="00065C50" w:rsidP="00065C50">
      <w:pPr>
        <w:pStyle w:val="ListParagraph"/>
        <w:spacing w:line="360" w:lineRule="auto"/>
        <w:ind w:left="1515"/>
        <w:rPr>
          <w:rFonts w:cs="Arial"/>
          <w:noProof/>
          <w:color w:val="000000" w:themeColor="text1"/>
        </w:rPr>
      </w:pPr>
    </w:p>
    <w:p w:rsidR="00065C50" w:rsidRPr="005B28DD" w:rsidRDefault="00065C50" w:rsidP="00065C50">
      <w:pPr>
        <w:pStyle w:val="ListParagraph"/>
        <w:spacing w:line="360" w:lineRule="auto"/>
        <w:ind w:left="1515"/>
        <w:rPr>
          <w:rFonts w:cs="Arial"/>
          <w:noProof/>
          <w:color w:val="000000" w:themeColor="text1"/>
          <w:szCs w:val="28"/>
        </w:rPr>
      </w:pPr>
    </w:p>
    <w:p w:rsidR="00065C50" w:rsidRPr="005B28DD" w:rsidRDefault="00065C50" w:rsidP="00065C50">
      <w:pPr>
        <w:pStyle w:val="ListParagraph"/>
        <w:spacing w:line="360" w:lineRule="auto"/>
        <w:ind w:left="1515"/>
        <w:rPr>
          <w:rFonts w:cs="Arial"/>
          <w:noProof/>
          <w:color w:val="000000" w:themeColor="text1"/>
          <w:szCs w:val="28"/>
        </w:rPr>
      </w:pPr>
    </w:p>
    <w:p w:rsidR="00065C50" w:rsidRPr="005B28DD" w:rsidRDefault="00065C50" w:rsidP="00065C50">
      <w:pPr>
        <w:pStyle w:val="ListParagraph"/>
        <w:spacing w:line="360" w:lineRule="auto"/>
        <w:ind w:left="1515"/>
        <w:rPr>
          <w:rFonts w:cs="Arial"/>
          <w:noProof/>
          <w:color w:val="000000" w:themeColor="text1"/>
          <w:szCs w:val="28"/>
        </w:rPr>
      </w:pPr>
    </w:p>
    <w:p w:rsidR="00065C50" w:rsidRPr="005B28DD" w:rsidRDefault="00065C50" w:rsidP="00065C50">
      <w:pPr>
        <w:pStyle w:val="ListParagraph"/>
        <w:spacing w:line="360" w:lineRule="auto"/>
        <w:ind w:left="1515"/>
        <w:rPr>
          <w:rFonts w:cs="Arial"/>
          <w:noProof/>
          <w:color w:val="000000" w:themeColor="text1"/>
          <w:szCs w:val="28"/>
        </w:rPr>
      </w:pPr>
    </w:p>
    <w:p w:rsidR="00065C50" w:rsidRPr="005B28DD" w:rsidRDefault="00065C50" w:rsidP="00065C50">
      <w:pPr>
        <w:pStyle w:val="ListParagraph"/>
        <w:spacing w:line="360" w:lineRule="auto"/>
        <w:ind w:left="1515"/>
        <w:rPr>
          <w:rFonts w:cs="Arial"/>
          <w:noProof/>
          <w:color w:val="000000" w:themeColor="text1"/>
          <w:szCs w:val="28"/>
        </w:rPr>
      </w:pPr>
    </w:p>
    <w:p w:rsidR="00065C50" w:rsidRPr="005B28DD" w:rsidRDefault="00065C50" w:rsidP="00065C50">
      <w:pPr>
        <w:pStyle w:val="ListParagraph"/>
        <w:spacing w:line="360" w:lineRule="auto"/>
        <w:ind w:left="1515"/>
        <w:rPr>
          <w:rFonts w:cs="Arial"/>
          <w:noProof/>
          <w:color w:val="000000" w:themeColor="text1"/>
          <w:szCs w:val="28"/>
        </w:rPr>
      </w:pPr>
    </w:p>
    <w:p w:rsidR="00065C50" w:rsidRPr="005B28DD" w:rsidRDefault="00065C50" w:rsidP="00065C50">
      <w:pPr>
        <w:pStyle w:val="ListParagraph"/>
        <w:spacing w:line="360" w:lineRule="auto"/>
        <w:ind w:left="1515"/>
        <w:rPr>
          <w:rFonts w:cs="Arial"/>
          <w:noProof/>
          <w:color w:val="000000" w:themeColor="text1"/>
          <w:szCs w:val="28"/>
        </w:rPr>
      </w:pPr>
    </w:p>
    <w:p w:rsidR="00065C50" w:rsidRPr="005B28DD" w:rsidRDefault="00065C50" w:rsidP="00065C50">
      <w:pPr>
        <w:pStyle w:val="ListParagraph"/>
        <w:spacing w:line="360" w:lineRule="auto"/>
        <w:ind w:left="1515"/>
        <w:rPr>
          <w:rFonts w:cs="Arial"/>
          <w:noProof/>
          <w:color w:val="000000" w:themeColor="text1"/>
          <w:szCs w:val="28"/>
        </w:rPr>
      </w:pPr>
    </w:p>
    <w:p w:rsidR="00065C50" w:rsidRPr="005B28DD" w:rsidRDefault="00065C50" w:rsidP="00065C50">
      <w:pPr>
        <w:pStyle w:val="ListParagraph"/>
        <w:spacing w:line="360" w:lineRule="auto"/>
        <w:ind w:left="1515"/>
        <w:rPr>
          <w:rFonts w:cs="Arial"/>
          <w:noProof/>
          <w:color w:val="000000" w:themeColor="text1"/>
          <w:szCs w:val="28"/>
        </w:rPr>
      </w:pPr>
    </w:p>
    <w:p w:rsidR="00DA106A" w:rsidRPr="00087CFB" w:rsidRDefault="00087CFB" w:rsidP="00087CFB">
      <w:pPr>
        <w:spacing w:line="360" w:lineRule="auto"/>
        <w:rPr>
          <w:rFonts w:cs="Arial"/>
          <w:noProof/>
          <w:color w:val="000000" w:themeColor="text1"/>
          <w:szCs w:val="28"/>
        </w:rPr>
      </w:pPr>
      <w:r>
        <w:rPr>
          <w:rFonts w:cs="Arial"/>
          <w:noProof/>
          <w:color w:val="000000" w:themeColor="text1"/>
          <w:szCs w:val="28"/>
        </w:rPr>
        <w:lastRenderedPageBreak/>
        <w:t xml:space="preserve"> </w:t>
      </w:r>
      <w:r>
        <w:rPr>
          <w:noProof/>
        </w:rPr>
        <w:drawing>
          <wp:inline distT="0" distB="0" distL="0" distR="0" wp14:anchorId="7CCA82EA" wp14:editId="2787275A">
            <wp:extent cx="2445442" cy="3445851"/>
            <wp:effectExtent l="0" t="0" r="0" b="254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52391" cy="3455642"/>
                    </a:xfrm>
                    <a:prstGeom prst="rect">
                      <a:avLst/>
                    </a:prstGeom>
                  </pic:spPr>
                </pic:pic>
              </a:graphicData>
            </a:graphic>
          </wp:inline>
        </w:drawing>
      </w:r>
    </w:p>
    <w:p w:rsidR="00065C50" w:rsidRPr="005B28DD" w:rsidRDefault="00065C50" w:rsidP="00065C50">
      <w:pPr>
        <w:pStyle w:val="Heading2"/>
        <w:spacing w:line="360" w:lineRule="auto"/>
        <w:rPr>
          <w:rFonts w:cs="Arial"/>
          <w:noProof/>
          <w:color w:val="000000" w:themeColor="text1"/>
          <w:sz w:val="28"/>
        </w:rPr>
      </w:pPr>
      <w:bookmarkStart w:id="14" w:name="_Toc7188841"/>
      <w:r w:rsidRPr="005B28DD">
        <w:rPr>
          <w:rFonts w:cs="Arial"/>
          <w:noProof/>
          <w:color w:val="000000" w:themeColor="text1"/>
          <w:sz w:val="28"/>
        </w:rPr>
        <w:t>Activate the license key of enterprise</w:t>
      </w:r>
      <w:bookmarkEnd w:id="14"/>
    </w:p>
    <w:p w:rsidR="00065C50" w:rsidRPr="005B28DD" w:rsidRDefault="00065C50" w:rsidP="00065C50">
      <w:pPr>
        <w:spacing w:line="360" w:lineRule="auto"/>
        <w:rPr>
          <w:rFonts w:cs="Arial"/>
          <w:noProof/>
          <w:color w:val="000000" w:themeColor="text1"/>
          <w:szCs w:val="28"/>
        </w:rPr>
      </w:pPr>
      <w:r w:rsidRPr="005B28DD">
        <w:rPr>
          <w:rFonts w:cs="Arial"/>
          <w:noProof/>
          <w:color w:val="000000" w:themeColor="text1"/>
          <w:szCs w:val="28"/>
        </w:rPr>
        <w:t>The producer is the same for both the standard and enterprise.</w:t>
      </w:r>
    </w:p>
    <w:p w:rsidR="00AB6DE0" w:rsidRPr="005B28DD" w:rsidRDefault="00AB6DE0" w:rsidP="00DD0798">
      <w:pPr>
        <w:pStyle w:val="Heading1"/>
        <w:spacing w:line="360" w:lineRule="auto"/>
        <w:rPr>
          <w:rFonts w:cs="Arial"/>
          <w:color w:val="000000" w:themeColor="text1"/>
          <w:szCs w:val="32"/>
        </w:rPr>
      </w:pPr>
      <w:bookmarkStart w:id="15" w:name="_Toc7188843"/>
      <w:r w:rsidRPr="005B28DD">
        <w:rPr>
          <w:rFonts w:cs="Arial"/>
          <w:color w:val="000000" w:themeColor="text1"/>
          <w:szCs w:val="32"/>
        </w:rPr>
        <w:t>PACE+</w:t>
      </w:r>
      <w:bookmarkEnd w:id="15"/>
    </w:p>
    <w:p w:rsidR="00AB6DE0" w:rsidRPr="005B28DD" w:rsidRDefault="00AB6DE0" w:rsidP="00DD0798">
      <w:pPr>
        <w:spacing w:line="360" w:lineRule="auto"/>
        <w:rPr>
          <w:rFonts w:cs="Arial"/>
          <w:color w:val="000000" w:themeColor="text1"/>
        </w:rPr>
      </w:pPr>
      <w:r w:rsidRPr="005B28DD">
        <w:rPr>
          <w:rFonts w:cs="Arial"/>
          <w:color w:val="000000" w:themeColor="text1"/>
          <w:szCs w:val="24"/>
        </w:rPr>
        <w:t xml:space="preserve">When you successfully log in this application. On the home page, go to the PACE+ tab and click on it. A new form will appear that is based </w:t>
      </w:r>
      <w:r w:rsidR="0060013C" w:rsidRPr="005B28DD">
        <w:rPr>
          <w:rFonts w:cs="Arial"/>
          <w:color w:val="000000" w:themeColor="text1"/>
          <w:szCs w:val="24"/>
        </w:rPr>
        <w:t xml:space="preserve">on “PACE ID, Referral Date, Last Name, First Name, SSN, Date </w:t>
      </w:r>
      <w:r w:rsidR="00C514A8" w:rsidRPr="005B28DD">
        <w:rPr>
          <w:rFonts w:cs="Arial"/>
          <w:color w:val="000000" w:themeColor="text1"/>
          <w:szCs w:val="24"/>
        </w:rPr>
        <w:t>of</w:t>
      </w:r>
      <w:r w:rsidR="0060013C" w:rsidRPr="005B28DD">
        <w:rPr>
          <w:rFonts w:cs="Arial"/>
          <w:color w:val="000000" w:themeColor="text1"/>
          <w:szCs w:val="24"/>
        </w:rPr>
        <w:t xml:space="preserve"> Birth, CIS ID, </w:t>
      </w:r>
      <w:r w:rsidR="00B32034" w:rsidRPr="005B28DD">
        <w:rPr>
          <w:rFonts w:cs="Arial"/>
          <w:color w:val="000000" w:themeColor="text1"/>
          <w:szCs w:val="24"/>
        </w:rPr>
        <w:t>and AHCCS</w:t>
      </w:r>
      <w:r w:rsidR="0060013C" w:rsidRPr="005B28DD">
        <w:rPr>
          <w:rFonts w:cs="Arial"/>
          <w:color w:val="000000" w:themeColor="text1"/>
          <w:szCs w:val="24"/>
        </w:rPr>
        <w:t xml:space="preserve"> ID”. Here you can search </w:t>
      </w:r>
      <w:r w:rsidR="00020A07" w:rsidRPr="005B28DD">
        <w:rPr>
          <w:rFonts w:cs="Arial"/>
          <w:noProof/>
          <w:color w:val="000000" w:themeColor="text1"/>
          <w:szCs w:val="24"/>
        </w:rPr>
        <w:t>for</w:t>
      </w:r>
      <w:r w:rsidR="0060013C" w:rsidRPr="005B28DD">
        <w:rPr>
          <w:rFonts w:cs="Arial"/>
          <w:color w:val="000000" w:themeColor="text1"/>
          <w:szCs w:val="24"/>
        </w:rPr>
        <w:t xml:space="preserve"> your patients. Write their </w:t>
      </w:r>
      <w:r w:rsidR="00C514A8" w:rsidRPr="005B28DD">
        <w:rPr>
          <w:rFonts w:cs="Arial"/>
          <w:color w:val="000000" w:themeColor="text1"/>
          <w:szCs w:val="24"/>
        </w:rPr>
        <w:t>name,</w:t>
      </w:r>
      <w:r w:rsidR="0060013C" w:rsidRPr="005B28DD">
        <w:rPr>
          <w:rFonts w:cs="Arial"/>
          <w:color w:val="000000" w:themeColor="text1"/>
          <w:szCs w:val="24"/>
        </w:rPr>
        <w:t xml:space="preserve"> Pace ID and click on search. You can also </w:t>
      </w:r>
      <w:r w:rsidR="00B32034" w:rsidRPr="005B28DD">
        <w:rPr>
          <w:rFonts w:cs="Arial"/>
          <w:color w:val="000000" w:themeColor="text1"/>
          <w:szCs w:val="24"/>
        </w:rPr>
        <w:t>add</w:t>
      </w:r>
      <w:r w:rsidR="0060013C" w:rsidRPr="005B28DD">
        <w:rPr>
          <w:rFonts w:cs="Arial"/>
          <w:color w:val="000000" w:themeColor="text1"/>
          <w:szCs w:val="24"/>
        </w:rPr>
        <w:t xml:space="preserve"> more while clicking on Add Individual.</w:t>
      </w:r>
    </w:p>
    <w:p w:rsidR="003B41F6" w:rsidRPr="005B28DD" w:rsidRDefault="0060013C" w:rsidP="00DD0798">
      <w:pPr>
        <w:pStyle w:val="Heading1"/>
        <w:spacing w:line="360" w:lineRule="auto"/>
        <w:rPr>
          <w:rFonts w:cs="Arial"/>
          <w:color w:val="000000" w:themeColor="text1"/>
          <w:szCs w:val="32"/>
        </w:rPr>
      </w:pPr>
      <w:bookmarkStart w:id="16" w:name="_Toc7188844"/>
      <w:r w:rsidRPr="005B28DD">
        <w:rPr>
          <w:rFonts w:cs="Arial"/>
          <w:color w:val="000000" w:themeColor="text1"/>
          <w:szCs w:val="32"/>
        </w:rPr>
        <w:t>Add New Patient</w:t>
      </w:r>
      <w:bookmarkEnd w:id="16"/>
      <w:r w:rsidR="00F26F11" w:rsidRPr="005B28DD">
        <w:rPr>
          <w:rFonts w:cs="Arial"/>
          <w:color w:val="000000" w:themeColor="text1"/>
          <w:szCs w:val="32"/>
        </w:rPr>
        <w:t xml:space="preserve"> </w:t>
      </w:r>
    </w:p>
    <w:p w:rsidR="00A5715C" w:rsidRPr="005B28DD" w:rsidRDefault="00B32034" w:rsidP="00DD0798">
      <w:pPr>
        <w:spacing w:line="360" w:lineRule="auto"/>
        <w:rPr>
          <w:rFonts w:cs="Arial"/>
          <w:b/>
          <w:color w:val="000000" w:themeColor="text1"/>
          <w:szCs w:val="24"/>
        </w:rPr>
      </w:pPr>
      <w:r w:rsidRPr="005B28DD">
        <w:rPr>
          <w:rFonts w:cs="Arial"/>
          <w:color w:val="000000" w:themeColor="text1"/>
          <w:szCs w:val="24"/>
        </w:rPr>
        <w:t>When</w:t>
      </w:r>
      <w:r w:rsidR="003B41F6" w:rsidRPr="005B28DD">
        <w:rPr>
          <w:rFonts w:cs="Arial"/>
          <w:color w:val="000000" w:themeColor="text1"/>
          <w:szCs w:val="24"/>
        </w:rPr>
        <w:t xml:space="preserve"> you click on the pace</w:t>
      </w:r>
      <w:r w:rsidR="00C514A8" w:rsidRPr="005B28DD">
        <w:rPr>
          <w:rFonts w:cs="Arial"/>
          <w:color w:val="000000" w:themeColor="text1"/>
          <w:szCs w:val="24"/>
        </w:rPr>
        <w:t>+,</w:t>
      </w:r>
      <w:r w:rsidR="003B41F6" w:rsidRPr="005B28DD">
        <w:rPr>
          <w:rFonts w:cs="Arial"/>
          <w:color w:val="000000" w:themeColor="text1"/>
          <w:szCs w:val="24"/>
        </w:rPr>
        <w:t xml:space="preserve"> you will come to this page. Here you will initiate the </w:t>
      </w:r>
      <w:r w:rsidR="003B41F6" w:rsidRPr="005B28DD">
        <w:rPr>
          <w:rFonts w:cs="Arial"/>
          <w:b/>
          <w:color w:val="000000" w:themeColor="text1"/>
          <w:szCs w:val="24"/>
        </w:rPr>
        <w:t>“</w:t>
      </w:r>
      <w:r w:rsidR="00C514A8" w:rsidRPr="005B28DD">
        <w:rPr>
          <w:rFonts w:cs="Arial"/>
          <w:b/>
          <w:color w:val="000000" w:themeColor="text1"/>
          <w:szCs w:val="24"/>
        </w:rPr>
        <w:t>Client Search</w:t>
      </w:r>
      <w:r w:rsidR="003B41F6" w:rsidRPr="005B28DD">
        <w:rPr>
          <w:rFonts w:cs="Arial"/>
          <w:b/>
          <w:color w:val="000000" w:themeColor="text1"/>
          <w:szCs w:val="24"/>
        </w:rPr>
        <w:t>”</w:t>
      </w:r>
      <w:r w:rsidR="00705EAD" w:rsidRPr="005B28DD">
        <w:rPr>
          <w:rFonts w:cs="Arial"/>
          <w:color w:val="000000" w:themeColor="text1"/>
          <w:szCs w:val="24"/>
        </w:rPr>
        <w:t xml:space="preserve"> or </w:t>
      </w:r>
      <w:r w:rsidR="00C324CB" w:rsidRPr="005B28DD">
        <w:rPr>
          <w:rFonts w:cs="Arial"/>
          <w:color w:val="000000" w:themeColor="text1"/>
          <w:szCs w:val="24"/>
        </w:rPr>
        <w:t>to</w:t>
      </w:r>
      <w:r w:rsidR="00C324CB" w:rsidRPr="005B28DD">
        <w:rPr>
          <w:rFonts w:cs="Arial"/>
          <w:b/>
          <w:color w:val="000000" w:themeColor="text1"/>
          <w:szCs w:val="24"/>
        </w:rPr>
        <w:t xml:space="preserve"> </w:t>
      </w:r>
      <w:r w:rsidR="00C324CB" w:rsidRPr="005B28DD">
        <w:rPr>
          <w:rFonts w:cs="Arial"/>
          <w:color w:val="000000" w:themeColor="text1"/>
          <w:szCs w:val="24"/>
        </w:rPr>
        <w:t>“Add</w:t>
      </w:r>
      <w:r w:rsidR="003B41F6" w:rsidRPr="005B28DD">
        <w:rPr>
          <w:rFonts w:cs="Arial"/>
          <w:b/>
          <w:color w:val="000000" w:themeColor="text1"/>
          <w:szCs w:val="24"/>
        </w:rPr>
        <w:t xml:space="preserve"> Individual”</w:t>
      </w:r>
      <w:r w:rsidR="00161E19" w:rsidRPr="005B28DD">
        <w:rPr>
          <w:rFonts w:cs="Arial"/>
          <w:color w:val="000000" w:themeColor="text1"/>
          <w:szCs w:val="24"/>
        </w:rPr>
        <w:t xml:space="preserve">. </w:t>
      </w:r>
      <w:r w:rsidR="00DF282D" w:rsidRPr="005B28DD">
        <w:rPr>
          <w:rFonts w:cs="Arial"/>
          <w:color w:val="000000" w:themeColor="text1"/>
          <w:szCs w:val="24"/>
        </w:rPr>
        <w:t>A form wi</w:t>
      </w:r>
      <w:r w:rsidR="003B41F6" w:rsidRPr="005B28DD">
        <w:rPr>
          <w:rFonts w:cs="Arial"/>
          <w:color w:val="000000" w:themeColor="text1"/>
          <w:szCs w:val="24"/>
        </w:rPr>
        <w:t xml:space="preserve">ll appear where you can add </w:t>
      </w:r>
      <w:r w:rsidR="00DF282D" w:rsidRPr="005B28DD">
        <w:rPr>
          <w:rFonts w:cs="Arial"/>
          <w:color w:val="000000" w:themeColor="text1"/>
          <w:szCs w:val="24"/>
        </w:rPr>
        <w:t>new patient details.</w:t>
      </w:r>
    </w:p>
    <w:p w:rsidR="002B6BB8" w:rsidRPr="005B28DD" w:rsidRDefault="00D141BF" w:rsidP="00DD0798">
      <w:pPr>
        <w:spacing w:line="360" w:lineRule="auto"/>
        <w:rPr>
          <w:rFonts w:cs="Arial"/>
          <w:color w:val="000000" w:themeColor="text1"/>
        </w:rPr>
      </w:pPr>
      <w:r>
        <w:rPr>
          <w:noProof/>
        </w:rPr>
        <w:lastRenderedPageBreak/>
        <w:drawing>
          <wp:inline distT="0" distB="0" distL="0" distR="0" wp14:anchorId="1FFE1BCA" wp14:editId="299573C9">
            <wp:extent cx="5943600" cy="2353945"/>
            <wp:effectExtent l="0" t="0" r="0" b="825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353945"/>
                    </a:xfrm>
                    <a:prstGeom prst="rect">
                      <a:avLst/>
                    </a:prstGeom>
                  </pic:spPr>
                </pic:pic>
              </a:graphicData>
            </a:graphic>
          </wp:inline>
        </w:drawing>
      </w:r>
    </w:p>
    <w:p w:rsidR="00BD1F53" w:rsidRPr="005B28DD" w:rsidRDefault="00293B53" w:rsidP="00DD0798">
      <w:pPr>
        <w:pStyle w:val="Heading1"/>
        <w:spacing w:line="360" w:lineRule="auto"/>
        <w:rPr>
          <w:rFonts w:cs="Arial"/>
          <w:color w:val="000000" w:themeColor="text1"/>
          <w:szCs w:val="32"/>
        </w:rPr>
      </w:pPr>
      <w:bookmarkStart w:id="17" w:name="_Toc7188845"/>
      <w:r w:rsidRPr="005B28DD">
        <w:rPr>
          <w:rFonts w:cs="Arial"/>
          <w:color w:val="000000" w:themeColor="text1"/>
          <w:szCs w:val="32"/>
        </w:rPr>
        <w:t>Pink Warning Notice</w:t>
      </w:r>
      <w:bookmarkEnd w:id="17"/>
      <w:r w:rsidR="00F26F11" w:rsidRPr="005B28DD">
        <w:rPr>
          <w:rFonts w:cs="Arial"/>
          <w:color w:val="000000" w:themeColor="text1"/>
          <w:szCs w:val="32"/>
        </w:rPr>
        <w:t xml:space="preserve"> </w:t>
      </w:r>
    </w:p>
    <w:p w:rsidR="00A009E9" w:rsidRPr="005B28DD" w:rsidRDefault="00BD1F53" w:rsidP="00DD0798">
      <w:pPr>
        <w:spacing w:line="360" w:lineRule="auto"/>
        <w:rPr>
          <w:rFonts w:cs="Arial"/>
          <w:color w:val="000000" w:themeColor="text1"/>
          <w:szCs w:val="24"/>
        </w:rPr>
      </w:pPr>
      <w:r w:rsidRPr="005B28DD">
        <w:rPr>
          <w:rFonts w:cs="Arial"/>
          <w:color w:val="000000" w:themeColor="text1"/>
          <w:szCs w:val="24"/>
        </w:rPr>
        <w:t xml:space="preserve">If this pink warning area displays in a field in any of the web forms (i.e. referral, intake, </w:t>
      </w:r>
      <w:r w:rsidR="00C514A8" w:rsidRPr="005B28DD">
        <w:rPr>
          <w:rFonts w:cs="Arial"/>
          <w:color w:val="000000" w:themeColor="text1"/>
          <w:szCs w:val="24"/>
        </w:rPr>
        <w:t>etc.</w:t>
      </w:r>
      <w:r w:rsidRPr="005B28DD">
        <w:rPr>
          <w:rFonts w:cs="Arial"/>
          <w:color w:val="000000" w:themeColor="text1"/>
          <w:szCs w:val="24"/>
        </w:rPr>
        <w:t>), one of two requiremen</w:t>
      </w:r>
      <w:r w:rsidR="00A009E9" w:rsidRPr="005B28DD">
        <w:rPr>
          <w:rFonts w:cs="Arial"/>
          <w:color w:val="000000" w:themeColor="text1"/>
          <w:szCs w:val="24"/>
        </w:rPr>
        <w:t>ts are given for that field</w:t>
      </w:r>
      <w:r w:rsidR="00B32034" w:rsidRPr="005B28DD">
        <w:rPr>
          <w:rFonts w:cs="Arial"/>
          <w:color w:val="000000" w:themeColor="text1"/>
          <w:szCs w:val="24"/>
        </w:rPr>
        <w:t>:</w:t>
      </w:r>
      <w:r w:rsidR="00F26F11" w:rsidRPr="005B28DD">
        <w:rPr>
          <w:rFonts w:cs="Arial"/>
          <w:color w:val="000000" w:themeColor="text1"/>
          <w:szCs w:val="24"/>
        </w:rPr>
        <w:t xml:space="preserve"> </w:t>
      </w:r>
    </w:p>
    <w:p w:rsidR="00A009E9" w:rsidRPr="005B28DD" w:rsidRDefault="00A009E9" w:rsidP="00DD0798">
      <w:pPr>
        <w:pStyle w:val="ListParagraph"/>
        <w:numPr>
          <w:ilvl w:val="0"/>
          <w:numId w:val="14"/>
        </w:numPr>
        <w:spacing w:line="360" w:lineRule="auto"/>
        <w:rPr>
          <w:rFonts w:cs="Arial"/>
          <w:color w:val="000000" w:themeColor="text1"/>
          <w:szCs w:val="24"/>
        </w:rPr>
      </w:pPr>
      <w:r w:rsidRPr="005B28DD">
        <w:rPr>
          <w:rFonts w:cs="Arial"/>
          <w:color w:val="000000" w:themeColor="text1"/>
          <w:szCs w:val="24"/>
        </w:rPr>
        <w:t>I</w:t>
      </w:r>
      <w:r w:rsidR="00BD1F53" w:rsidRPr="005B28DD">
        <w:rPr>
          <w:rFonts w:cs="Arial"/>
          <w:color w:val="000000" w:themeColor="text1"/>
          <w:szCs w:val="24"/>
        </w:rPr>
        <w:t>t is a require</w:t>
      </w:r>
      <w:r w:rsidRPr="005B28DD">
        <w:rPr>
          <w:rFonts w:cs="Arial"/>
          <w:color w:val="000000" w:themeColor="text1"/>
          <w:szCs w:val="24"/>
        </w:rPr>
        <w:t>d field and must have a value</w:t>
      </w:r>
    </w:p>
    <w:p w:rsidR="00A009E9" w:rsidRPr="005B28DD" w:rsidRDefault="00A009E9" w:rsidP="00DD0798">
      <w:pPr>
        <w:pStyle w:val="ListParagraph"/>
        <w:numPr>
          <w:ilvl w:val="0"/>
          <w:numId w:val="14"/>
        </w:numPr>
        <w:spacing w:line="360" w:lineRule="auto"/>
        <w:rPr>
          <w:rFonts w:cs="Arial"/>
          <w:color w:val="000000" w:themeColor="text1"/>
          <w:szCs w:val="24"/>
        </w:rPr>
      </w:pPr>
      <w:r w:rsidRPr="005B28DD">
        <w:rPr>
          <w:rFonts w:cs="Arial"/>
          <w:color w:val="000000" w:themeColor="text1"/>
          <w:szCs w:val="24"/>
        </w:rPr>
        <w:t>I</w:t>
      </w:r>
      <w:r w:rsidR="00BD1F53" w:rsidRPr="005B28DD">
        <w:rPr>
          <w:rFonts w:cs="Arial"/>
          <w:color w:val="000000" w:themeColor="text1"/>
          <w:szCs w:val="24"/>
        </w:rPr>
        <w:t xml:space="preserve">nvalid entry (i.e. incorrect format, </w:t>
      </w:r>
      <w:r w:rsidRPr="005B28DD">
        <w:rPr>
          <w:rFonts w:cs="Arial"/>
          <w:color w:val="000000" w:themeColor="text1"/>
          <w:szCs w:val="24"/>
        </w:rPr>
        <w:t>incorrect value)</w:t>
      </w:r>
    </w:p>
    <w:p w:rsidR="00BD1F53" w:rsidRPr="005B28DD" w:rsidRDefault="00BD1F53" w:rsidP="00DD0798">
      <w:pPr>
        <w:spacing w:line="360" w:lineRule="auto"/>
        <w:rPr>
          <w:rFonts w:cs="Arial"/>
          <w:color w:val="000000" w:themeColor="text1"/>
          <w:szCs w:val="24"/>
        </w:rPr>
      </w:pPr>
      <w:r w:rsidRPr="005B28DD">
        <w:rPr>
          <w:rFonts w:cs="Arial"/>
          <w:color w:val="000000" w:themeColor="text1"/>
          <w:szCs w:val="24"/>
        </w:rPr>
        <w:t xml:space="preserve"> Hovering over the pink area to display the message of warning. This must be corrected before saving the form</w:t>
      </w:r>
      <w:r w:rsidR="00A009E9" w:rsidRPr="005B28DD">
        <w:rPr>
          <w:rFonts w:cs="Arial"/>
          <w:color w:val="000000" w:themeColor="text1"/>
          <w:szCs w:val="24"/>
        </w:rPr>
        <w:t>.</w:t>
      </w:r>
    </w:p>
    <w:p w:rsidR="001E398F" w:rsidRPr="005B28DD" w:rsidRDefault="00293B53" w:rsidP="00DD0798">
      <w:pPr>
        <w:spacing w:line="360" w:lineRule="auto"/>
        <w:rPr>
          <w:rFonts w:cs="Arial"/>
          <w:color w:val="000000" w:themeColor="text1"/>
        </w:rPr>
      </w:pPr>
      <w:r w:rsidRPr="005B28DD">
        <w:rPr>
          <w:rFonts w:cs="Arial"/>
          <w:noProof/>
          <w:color w:val="000000" w:themeColor="text1"/>
        </w:rPr>
        <w:drawing>
          <wp:inline distT="0" distB="0" distL="0" distR="0" wp14:anchorId="5612C802" wp14:editId="298FDAB5">
            <wp:extent cx="2733675" cy="476250"/>
            <wp:effectExtent l="19050" t="0" r="9525" b="0"/>
            <wp:docPr id="21" name="Picture 3" descr="C:\Users\hyiamjd\Desktop\pace +\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yiamjd\Desktop\pace +\warning.png"/>
                    <pic:cNvPicPr>
                      <a:picLocks noChangeAspect="1" noChangeArrowheads="1"/>
                    </pic:cNvPicPr>
                  </pic:nvPicPr>
                  <pic:blipFill>
                    <a:blip r:embed="rId34"/>
                    <a:srcRect/>
                    <a:stretch>
                      <a:fillRect/>
                    </a:stretch>
                  </pic:blipFill>
                  <pic:spPr bwMode="auto">
                    <a:xfrm>
                      <a:off x="0" y="0"/>
                      <a:ext cx="2733675" cy="476250"/>
                    </a:xfrm>
                    <a:prstGeom prst="rect">
                      <a:avLst/>
                    </a:prstGeom>
                    <a:noFill/>
                    <a:ln w="9525">
                      <a:noFill/>
                      <a:miter lim="800000"/>
                      <a:headEnd/>
                      <a:tailEnd/>
                    </a:ln>
                  </pic:spPr>
                </pic:pic>
              </a:graphicData>
            </a:graphic>
          </wp:inline>
        </w:drawing>
      </w:r>
    </w:p>
    <w:p w:rsidR="001E398F" w:rsidRPr="005B28DD" w:rsidRDefault="001E398F" w:rsidP="00DD0798">
      <w:pPr>
        <w:pStyle w:val="Heading1"/>
        <w:spacing w:line="360" w:lineRule="auto"/>
        <w:rPr>
          <w:rFonts w:cs="Arial"/>
          <w:color w:val="000000" w:themeColor="text1"/>
        </w:rPr>
      </w:pPr>
      <w:bookmarkStart w:id="18" w:name="_Toc7188846"/>
      <w:r w:rsidRPr="005B28DD">
        <w:rPr>
          <w:rFonts w:cs="Arial"/>
          <w:color w:val="000000" w:themeColor="text1"/>
          <w:szCs w:val="32"/>
        </w:rPr>
        <w:t xml:space="preserve">Signing </w:t>
      </w:r>
      <w:r w:rsidR="0060013C" w:rsidRPr="005B28DD">
        <w:rPr>
          <w:rFonts w:cs="Arial"/>
          <w:color w:val="000000" w:themeColor="text1"/>
          <w:szCs w:val="32"/>
        </w:rPr>
        <w:t>F</w:t>
      </w:r>
      <w:r w:rsidRPr="005B28DD">
        <w:rPr>
          <w:rFonts w:cs="Arial"/>
          <w:color w:val="000000" w:themeColor="text1"/>
          <w:szCs w:val="32"/>
        </w:rPr>
        <w:t>orms</w:t>
      </w:r>
      <w:bookmarkEnd w:id="18"/>
      <w:r w:rsidR="00F26F11" w:rsidRPr="005B28DD">
        <w:rPr>
          <w:rFonts w:cs="Arial"/>
          <w:color w:val="000000" w:themeColor="text1"/>
          <w:szCs w:val="32"/>
        </w:rPr>
        <w:t xml:space="preserve"> </w:t>
      </w:r>
    </w:p>
    <w:p w:rsidR="007E61C6" w:rsidRPr="005B28DD" w:rsidRDefault="00DB6A6C" w:rsidP="00DD0798">
      <w:pPr>
        <w:spacing w:line="360" w:lineRule="auto"/>
        <w:rPr>
          <w:rFonts w:cs="Arial"/>
          <w:color w:val="000000" w:themeColor="text1"/>
          <w:szCs w:val="24"/>
        </w:rPr>
      </w:pPr>
      <w:r w:rsidRPr="005B28DD">
        <w:rPr>
          <w:rFonts w:cs="Arial"/>
          <w:color w:val="000000" w:themeColor="text1"/>
          <w:szCs w:val="24"/>
        </w:rPr>
        <w:t>In m</w:t>
      </w:r>
      <w:r w:rsidR="001E398F" w:rsidRPr="005B28DD">
        <w:rPr>
          <w:rFonts w:cs="Arial"/>
          <w:color w:val="000000" w:themeColor="text1"/>
          <w:szCs w:val="24"/>
        </w:rPr>
        <w:t xml:space="preserve">ost of the </w:t>
      </w:r>
      <w:r w:rsidR="001E398F" w:rsidRPr="005B28DD">
        <w:rPr>
          <w:rFonts w:cs="Arial"/>
          <w:noProof/>
          <w:color w:val="000000" w:themeColor="text1"/>
          <w:szCs w:val="24"/>
        </w:rPr>
        <w:t>forms</w:t>
      </w:r>
      <w:r w:rsidR="00020A07" w:rsidRPr="005B28DD">
        <w:rPr>
          <w:rFonts w:cs="Arial"/>
          <w:noProof/>
          <w:color w:val="000000" w:themeColor="text1"/>
          <w:szCs w:val="24"/>
        </w:rPr>
        <w:t>,</w:t>
      </w:r>
      <w:r w:rsidR="001E398F" w:rsidRPr="005B28DD">
        <w:rPr>
          <w:rFonts w:cs="Arial"/>
          <w:color w:val="000000" w:themeColor="text1"/>
          <w:szCs w:val="24"/>
        </w:rPr>
        <w:t xml:space="preserve"> </w:t>
      </w:r>
      <w:r w:rsidR="0060013C" w:rsidRPr="005B28DD">
        <w:rPr>
          <w:rFonts w:cs="Arial"/>
          <w:color w:val="000000" w:themeColor="text1"/>
          <w:szCs w:val="24"/>
        </w:rPr>
        <w:t>there is</w:t>
      </w:r>
      <w:r w:rsidR="001E398F" w:rsidRPr="005B28DD">
        <w:rPr>
          <w:rFonts w:cs="Arial"/>
          <w:color w:val="000000" w:themeColor="text1"/>
          <w:szCs w:val="24"/>
        </w:rPr>
        <w:t xml:space="preserve"> a block of </w:t>
      </w:r>
      <w:r w:rsidR="00C514A8" w:rsidRPr="005B28DD">
        <w:rPr>
          <w:rFonts w:cs="Arial"/>
          <w:b/>
          <w:color w:val="000000" w:themeColor="text1"/>
          <w:szCs w:val="24"/>
        </w:rPr>
        <w:t>“Signature</w:t>
      </w:r>
      <w:r w:rsidR="001E398F" w:rsidRPr="005B28DD">
        <w:rPr>
          <w:rFonts w:cs="Arial"/>
          <w:b/>
          <w:color w:val="000000" w:themeColor="text1"/>
          <w:szCs w:val="24"/>
        </w:rPr>
        <w:t>”</w:t>
      </w:r>
      <w:r w:rsidR="001E398F" w:rsidRPr="005B28DD">
        <w:rPr>
          <w:rFonts w:cs="Arial"/>
          <w:color w:val="000000" w:themeColor="text1"/>
          <w:szCs w:val="24"/>
        </w:rPr>
        <w:t xml:space="preserve">.  Here </w:t>
      </w:r>
      <w:r w:rsidRPr="005B28DD">
        <w:rPr>
          <w:rFonts w:cs="Arial"/>
          <w:color w:val="000000" w:themeColor="text1"/>
          <w:szCs w:val="24"/>
        </w:rPr>
        <w:t xml:space="preserve">you can add </w:t>
      </w:r>
      <w:r w:rsidR="00C514A8" w:rsidRPr="005B28DD">
        <w:rPr>
          <w:rFonts w:cs="Arial"/>
          <w:color w:val="000000" w:themeColor="text1"/>
          <w:szCs w:val="24"/>
        </w:rPr>
        <w:t>(Signature</w:t>
      </w:r>
      <w:r w:rsidRPr="005B28DD">
        <w:rPr>
          <w:rFonts w:cs="Arial"/>
          <w:color w:val="000000" w:themeColor="text1"/>
          <w:szCs w:val="24"/>
        </w:rPr>
        <w:t>, P</w:t>
      </w:r>
      <w:r w:rsidR="001E398F" w:rsidRPr="005B28DD">
        <w:rPr>
          <w:rFonts w:cs="Arial"/>
          <w:color w:val="000000" w:themeColor="text1"/>
          <w:szCs w:val="24"/>
        </w:rPr>
        <w:t xml:space="preserve">assword, No Signature, </w:t>
      </w:r>
      <w:r w:rsidR="00F8694F" w:rsidRPr="005B28DD">
        <w:rPr>
          <w:rFonts w:cs="Arial"/>
          <w:color w:val="000000" w:themeColor="text1"/>
          <w:szCs w:val="24"/>
        </w:rPr>
        <w:t>Signature pad and s</w:t>
      </w:r>
      <w:r w:rsidRPr="005B28DD">
        <w:rPr>
          <w:rFonts w:cs="Arial"/>
          <w:color w:val="000000" w:themeColor="text1"/>
          <w:szCs w:val="24"/>
        </w:rPr>
        <w:t xml:space="preserve">ignature needed). Without solving this, your form will not be saved. If you select the No </w:t>
      </w:r>
      <w:r w:rsidR="00C324CB" w:rsidRPr="005B28DD">
        <w:rPr>
          <w:rFonts w:cs="Arial"/>
          <w:color w:val="000000" w:themeColor="text1"/>
          <w:szCs w:val="24"/>
        </w:rPr>
        <w:t>signature,</w:t>
      </w:r>
      <w:r w:rsidRPr="005B28DD">
        <w:rPr>
          <w:rFonts w:cs="Arial"/>
          <w:color w:val="000000" w:themeColor="text1"/>
          <w:szCs w:val="24"/>
        </w:rPr>
        <w:t xml:space="preserve"> then it requires simply to be saved. But if you selec</w:t>
      </w:r>
      <w:r w:rsidR="00F8694F" w:rsidRPr="005B28DD">
        <w:rPr>
          <w:rFonts w:cs="Arial"/>
          <w:color w:val="000000" w:themeColor="text1"/>
          <w:szCs w:val="24"/>
        </w:rPr>
        <w:t xml:space="preserve">t from one of the </w:t>
      </w:r>
      <w:r w:rsidR="00C514A8" w:rsidRPr="005B28DD">
        <w:rPr>
          <w:rFonts w:cs="Arial"/>
          <w:color w:val="000000" w:themeColor="text1"/>
          <w:szCs w:val="24"/>
        </w:rPr>
        <w:t>drop-down</w:t>
      </w:r>
      <w:r w:rsidR="00F8694F" w:rsidRPr="005B28DD">
        <w:rPr>
          <w:rFonts w:cs="Arial"/>
          <w:color w:val="000000" w:themeColor="text1"/>
          <w:szCs w:val="24"/>
        </w:rPr>
        <w:t xml:space="preserve"> options like </w:t>
      </w:r>
      <w:r w:rsidR="00F8694F" w:rsidRPr="005B28DD">
        <w:rPr>
          <w:rFonts w:cs="Arial"/>
          <w:b/>
          <w:color w:val="000000" w:themeColor="text1"/>
          <w:szCs w:val="24"/>
        </w:rPr>
        <w:t>“Signature Pad”</w:t>
      </w:r>
      <w:r w:rsidR="00F8694F" w:rsidRPr="005B28DD">
        <w:rPr>
          <w:rFonts w:cs="Arial"/>
          <w:color w:val="000000" w:themeColor="text1"/>
          <w:szCs w:val="24"/>
        </w:rPr>
        <w:t xml:space="preserve">, then you </w:t>
      </w:r>
      <w:r w:rsidR="00526D9F" w:rsidRPr="005B28DD">
        <w:rPr>
          <w:rFonts w:cs="Arial"/>
          <w:color w:val="000000" w:themeColor="text1"/>
          <w:szCs w:val="24"/>
        </w:rPr>
        <w:t>should</w:t>
      </w:r>
      <w:r w:rsidR="00F8694F" w:rsidRPr="005B28DD">
        <w:rPr>
          <w:rFonts w:cs="Arial"/>
          <w:color w:val="000000" w:themeColor="text1"/>
          <w:szCs w:val="24"/>
        </w:rPr>
        <w:t xml:space="preserve"> sign your signature on the signature pad. It will show on the form when it is completed and is electronically attached to that form. When you hit on the save button </w:t>
      </w:r>
      <w:r w:rsidR="00F8694F" w:rsidRPr="005B28DD">
        <w:rPr>
          <w:rFonts w:cs="Arial"/>
          <w:color w:val="000000" w:themeColor="text1"/>
          <w:szCs w:val="24"/>
        </w:rPr>
        <w:lastRenderedPageBreak/>
        <w:t>and the form is saved. You can also create an image of your signature and insert into the document on the signature line.</w:t>
      </w:r>
    </w:p>
    <w:p w:rsidR="002B6BB8" w:rsidRPr="005B28DD" w:rsidRDefault="00D3105C" w:rsidP="00DD0798">
      <w:pPr>
        <w:pStyle w:val="Heading1"/>
        <w:spacing w:line="360" w:lineRule="auto"/>
        <w:rPr>
          <w:rFonts w:cs="Arial"/>
          <w:color w:val="000000" w:themeColor="text1"/>
          <w:szCs w:val="32"/>
        </w:rPr>
      </w:pPr>
      <w:bookmarkStart w:id="19" w:name="_Toc7188847"/>
      <w:r w:rsidRPr="005B28DD">
        <w:rPr>
          <w:rFonts w:cs="Arial"/>
          <w:color w:val="000000" w:themeColor="text1"/>
          <w:szCs w:val="32"/>
        </w:rPr>
        <w:t xml:space="preserve">About </w:t>
      </w:r>
      <w:r w:rsidR="00C514A8" w:rsidRPr="005B28DD">
        <w:rPr>
          <w:rFonts w:cs="Arial"/>
          <w:color w:val="000000" w:themeColor="text1"/>
          <w:szCs w:val="32"/>
        </w:rPr>
        <w:t>Forms,</w:t>
      </w:r>
      <w:r w:rsidR="006F5902" w:rsidRPr="005B28DD">
        <w:rPr>
          <w:rFonts w:cs="Arial"/>
          <w:color w:val="000000" w:themeColor="text1"/>
          <w:szCs w:val="32"/>
        </w:rPr>
        <w:t xml:space="preserve"> </w:t>
      </w:r>
      <w:r w:rsidR="00C514A8" w:rsidRPr="005B28DD">
        <w:rPr>
          <w:rFonts w:cs="Arial"/>
          <w:color w:val="000000" w:themeColor="text1"/>
          <w:szCs w:val="32"/>
        </w:rPr>
        <w:t>Grids,</w:t>
      </w:r>
      <w:r w:rsidR="0060013C" w:rsidRPr="005B28DD">
        <w:rPr>
          <w:rFonts w:cs="Arial"/>
          <w:color w:val="000000" w:themeColor="text1"/>
          <w:szCs w:val="32"/>
        </w:rPr>
        <w:t xml:space="preserve"> Notes</w:t>
      </w:r>
      <w:r w:rsidR="00020A07" w:rsidRPr="005B28DD">
        <w:rPr>
          <w:rFonts w:cs="Arial"/>
          <w:color w:val="000000" w:themeColor="text1"/>
          <w:szCs w:val="32"/>
        </w:rPr>
        <w:t>,</w:t>
      </w:r>
      <w:r w:rsidR="0060013C" w:rsidRPr="005B28DD">
        <w:rPr>
          <w:rFonts w:cs="Arial"/>
          <w:color w:val="000000" w:themeColor="text1"/>
          <w:szCs w:val="32"/>
        </w:rPr>
        <w:t xml:space="preserve"> </w:t>
      </w:r>
      <w:r w:rsidR="0060013C" w:rsidRPr="005B28DD">
        <w:rPr>
          <w:rFonts w:cs="Arial"/>
          <w:noProof/>
          <w:color w:val="000000" w:themeColor="text1"/>
          <w:szCs w:val="32"/>
        </w:rPr>
        <w:t>and</w:t>
      </w:r>
      <w:r w:rsidR="0060013C" w:rsidRPr="005B28DD">
        <w:rPr>
          <w:rFonts w:cs="Arial"/>
          <w:color w:val="000000" w:themeColor="text1"/>
          <w:szCs w:val="32"/>
        </w:rPr>
        <w:t xml:space="preserve"> Tabs</w:t>
      </w:r>
      <w:bookmarkEnd w:id="19"/>
    </w:p>
    <w:p w:rsidR="002B6BB8" w:rsidRPr="005B28DD" w:rsidRDefault="002B6BB8" w:rsidP="00DD0798">
      <w:pPr>
        <w:pStyle w:val="ListParagraph"/>
        <w:numPr>
          <w:ilvl w:val="0"/>
          <w:numId w:val="19"/>
        </w:numPr>
        <w:spacing w:line="360" w:lineRule="auto"/>
        <w:rPr>
          <w:rFonts w:cs="Arial"/>
          <w:color w:val="000000" w:themeColor="text1"/>
          <w:szCs w:val="24"/>
        </w:rPr>
      </w:pPr>
      <w:r w:rsidRPr="005B28DD">
        <w:rPr>
          <w:rFonts w:cs="Arial"/>
          <w:color w:val="000000" w:themeColor="text1"/>
          <w:szCs w:val="24"/>
        </w:rPr>
        <w:t>Referral form/ referral grid</w:t>
      </w:r>
    </w:p>
    <w:p w:rsidR="002B6BB8" w:rsidRPr="005B28DD" w:rsidRDefault="002B6BB8" w:rsidP="00DD0798">
      <w:pPr>
        <w:pStyle w:val="ListParagraph"/>
        <w:numPr>
          <w:ilvl w:val="0"/>
          <w:numId w:val="1"/>
        </w:numPr>
        <w:spacing w:line="360" w:lineRule="auto"/>
        <w:rPr>
          <w:rFonts w:cs="Arial"/>
          <w:color w:val="000000" w:themeColor="text1"/>
          <w:szCs w:val="24"/>
        </w:rPr>
      </w:pPr>
      <w:r w:rsidRPr="005B28DD">
        <w:rPr>
          <w:rFonts w:cs="Arial"/>
          <w:color w:val="000000" w:themeColor="text1"/>
          <w:szCs w:val="24"/>
        </w:rPr>
        <w:t xml:space="preserve">Add intake/ enrollment </w:t>
      </w:r>
    </w:p>
    <w:p w:rsidR="002B6BB8" w:rsidRPr="005B28DD" w:rsidRDefault="002B6BB8" w:rsidP="00DD0798">
      <w:pPr>
        <w:pStyle w:val="ListParagraph"/>
        <w:numPr>
          <w:ilvl w:val="0"/>
          <w:numId w:val="1"/>
        </w:numPr>
        <w:spacing w:line="360" w:lineRule="auto"/>
        <w:rPr>
          <w:rFonts w:cs="Arial"/>
          <w:color w:val="000000" w:themeColor="text1"/>
          <w:szCs w:val="24"/>
        </w:rPr>
      </w:pPr>
      <w:r w:rsidRPr="005B28DD">
        <w:rPr>
          <w:rFonts w:cs="Arial"/>
          <w:color w:val="000000" w:themeColor="text1"/>
          <w:szCs w:val="24"/>
        </w:rPr>
        <w:t xml:space="preserve">Demographic </w:t>
      </w:r>
    </w:p>
    <w:p w:rsidR="002B6BB8" w:rsidRPr="005B28DD" w:rsidRDefault="002B6BB8" w:rsidP="00DD0798">
      <w:pPr>
        <w:pStyle w:val="ListParagraph"/>
        <w:numPr>
          <w:ilvl w:val="0"/>
          <w:numId w:val="1"/>
        </w:numPr>
        <w:spacing w:line="360" w:lineRule="auto"/>
        <w:rPr>
          <w:rFonts w:cs="Arial"/>
          <w:color w:val="000000" w:themeColor="text1"/>
          <w:szCs w:val="24"/>
        </w:rPr>
      </w:pPr>
      <w:r w:rsidRPr="005B28DD">
        <w:rPr>
          <w:rFonts w:cs="Arial"/>
          <w:color w:val="000000" w:themeColor="text1"/>
          <w:szCs w:val="24"/>
        </w:rPr>
        <w:t>Service plan</w:t>
      </w:r>
    </w:p>
    <w:p w:rsidR="002B6BB8" w:rsidRPr="005B28DD" w:rsidRDefault="002B6BB8" w:rsidP="00876FCE">
      <w:pPr>
        <w:pStyle w:val="ListParagraph"/>
        <w:numPr>
          <w:ilvl w:val="0"/>
          <w:numId w:val="1"/>
        </w:numPr>
        <w:spacing w:line="360" w:lineRule="auto"/>
        <w:rPr>
          <w:rFonts w:cs="Arial"/>
          <w:color w:val="000000" w:themeColor="text1"/>
          <w:szCs w:val="24"/>
        </w:rPr>
      </w:pPr>
      <w:r w:rsidRPr="005B28DD">
        <w:rPr>
          <w:rFonts w:cs="Arial"/>
          <w:color w:val="000000" w:themeColor="text1"/>
          <w:szCs w:val="24"/>
        </w:rPr>
        <w:t>Progress notes</w:t>
      </w:r>
    </w:p>
    <w:p w:rsidR="002B6BB8" w:rsidRPr="005B28DD" w:rsidRDefault="002B6BB8" w:rsidP="00DD0798">
      <w:pPr>
        <w:pStyle w:val="ListParagraph"/>
        <w:numPr>
          <w:ilvl w:val="0"/>
          <w:numId w:val="1"/>
        </w:numPr>
        <w:spacing w:line="360" w:lineRule="auto"/>
        <w:rPr>
          <w:rFonts w:cs="Arial"/>
          <w:color w:val="000000" w:themeColor="text1"/>
          <w:szCs w:val="24"/>
        </w:rPr>
      </w:pPr>
      <w:r w:rsidRPr="005B28DD">
        <w:rPr>
          <w:rFonts w:cs="Arial"/>
          <w:color w:val="000000" w:themeColor="text1"/>
          <w:szCs w:val="24"/>
        </w:rPr>
        <w:t>Clinical assessments</w:t>
      </w:r>
    </w:p>
    <w:p w:rsidR="007372DA" w:rsidRPr="005B28DD" w:rsidRDefault="002B6BB8" w:rsidP="00DD0798">
      <w:pPr>
        <w:pStyle w:val="ListParagraph"/>
        <w:numPr>
          <w:ilvl w:val="0"/>
          <w:numId w:val="1"/>
        </w:numPr>
        <w:spacing w:line="360" w:lineRule="auto"/>
        <w:rPr>
          <w:rFonts w:cs="Arial"/>
          <w:color w:val="000000" w:themeColor="text1"/>
          <w:szCs w:val="24"/>
        </w:rPr>
      </w:pPr>
      <w:r w:rsidRPr="005B28DD">
        <w:rPr>
          <w:rFonts w:cs="Arial"/>
          <w:color w:val="000000" w:themeColor="text1"/>
          <w:szCs w:val="24"/>
        </w:rPr>
        <w:t>Documents</w:t>
      </w:r>
    </w:p>
    <w:p w:rsidR="001E398F" w:rsidRPr="005B28DD" w:rsidRDefault="00DF282D" w:rsidP="00DD0798">
      <w:pPr>
        <w:pStyle w:val="Heading1"/>
        <w:spacing w:line="360" w:lineRule="auto"/>
        <w:rPr>
          <w:rFonts w:cs="Arial"/>
          <w:color w:val="000000" w:themeColor="text1"/>
          <w:szCs w:val="32"/>
        </w:rPr>
      </w:pPr>
      <w:bookmarkStart w:id="20" w:name="_Toc7188848"/>
      <w:r w:rsidRPr="005B28DD">
        <w:rPr>
          <w:rFonts w:cs="Arial"/>
          <w:color w:val="000000" w:themeColor="text1"/>
          <w:szCs w:val="32"/>
        </w:rPr>
        <w:t>Ref</w:t>
      </w:r>
      <w:r w:rsidR="0092572E" w:rsidRPr="005B28DD">
        <w:rPr>
          <w:rFonts w:cs="Arial"/>
          <w:color w:val="000000" w:themeColor="text1"/>
          <w:szCs w:val="32"/>
        </w:rPr>
        <w:t>erral form</w:t>
      </w:r>
      <w:bookmarkEnd w:id="20"/>
    </w:p>
    <w:p w:rsidR="00A5715C" w:rsidRPr="00B86ECE" w:rsidRDefault="00A5715C" w:rsidP="00DD0798">
      <w:pPr>
        <w:spacing w:line="360" w:lineRule="auto"/>
        <w:rPr>
          <w:rFonts w:cs="Arial"/>
          <w:b/>
          <w:color w:val="000000" w:themeColor="text1"/>
          <w:szCs w:val="24"/>
        </w:rPr>
      </w:pPr>
      <w:r w:rsidRPr="005B28DD">
        <w:rPr>
          <w:rFonts w:cs="Arial"/>
          <w:color w:val="000000" w:themeColor="text1"/>
          <w:szCs w:val="24"/>
        </w:rPr>
        <w:t xml:space="preserve">Add new Patient </w:t>
      </w:r>
      <w:r w:rsidR="00C514A8" w:rsidRPr="005B28DD">
        <w:rPr>
          <w:rFonts w:cs="Arial"/>
          <w:color w:val="000000" w:themeColor="text1"/>
          <w:szCs w:val="24"/>
        </w:rPr>
        <w:t>Details</w:t>
      </w:r>
      <w:r w:rsidRPr="005B28DD">
        <w:rPr>
          <w:rFonts w:cs="Arial"/>
          <w:color w:val="000000" w:themeColor="text1"/>
          <w:szCs w:val="24"/>
        </w:rPr>
        <w:t xml:space="preserve"> User can enter the data in this form than further process </w:t>
      </w:r>
      <w:r w:rsidR="00C514A8" w:rsidRPr="005B28DD">
        <w:rPr>
          <w:rFonts w:cs="Arial"/>
          <w:color w:val="000000" w:themeColor="text1"/>
          <w:szCs w:val="24"/>
        </w:rPr>
        <w:t>continues</w:t>
      </w:r>
      <w:r w:rsidRPr="005B28DD">
        <w:rPr>
          <w:rFonts w:cs="Arial"/>
          <w:b/>
          <w:color w:val="000000" w:themeColor="text1"/>
          <w:szCs w:val="24"/>
        </w:rPr>
        <w:t>.</w:t>
      </w:r>
      <w:r w:rsidRPr="005B28DD">
        <w:rPr>
          <w:rFonts w:cs="Arial"/>
          <w:color w:val="000000" w:themeColor="text1"/>
          <w:szCs w:val="24"/>
        </w:rPr>
        <w:t xml:space="preserve"> Fill data and hit on </w:t>
      </w:r>
      <w:r w:rsidR="00E84820" w:rsidRPr="005B28DD">
        <w:rPr>
          <w:rFonts w:cs="Arial"/>
          <w:color w:val="000000" w:themeColor="text1"/>
          <w:szCs w:val="24"/>
        </w:rPr>
        <w:t xml:space="preserve">the </w:t>
      </w:r>
      <w:r w:rsidRPr="005B28DD">
        <w:rPr>
          <w:rFonts w:cs="Arial"/>
          <w:b/>
          <w:noProof/>
          <w:color w:val="000000" w:themeColor="text1"/>
          <w:szCs w:val="24"/>
        </w:rPr>
        <w:t>“</w:t>
      </w:r>
      <w:r w:rsidRPr="005B28DD">
        <w:rPr>
          <w:rFonts w:cs="Arial"/>
          <w:b/>
          <w:color w:val="000000" w:themeColor="text1"/>
          <w:szCs w:val="24"/>
        </w:rPr>
        <w:t>save”</w:t>
      </w:r>
      <w:r w:rsidRPr="005B28DD">
        <w:rPr>
          <w:rFonts w:cs="Arial"/>
          <w:color w:val="000000" w:themeColor="text1"/>
          <w:szCs w:val="24"/>
        </w:rPr>
        <w:t xml:space="preserve"> button. A referral form will be saved.</w:t>
      </w:r>
    </w:p>
    <w:p w:rsidR="00161E19" w:rsidRPr="005B28DD" w:rsidRDefault="00D141BF" w:rsidP="00DD0798">
      <w:pPr>
        <w:spacing w:line="360" w:lineRule="auto"/>
        <w:rPr>
          <w:rFonts w:cs="Arial"/>
          <w:color w:val="000000" w:themeColor="text1"/>
        </w:rPr>
      </w:pPr>
      <w:r>
        <w:rPr>
          <w:noProof/>
        </w:rPr>
        <w:drawing>
          <wp:inline distT="0" distB="0" distL="0" distR="0" wp14:anchorId="298E19FA" wp14:editId="1502ED36">
            <wp:extent cx="5943600" cy="3178175"/>
            <wp:effectExtent l="0" t="0" r="0" b="317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178175"/>
                    </a:xfrm>
                    <a:prstGeom prst="rect">
                      <a:avLst/>
                    </a:prstGeom>
                  </pic:spPr>
                </pic:pic>
              </a:graphicData>
            </a:graphic>
          </wp:inline>
        </w:drawing>
      </w:r>
    </w:p>
    <w:p w:rsidR="00700370" w:rsidRPr="005B28DD" w:rsidRDefault="00700370" w:rsidP="00DD0798">
      <w:pPr>
        <w:pStyle w:val="Heading2"/>
        <w:spacing w:line="360" w:lineRule="auto"/>
        <w:rPr>
          <w:rFonts w:cs="Arial"/>
          <w:color w:val="000000" w:themeColor="text1"/>
          <w:sz w:val="28"/>
          <w:szCs w:val="28"/>
        </w:rPr>
      </w:pPr>
      <w:bookmarkStart w:id="21" w:name="_Toc7188849"/>
      <w:r w:rsidRPr="005B28DD">
        <w:rPr>
          <w:rFonts w:cs="Arial"/>
          <w:color w:val="000000" w:themeColor="text1"/>
          <w:sz w:val="28"/>
          <w:szCs w:val="28"/>
        </w:rPr>
        <w:lastRenderedPageBreak/>
        <w:t>Referral grid</w:t>
      </w:r>
      <w:bookmarkEnd w:id="21"/>
    </w:p>
    <w:p w:rsidR="00A9137A" w:rsidRDefault="00700370" w:rsidP="00DD0798">
      <w:pPr>
        <w:spacing w:line="360" w:lineRule="auto"/>
        <w:rPr>
          <w:rFonts w:cs="Arial"/>
          <w:color w:val="000000" w:themeColor="text1"/>
        </w:rPr>
      </w:pPr>
      <w:r w:rsidRPr="005B28DD">
        <w:rPr>
          <w:rFonts w:cs="Arial"/>
          <w:color w:val="000000" w:themeColor="text1"/>
        </w:rPr>
        <w:t>The referral form record is saved in Referral grid. In this grid these features are displayed, view</w:t>
      </w:r>
      <w:r w:rsidRPr="005B28DD">
        <w:rPr>
          <w:rFonts w:cs="Arial"/>
          <w:noProof/>
          <w:color w:val="000000" w:themeColor="text1"/>
        </w:rPr>
        <w:drawing>
          <wp:inline distT="0" distB="0" distL="0" distR="0" wp14:anchorId="232B4D48" wp14:editId="4F4093DA">
            <wp:extent cx="200025" cy="110091"/>
            <wp:effectExtent l="19050" t="0" r="9525"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2501" cy="111454"/>
                    </a:xfrm>
                    <a:prstGeom prst="rect">
                      <a:avLst/>
                    </a:prstGeom>
                  </pic:spPr>
                </pic:pic>
              </a:graphicData>
            </a:graphic>
          </wp:inline>
        </w:drawing>
      </w:r>
      <w:r w:rsidR="00B32034" w:rsidRPr="005B28DD">
        <w:rPr>
          <w:rFonts w:cs="Arial"/>
          <w:color w:val="000000" w:themeColor="text1"/>
        </w:rPr>
        <w:t>, Print</w:t>
      </w:r>
      <w:r w:rsidRPr="005B28DD">
        <w:rPr>
          <w:rFonts w:cs="Arial"/>
          <w:color w:val="000000" w:themeColor="text1"/>
        </w:rPr>
        <w:t xml:space="preserve"> </w:t>
      </w:r>
      <w:r w:rsidRPr="005B28DD">
        <w:rPr>
          <w:rFonts w:cs="Arial"/>
          <w:noProof/>
          <w:color w:val="000000" w:themeColor="text1"/>
        </w:rPr>
        <w:drawing>
          <wp:inline distT="0" distB="0" distL="0" distR="0" wp14:anchorId="7B750415" wp14:editId="532A9D6D">
            <wp:extent cx="149369" cy="142875"/>
            <wp:effectExtent l="19050" t="0" r="3031"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9566" cy="143064"/>
                    </a:xfrm>
                    <a:prstGeom prst="rect">
                      <a:avLst/>
                    </a:prstGeom>
                  </pic:spPr>
                </pic:pic>
              </a:graphicData>
            </a:graphic>
          </wp:inline>
        </w:drawing>
      </w:r>
      <w:r w:rsidRPr="005B28DD">
        <w:rPr>
          <w:rFonts w:cs="Arial"/>
          <w:color w:val="000000" w:themeColor="text1"/>
        </w:rPr>
        <w:t>,View Referral History</w:t>
      </w:r>
      <w:r w:rsidRPr="005B28DD">
        <w:rPr>
          <w:rFonts w:cs="Arial"/>
          <w:noProof/>
          <w:color w:val="000000" w:themeColor="text1"/>
        </w:rPr>
        <w:drawing>
          <wp:inline distT="0" distB="0" distL="0" distR="0" wp14:anchorId="24E64BEC" wp14:editId="31FB50BC">
            <wp:extent cx="171450" cy="150875"/>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9266" cy="166553"/>
                    </a:xfrm>
                    <a:prstGeom prst="rect">
                      <a:avLst/>
                    </a:prstGeom>
                  </pic:spPr>
                </pic:pic>
              </a:graphicData>
            </a:graphic>
          </wp:inline>
        </w:drawing>
      </w:r>
      <w:r w:rsidRPr="005B28DD">
        <w:rPr>
          <w:rFonts w:cs="Arial"/>
          <w:color w:val="000000" w:themeColor="text1"/>
        </w:rPr>
        <w:t xml:space="preserve"> ,Add Intake</w:t>
      </w:r>
      <w:r w:rsidRPr="005B28DD">
        <w:rPr>
          <w:rFonts w:cs="Arial"/>
          <w:noProof/>
          <w:color w:val="000000" w:themeColor="text1"/>
        </w:rPr>
        <w:drawing>
          <wp:inline distT="0" distB="0" distL="0" distR="0" wp14:anchorId="11551863" wp14:editId="08954A83">
            <wp:extent cx="238125" cy="142875"/>
            <wp:effectExtent l="19050" t="0" r="9525"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8095" cy="142857"/>
                    </a:xfrm>
                    <a:prstGeom prst="rect">
                      <a:avLst/>
                    </a:prstGeom>
                  </pic:spPr>
                </pic:pic>
              </a:graphicData>
            </a:graphic>
          </wp:inline>
        </w:drawing>
      </w:r>
      <w:r w:rsidRPr="005B28DD">
        <w:rPr>
          <w:rFonts w:cs="Arial"/>
          <w:color w:val="000000" w:themeColor="text1"/>
        </w:rPr>
        <w:t xml:space="preserve"> ,Schedule Intake</w:t>
      </w:r>
      <w:r w:rsidRPr="005B28DD">
        <w:rPr>
          <w:rFonts w:cs="Arial"/>
          <w:noProof/>
          <w:color w:val="000000" w:themeColor="text1"/>
        </w:rPr>
        <w:drawing>
          <wp:inline distT="0" distB="0" distL="0" distR="0" wp14:anchorId="62582E13" wp14:editId="6BEC685D">
            <wp:extent cx="179427" cy="151717"/>
            <wp:effectExtent l="1905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9866" cy="152088"/>
                    </a:xfrm>
                    <a:prstGeom prst="rect">
                      <a:avLst/>
                    </a:prstGeom>
                  </pic:spPr>
                </pic:pic>
              </a:graphicData>
            </a:graphic>
          </wp:inline>
        </w:drawing>
      </w:r>
      <w:r w:rsidRPr="005B28DD">
        <w:rPr>
          <w:rFonts w:cs="Arial"/>
          <w:color w:val="000000" w:themeColor="text1"/>
        </w:rPr>
        <w:t xml:space="preserve"> and Delete</w:t>
      </w:r>
      <w:r w:rsidR="00705EAD" w:rsidRPr="005B28DD">
        <w:rPr>
          <w:rFonts w:cs="Arial"/>
          <w:noProof/>
          <w:color w:val="000000" w:themeColor="text1"/>
        </w:rPr>
        <w:drawing>
          <wp:inline distT="0" distB="0" distL="0" distR="0" wp14:anchorId="676CB357" wp14:editId="5028FEAD">
            <wp:extent cx="133684" cy="161925"/>
            <wp:effectExtent l="19050" t="0" r="0"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9762" cy="169287"/>
                    </a:xfrm>
                    <a:prstGeom prst="rect">
                      <a:avLst/>
                    </a:prstGeom>
                  </pic:spPr>
                </pic:pic>
              </a:graphicData>
            </a:graphic>
          </wp:inline>
        </w:drawing>
      </w:r>
      <w:r w:rsidRPr="005B28DD">
        <w:rPr>
          <w:rFonts w:cs="Arial"/>
          <w:color w:val="000000" w:themeColor="text1"/>
        </w:rPr>
        <w:t xml:space="preserve"> .</w:t>
      </w:r>
      <w:r w:rsidR="00A9137A" w:rsidRPr="005B28DD">
        <w:rPr>
          <w:rFonts w:cs="Arial"/>
          <w:color w:val="000000" w:themeColor="text1"/>
        </w:rPr>
        <w:t xml:space="preserve"> it </w:t>
      </w:r>
      <w:r w:rsidR="00C514A8" w:rsidRPr="005B28DD">
        <w:rPr>
          <w:rFonts w:cs="Arial"/>
          <w:color w:val="000000" w:themeColor="text1"/>
        </w:rPr>
        <w:t>consists</w:t>
      </w:r>
      <w:r w:rsidR="00A9137A" w:rsidRPr="005B28DD">
        <w:rPr>
          <w:rFonts w:cs="Arial"/>
          <w:color w:val="000000" w:themeColor="text1"/>
        </w:rPr>
        <w:t xml:space="preserve"> of the following terms</w:t>
      </w:r>
      <w:r w:rsidR="00B32034" w:rsidRPr="005B28DD">
        <w:rPr>
          <w:rFonts w:cs="Arial"/>
          <w:color w:val="000000" w:themeColor="text1"/>
        </w:rPr>
        <w:t>:</w:t>
      </w:r>
    </w:p>
    <w:p w:rsidR="00D141BF" w:rsidRPr="00D141BF" w:rsidRDefault="00D141BF" w:rsidP="00D141BF">
      <w:pPr>
        <w:pStyle w:val="ListParagraph"/>
        <w:numPr>
          <w:ilvl w:val="0"/>
          <w:numId w:val="42"/>
        </w:numPr>
        <w:spacing w:line="360" w:lineRule="auto"/>
        <w:rPr>
          <w:rFonts w:cs="Arial"/>
          <w:color w:val="000000" w:themeColor="text1"/>
        </w:rPr>
      </w:pPr>
      <w:r>
        <w:rPr>
          <w:rFonts w:cs="Arial"/>
          <w:color w:val="000000" w:themeColor="text1"/>
        </w:rPr>
        <w:t>Pace ID</w:t>
      </w:r>
    </w:p>
    <w:p w:rsidR="00A9137A" w:rsidRPr="005B28DD" w:rsidRDefault="00A9137A" w:rsidP="00DD0798">
      <w:pPr>
        <w:pStyle w:val="ListParagraph"/>
        <w:numPr>
          <w:ilvl w:val="0"/>
          <w:numId w:val="16"/>
        </w:numPr>
        <w:spacing w:line="360" w:lineRule="auto"/>
        <w:rPr>
          <w:rFonts w:cs="Arial"/>
          <w:color w:val="000000" w:themeColor="text1"/>
        </w:rPr>
      </w:pPr>
      <w:r w:rsidRPr="005B28DD">
        <w:rPr>
          <w:rFonts w:cs="Arial"/>
          <w:color w:val="000000" w:themeColor="text1"/>
        </w:rPr>
        <w:t>Referral ID</w:t>
      </w:r>
    </w:p>
    <w:p w:rsidR="00A9137A" w:rsidRPr="005B28DD" w:rsidRDefault="00A9137A" w:rsidP="00DD0798">
      <w:pPr>
        <w:pStyle w:val="ListParagraph"/>
        <w:numPr>
          <w:ilvl w:val="0"/>
          <w:numId w:val="16"/>
        </w:numPr>
        <w:spacing w:line="360" w:lineRule="auto"/>
        <w:rPr>
          <w:rFonts w:cs="Arial"/>
          <w:color w:val="000000" w:themeColor="text1"/>
        </w:rPr>
      </w:pPr>
      <w:r w:rsidRPr="005B28DD">
        <w:rPr>
          <w:rFonts w:cs="Arial"/>
          <w:color w:val="000000" w:themeColor="text1"/>
        </w:rPr>
        <w:t>Referral Date</w:t>
      </w:r>
    </w:p>
    <w:p w:rsidR="00A9137A" w:rsidRPr="005B28DD" w:rsidRDefault="00A9137A" w:rsidP="00DD0798">
      <w:pPr>
        <w:pStyle w:val="ListParagraph"/>
        <w:numPr>
          <w:ilvl w:val="0"/>
          <w:numId w:val="16"/>
        </w:numPr>
        <w:spacing w:line="360" w:lineRule="auto"/>
        <w:rPr>
          <w:rFonts w:cs="Arial"/>
          <w:color w:val="000000" w:themeColor="text1"/>
        </w:rPr>
      </w:pPr>
      <w:r w:rsidRPr="005B28DD">
        <w:rPr>
          <w:rFonts w:cs="Arial"/>
          <w:color w:val="000000" w:themeColor="text1"/>
        </w:rPr>
        <w:t>Status</w:t>
      </w:r>
    </w:p>
    <w:p w:rsidR="00700370" w:rsidRDefault="00700370" w:rsidP="00DD0798">
      <w:pPr>
        <w:spacing w:line="360" w:lineRule="auto"/>
        <w:rPr>
          <w:rFonts w:cs="Arial"/>
          <w:color w:val="000000" w:themeColor="text1"/>
        </w:rPr>
      </w:pPr>
      <w:r w:rsidRPr="005B28DD">
        <w:rPr>
          <w:rFonts w:cs="Arial"/>
          <w:color w:val="000000" w:themeColor="text1"/>
        </w:rPr>
        <w:t>In view</w:t>
      </w:r>
      <w:r w:rsidRPr="005B28DD">
        <w:rPr>
          <w:rFonts w:cs="Arial"/>
          <w:noProof/>
          <w:color w:val="000000" w:themeColor="text1"/>
        </w:rPr>
        <w:drawing>
          <wp:inline distT="0" distB="0" distL="0" distR="0" wp14:anchorId="4FBF062B" wp14:editId="6E5C78DC">
            <wp:extent cx="179071" cy="122750"/>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0491" cy="123723"/>
                    </a:xfrm>
                    <a:prstGeom prst="rect">
                      <a:avLst/>
                    </a:prstGeom>
                  </pic:spPr>
                </pic:pic>
              </a:graphicData>
            </a:graphic>
          </wp:inline>
        </w:drawing>
      </w:r>
      <w:r w:rsidRPr="005B28DD">
        <w:rPr>
          <w:rFonts w:cs="Arial"/>
          <w:color w:val="000000" w:themeColor="text1"/>
        </w:rPr>
        <w:t xml:space="preserve">  icon Referral form also has</w:t>
      </w:r>
      <w:r w:rsidR="006F5902" w:rsidRPr="005B28DD">
        <w:rPr>
          <w:rFonts w:cs="Arial"/>
          <w:color w:val="000000" w:themeColor="text1"/>
        </w:rPr>
        <w:t xml:space="preserve"> </w:t>
      </w:r>
      <w:r w:rsidR="00E84820" w:rsidRPr="005B28DD">
        <w:rPr>
          <w:rFonts w:cs="Arial"/>
          <w:color w:val="000000" w:themeColor="text1"/>
        </w:rPr>
        <w:t xml:space="preserve">the </w:t>
      </w:r>
      <w:r w:rsidRPr="005B28DD">
        <w:rPr>
          <w:rFonts w:cs="Arial"/>
          <w:b/>
          <w:noProof/>
          <w:color w:val="000000" w:themeColor="text1"/>
        </w:rPr>
        <w:t>“</w:t>
      </w:r>
      <w:r w:rsidRPr="005B28DD">
        <w:rPr>
          <w:rFonts w:cs="Arial"/>
          <w:b/>
          <w:color w:val="000000" w:themeColor="text1"/>
        </w:rPr>
        <w:t>Edit”</w:t>
      </w:r>
      <w:r w:rsidR="006F5902" w:rsidRPr="005B28DD">
        <w:rPr>
          <w:rFonts w:cs="Arial"/>
          <w:b/>
          <w:color w:val="000000" w:themeColor="text1"/>
        </w:rPr>
        <w:t xml:space="preserve"> </w:t>
      </w:r>
      <w:r w:rsidRPr="005B28DD">
        <w:rPr>
          <w:rFonts w:cs="Arial"/>
          <w:color w:val="000000" w:themeColor="text1"/>
        </w:rPr>
        <w:t>option.</w:t>
      </w:r>
      <w:r w:rsidR="006F5902" w:rsidRPr="005B28DD">
        <w:rPr>
          <w:rFonts w:cs="Arial"/>
          <w:color w:val="000000" w:themeColor="text1"/>
        </w:rPr>
        <w:t xml:space="preserve"> </w:t>
      </w:r>
      <w:r w:rsidRPr="005B28DD">
        <w:rPr>
          <w:rFonts w:cs="Arial"/>
          <w:color w:val="000000" w:themeColor="text1"/>
        </w:rPr>
        <w:t xml:space="preserve">Pace+ system automatically generated </w:t>
      </w:r>
      <w:r w:rsidRPr="005B28DD">
        <w:rPr>
          <w:rFonts w:cs="Arial"/>
          <w:b/>
          <w:color w:val="000000" w:themeColor="text1"/>
        </w:rPr>
        <w:t>“</w:t>
      </w:r>
      <w:r w:rsidR="00C514A8" w:rsidRPr="005B28DD">
        <w:rPr>
          <w:rFonts w:cs="Arial"/>
          <w:b/>
          <w:color w:val="000000" w:themeColor="text1"/>
        </w:rPr>
        <w:t>Referral ID”</w:t>
      </w:r>
      <w:r w:rsidR="006F5902" w:rsidRPr="005B28DD">
        <w:rPr>
          <w:rFonts w:cs="Arial"/>
          <w:b/>
          <w:color w:val="000000" w:themeColor="text1"/>
        </w:rPr>
        <w:t xml:space="preserve"> </w:t>
      </w:r>
      <w:r w:rsidR="00C514A8" w:rsidRPr="005B28DD">
        <w:rPr>
          <w:rFonts w:cs="Arial"/>
          <w:color w:val="000000" w:themeColor="text1"/>
        </w:rPr>
        <w:t>against</w:t>
      </w:r>
      <w:r w:rsidRPr="005B28DD">
        <w:rPr>
          <w:rFonts w:cs="Arial"/>
          <w:color w:val="000000" w:themeColor="text1"/>
        </w:rPr>
        <w:t xml:space="preserve"> the Referral record. This is basically the referral record list. We can see in this figure.</w:t>
      </w:r>
    </w:p>
    <w:p w:rsidR="00C366B1" w:rsidRPr="005B28DD" w:rsidRDefault="00D141BF" w:rsidP="00D141BF">
      <w:pPr>
        <w:spacing w:line="360" w:lineRule="auto"/>
        <w:rPr>
          <w:rFonts w:cs="Arial"/>
          <w:color w:val="000000" w:themeColor="text1"/>
        </w:rPr>
      </w:pPr>
      <w:r>
        <w:rPr>
          <w:noProof/>
        </w:rPr>
        <w:drawing>
          <wp:inline distT="0" distB="0" distL="0" distR="0" wp14:anchorId="6C9BCC7E" wp14:editId="43A6005A">
            <wp:extent cx="5943600" cy="602615"/>
            <wp:effectExtent l="0" t="0" r="0" b="698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602615"/>
                    </a:xfrm>
                    <a:prstGeom prst="rect">
                      <a:avLst/>
                    </a:prstGeom>
                  </pic:spPr>
                </pic:pic>
              </a:graphicData>
            </a:graphic>
          </wp:inline>
        </w:drawing>
      </w:r>
    </w:p>
    <w:p w:rsidR="007157E2" w:rsidRPr="005B28DD" w:rsidRDefault="00D723DC" w:rsidP="00DD0798">
      <w:pPr>
        <w:pStyle w:val="Heading1"/>
        <w:spacing w:line="360" w:lineRule="auto"/>
        <w:rPr>
          <w:rFonts w:cs="Arial"/>
          <w:color w:val="000000" w:themeColor="text1"/>
          <w:szCs w:val="32"/>
        </w:rPr>
      </w:pPr>
      <w:bookmarkStart w:id="22" w:name="_Toc7188850"/>
      <w:r w:rsidRPr="005B28DD">
        <w:rPr>
          <w:rFonts w:cs="Arial"/>
          <w:color w:val="000000" w:themeColor="text1"/>
          <w:szCs w:val="32"/>
        </w:rPr>
        <w:t>A</w:t>
      </w:r>
      <w:r w:rsidR="00C366B1" w:rsidRPr="005B28DD">
        <w:rPr>
          <w:rFonts w:cs="Arial"/>
          <w:color w:val="000000" w:themeColor="text1"/>
          <w:szCs w:val="32"/>
        </w:rPr>
        <w:t>dd intake/ Enrollments details</w:t>
      </w:r>
      <w:bookmarkEnd w:id="22"/>
    </w:p>
    <w:p w:rsidR="00621DC8" w:rsidRPr="005B28DD" w:rsidRDefault="001F3936" w:rsidP="00DD0798">
      <w:pPr>
        <w:spacing w:line="360" w:lineRule="auto"/>
        <w:rPr>
          <w:rFonts w:cs="Arial"/>
          <w:color w:val="000000" w:themeColor="text1"/>
          <w:szCs w:val="24"/>
        </w:rPr>
      </w:pPr>
      <w:r w:rsidRPr="005B28DD">
        <w:rPr>
          <w:rFonts w:cs="Arial"/>
          <w:color w:val="000000" w:themeColor="text1"/>
          <w:szCs w:val="24"/>
        </w:rPr>
        <w:t>Add intake after entering the patient information on the referral form.</w:t>
      </w:r>
      <w:r w:rsidR="006F5902" w:rsidRPr="005B28DD">
        <w:rPr>
          <w:rFonts w:cs="Arial"/>
          <w:color w:val="000000" w:themeColor="text1"/>
          <w:szCs w:val="24"/>
        </w:rPr>
        <w:t xml:space="preserve"> </w:t>
      </w:r>
      <w:r w:rsidR="00621DC8" w:rsidRPr="005B28DD">
        <w:rPr>
          <w:rFonts w:cs="Arial"/>
          <w:color w:val="000000" w:themeColor="text1"/>
          <w:szCs w:val="24"/>
        </w:rPr>
        <w:t xml:space="preserve">When you click on this </w:t>
      </w:r>
      <w:r w:rsidR="00B32034" w:rsidRPr="005B28DD">
        <w:rPr>
          <w:rFonts w:cs="Arial"/>
          <w:color w:val="000000" w:themeColor="text1"/>
          <w:szCs w:val="24"/>
        </w:rPr>
        <w:t xml:space="preserve">icon </w:t>
      </w:r>
      <w:r w:rsidR="00621DC8" w:rsidRPr="005B28DD">
        <w:rPr>
          <w:rFonts w:cs="Arial"/>
          <w:noProof/>
          <w:color w:val="000000" w:themeColor="text1"/>
          <w:szCs w:val="24"/>
        </w:rPr>
        <w:drawing>
          <wp:inline distT="0" distB="0" distL="0" distR="0" wp14:anchorId="46C50919" wp14:editId="0FFAEABD">
            <wp:extent cx="238125" cy="142875"/>
            <wp:effectExtent l="19050" t="0" r="9525"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8095" cy="142857"/>
                    </a:xfrm>
                    <a:prstGeom prst="rect">
                      <a:avLst/>
                    </a:prstGeom>
                  </pic:spPr>
                </pic:pic>
              </a:graphicData>
            </a:graphic>
          </wp:inline>
        </w:drawing>
      </w:r>
      <w:r w:rsidR="00C514A8" w:rsidRPr="005B28DD">
        <w:rPr>
          <w:rFonts w:cs="Arial"/>
          <w:color w:val="000000" w:themeColor="text1"/>
          <w:szCs w:val="24"/>
        </w:rPr>
        <w:t>(add</w:t>
      </w:r>
      <w:r w:rsidR="00621DC8" w:rsidRPr="005B28DD">
        <w:rPr>
          <w:rFonts w:cs="Arial"/>
          <w:color w:val="000000" w:themeColor="text1"/>
          <w:szCs w:val="24"/>
        </w:rPr>
        <w:t xml:space="preserve"> intake). You will come </w:t>
      </w:r>
      <w:r w:rsidR="00B239CD" w:rsidRPr="005B28DD">
        <w:rPr>
          <w:rFonts w:cs="Arial"/>
          <w:noProof/>
          <w:color w:val="000000" w:themeColor="text1"/>
          <w:szCs w:val="24"/>
        </w:rPr>
        <w:t>in</w:t>
      </w:r>
      <w:r w:rsidR="00621DC8" w:rsidRPr="005B28DD">
        <w:rPr>
          <w:rFonts w:cs="Arial"/>
          <w:color w:val="000000" w:themeColor="text1"/>
          <w:szCs w:val="24"/>
        </w:rPr>
        <w:t xml:space="preserve"> this form. Here you can enter the information that is required. </w:t>
      </w:r>
    </w:p>
    <w:p w:rsidR="001F3936" w:rsidRPr="005B28DD" w:rsidRDefault="001F3936" w:rsidP="00DD0798">
      <w:pPr>
        <w:spacing w:line="360" w:lineRule="auto"/>
        <w:rPr>
          <w:rFonts w:cs="Arial"/>
          <w:color w:val="000000" w:themeColor="text1"/>
          <w:szCs w:val="24"/>
        </w:rPr>
      </w:pPr>
      <w:r w:rsidRPr="005B28DD">
        <w:rPr>
          <w:rFonts w:cs="Arial"/>
          <w:color w:val="000000" w:themeColor="text1"/>
          <w:szCs w:val="24"/>
        </w:rPr>
        <w:t>The referral form saved in the referral grid as like the Enrollment form is saved in Enrollment grid</w:t>
      </w:r>
      <w:r w:rsidRPr="005B28DD">
        <w:rPr>
          <w:rFonts w:cs="Arial"/>
          <w:b/>
          <w:color w:val="000000" w:themeColor="text1"/>
          <w:szCs w:val="24"/>
        </w:rPr>
        <w:t xml:space="preserve">. </w:t>
      </w:r>
      <w:r w:rsidRPr="005B28DD">
        <w:rPr>
          <w:rFonts w:cs="Arial"/>
          <w:color w:val="000000" w:themeColor="text1"/>
          <w:szCs w:val="24"/>
        </w:rPr>
        <w:t xml:space="preserve">In enrollment </w:t>
      </w:r>
      <w:r w:rsidR="00C514A8" w:rsidRPr="005B28DD">
        <w:rPr>
          <w:rFonts w:cs="Arial"/>
          <w:color w:val="000000" w:themeColor="text1"/>
          <w:szCs w:val="24"/>
        </w:rPr>
        <w:t>grid,</w:t>
      </w:r>
      <w:r w:rsidRPr="005B28DD">
        <w:rPr>
          <w:rFonts w:cs="Arial"/>
          <w:color w:val="000000" w:themeColor="text1"/>
          <w:szCs w:val="24"/>
        </w:rPr>
        <w:t xml:space="preserve"> we are discussing the features which are displayed like, </w:t>
      </w:r>
      <w:r w:rsidR="00B32034" w:rsidRPr="005B28DD">
        <w:rPr>
          <w:rFonts w:cs="Arial"/>
          <w:color w:val="000000" w:themeColor="text1"/>
          <w:szCs w:val="24"/>
        </w:rPr>
        <w:t>view</w:t>
      </w:r>
      <w:r w:rsidRPr="005B28DD">
        <w:rPr>
          <w:rFonts w:cs="Arial"/>
          <w:noProof/>
          <w:color w:val="000000" w:themeColor="text1"/>
          <w:szCs w:val="24"/>
        </w:rPr>
        <w:drawing>
          <wp:inline distT="0" distB="0" distL="0" distR="0" wp14:anchorId="280C024B" wp14:editId="6FC0C279">
            <wp:extent cx="180975" cy="163668"/>
            <wp:effectExtent l="19050" t="0" r="0" b="0"/>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3419" cy="165879"/>
                    </a:xfrm>
                    <a:prstGeom prst="rect">
                      <a:avLst/>
                    </a:prstGeom>
                  </pic:spPr>
                </pic:pic>
              </a:graphicData>
            </a:graphic>
          </wp:inline>
        </w:drawing>
      </w:r>
      <w:r w:rsidRPr="005B28DD">
        <w:rPr>
          <w:rFonts w:cs="Arial"/>
          <w:color w:val="000000" w:themeColor="text1"/>
          <w:szCs w:val="24"/>
        </w:rPr>
        <w:t xml:space="preserve">, </w:t>
      </w:r>
      <w:r w:rsidR="00B32034" w:rsidRPr="005B28DD">
        <w:rPr>
          <w:rFonts w:cs="Arial"/>
          <w:color w:val="000000" w:themeColor="text1"/>
          <w:szCs w:val="24"/>
        </w:rPr>
        <w:t>Print</w:t>
      </w:r>
      <w:r w:rsidRPr="005B28DD">
        <w:rPr>
          <w:rFonts w:cs="Arial"/>
          <w:noProof/>
          <w:color w:val="000000" w:themeColor="text1"/>
          <w:szCs w:val="24"/>
        </w:rPr>
        <w:drawing>
          <wp:inline distT="0" distB="0" distL="0" distR="0" wp14:anchorId="50F183E2" wp14:editId="5C5D4C8B">
            <wp:extent cx="161925" cy="154885"/>
            <wp:effectExtent l="19050" t="0" r="9525" b="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2397" cy="155336"/>
                    </a:xfrm>
                    <a:prstGeom prst="rect">
                      <a:avLst/>
                    </a:prstGeom>
                  </pic:spPr>
                </pic:pic>
              </a:graphicData>
            </a:graphic>
          </wp:inline>
        </w:drawing>
      </w:r>
      <w:r w:rsidR="00B32034" w:rsidRPr="005B28DD">
        <w:rPr>
          <w:rFonts w:cs="Arial"/>
          <w:color w:val="000000" w:themeColor="text1"/>
          <w:szCs w:val="24"/>
        </w:rPr>
        <w:t>, View Intake History</w:t>
      </w:r>
      <w:r w:rsidRPr="005B28DD">
        <w:rPr>
          <w:rFonts w:cs="Arial"/>
          <w:noProof/>
          <w:color w:val="000000" w:themeColor="text1"/>
          <w:szCs w:val="24"/>
        </w:rPr>
        <w:drawing>
          <wp:inline distT="0" distB="0" distL="0" distR="0" wp14:anchorId="024E495D" wp14:editId="10613899">
            <wp:extent cx="209550" cy="184404"/>
            <wp:effectExtent l="19050" t="0" r="0"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0161" cy="184942"/>
                    </a:xfrm>
                    <a:prstGeom prst="rect">
                      <a:avLst/>
                    </a:prstGeom>
                  </pic:spPr>
                </pic:pic>
              </a:graphicData>
            </a:graphic>
          </wp:inline>
        </w:drawing>
      </w:r>
      <w:r w:rsidRPr="005B28DD">
        <w:rPr>
          <w:rFonts w:cs="Arial"/>
          <w:noProof/>
          <w:color w:val="000000" w:themeColor="text1"/>
          <w:szCs w:val="24"/>
        </w:rPr>
        <w:t>,</w:t>
      </w:r>
      <w:r w:rsidR="00020A07" w:rsidRPr="005B28DD">
        <w:rPr>
          <w:rFonts w:cs="Arial"/>
          <w:noProof/>
          <w:color w:val="000000" w:themeColor="text1"/>
          <w:szCs w:val="24"/>
        </w:rPr>
        <w:t xml:space="preserve"> </w:t>
      </w:r>
      <w:r w:rsidRPr="005B28DD">
        <w:rPr>
          <w:rFonts w:cs="Arial"/>
          <w:noProof/>
          <w:color w:val="000000" w:themeColor="text1"/>
          <w:szCs w:val="24"/>
        </w:rPr>
        <w:t>Delete</w:t>
      </w:r>
      <w:r w:rsidR="007D48D3" w:rsidRPr="005B28DD">
        <w:rPr>
          <w:rFonts w:cs="Arial"/>
          <w:color w:val="000000" w:themeColor="text1"/>
          <w:szCs w:val="24"/>
        </w:rPr>
        <w:t>/</w:t>
      </w:r>
      <w:r w:rsidRPr="005B28DD">
        <w:rPr>
          <w:rFonts w:cs="Arial"/>
          <w:b/>
          <w:noProof/>
          <w:color w:val="000000" w:themeColor="text1"/>
          <w:szCs w:val="24"/>
        </w:rPr>
        <w:t>.</w:t>
      </w:r>
      <w:r w:rsidRPr="005B28DD">
        <w:rPr>
          <w:rFonts w:cs="Arial"/>
          <w:b/>
          <w:color w:val="000000" w:themeColor="text1"/>
          <w:szCs w:val="24"/>
        </w:rPr>
        <w:t xml:space="preserve"> </w:t>
      </w:r>
      <w:r w:rsidR="00B32034" w:rsidRPr="005B28DD">
        <w:rPr>
          <w:rFonts w:cs="Arial"/>
          <w:color w:val="000000" w:themeColor="text1"/>
          <w:szCs w:val="24"/>
        </w:rPr>
        <w:t>In view</w:t>
      </w:r>
      <w:r w:rsidRPr="005B28DD">
        <w:rPr>
          <w:rFonts w:cs="Arial"/>
          <w:noProof/>
          <w:color w:val="000000" w:themeColor="text1"/>
          <w:szCs w:val="24"/>
        </w:rPr>
        <w:drawing>
          <wp:inline distT="0" distB="0" distL="0" distR="0" wp14:anchorId="352F218F" wp14:editId="6C274503">
            <wp:extent cx="200025" cy="148406"/>
            <wp:effectExtent l="19050" t="0" r="0" b="0"/>
            <wp:docPr id="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0000" cy="148388"/>
                    </a:xfrm>
                    <a:prstGeom prst="rect">
                      <a:avLst/>
                    </a:prstGeom>
                  </pic:spPr>
                </pic:pic>
              </a:graphicData>
            </a:graphic>
          </wp:inline>
        </w:drawing>
      </w:r>
      <w:r w:rsidRPr="005B28DD">
        <w:rPr>
          <w:rFonts w:cs="Arial"/>
          <w:color w:val="000000" w:themeColor="text1"/>
          <w:szCs w:val="24"/>
        </w:rPr>
        <w:t xml:space="preserve"> icon, there is an option of</w:t>
      </w:r>
      <w:r w:rsidR="006F5902" w:rsidRPr="005B28DD">
        <w:rPr>
          <w:rFonts w:cs="Arial"/>
          <w:color w:val="000000" w:themeColor="text1"/>
          <w:szCs w:val="24"/>
        </w:rPr>
        <w:t xml:space="preserve"> </w:t>
      </w:r>
      <w:r w:rsidR="00C514A8" w:rsidRPr="005B28DD">
        <w:rPr>
          <w:rFonts w:cs="Arial"/>
          <w:b/>
          <w:color w:val="000000" w:themeColor="text1"/>
          <w:szCs w:val="24"/>
        </w:rPr>
        <w:t>“Edit</w:t>
      </w:r>
      <w:r w:rsidRPr="005B28DD">
        <w:rPr>
          <w:rFonts w:cs="Arial"/>
          <w:b/>
          <w:color w:val="000000" w:themeColor="text1"/>
          <w:szCs w:val="24"/>
        </w:rPr>
        <w:t>”</w:t>
      </w:r>
      <w:r w:rsidR="006F5902" w:rsidRPr="005B28DD">
        <w:rPr>
          <w:rFonts w:cs="Arial"/>
          <w:b/>
          <w:color w:val="000000" w:themeColor="text1"/>
          <w:szCs w:val="24"/>
        </w:rPr>
        <w:t xml:space="preserve"> </w:t>
      </w:r>
      <w:r w:rsidRPr="005B28DD">
        <w:rPr>
          <w:rFonts w:cs="Arial"/>
          <w:color w:val="000000" w:themeColor="text1"/>
          <w:szCs w:val="24"/>
        </w:rPr>
        <w:t>Enrollment form.</w:t>
      </w:r>
      <w:r w:rsidR="006F5902" w:rsidRPr="005B28DD">
        <w:rPr>
          <w:rFonts w:cs="Arial"/>
          <w:color w:val="000000" w:themeColor="text1"/>
          <w:szCs w:val="24"/>
        </w:rPr>
        <w:t xml:space="preserve"> </w:t>
      </w:r>
      <w:r w:rsidRPr="005B28DD">
        <w:rPr>
          <w:rFonts w:cs="Arial"/>
          <w:color w:val="000000" w:themeColor="text1"/>
          <w:szCs w:val="24"/>
        </w:rPr>
        <w:t>Pace+ system automatically generated</w:t>
      </w:r>
      <w:r w:rsidRPr="005B28DD">
        <w:rPr>
          <w:rFonts w:cs="Arial"/>
          <w:b/>
          <w:color w:val="000000" w:themeColor="text1"/>
          <w:szCs w:val="24"/>
        </w:rPr>
        <w:t xml:space="preserve"> “Enrollment ID”</w:t>
      </w:r>
      <w:r w:rsidRPr="005B28DD">
        <w:rPr>
          <w:rFonts w:cs="Arial"/>
          <w:color w:val="000000" w:themeColor="text1"/>
          <w:szCs w:val="24"/>
        </w:rPr>
        <w:t>.</w:t>
      </w:r>
      <w:r w:rsidR="006F5902" w:rsidRPr="005B28DD">
        <w:rPr>
          <w:rFonts w:cs="Arial"/>
          <w:color w:val="000000" w:themeColor="text1"/>
          <w:szCs w:val="24"/>
        </w:rPr>
        <w:t xml:space="preserve"> </w:t>
      </w:r>
      <w:r w:rsidRPr="005B28DD">
        <w:rPr>
          <w:rFonts w:cs="Arial"/>
          <w:color w:val="000000" w:themeColor="text1"/>
          <w:szCs w:val="24"/>
        </w:rPr>
        <w:t>In these fields (Enrollment ID, Referral ID, Intake ID, ROI, Closure Date, Type</w:t>
      </w:r>
      <w:r w:rsidR="00020A07" w:rsidRPr="005B28DD">
        <w:rPr>
          <w:rFonts w:cs="Arial"/>
          <w:color w:val="000000" w:themeColor="text1"/>
          <w:szCs w:val="24"/>
        </w:rPr>
        <w:t>,</w:t>
      </w:r>
      <w:r w:rsidRPr="005B28DD">
        <w:rPr>
          <w:rFonts w:cs="Arial"/>
          <w:color w:val="000000" w:themeColor="text1"/>
          <w:szCs w:val="24"/>
        </w:rPr>
        <w:t xml:space="preserve"> </w:t>
      </w:r>
      <w:r w:rsidRPr="005B28DD">
        <w:rPr>
          <w:rFonts w:cs="Arial"/>
          <w:noProof/>
          <w:color w:val="000000" w:themeColor="text1"/>
          <w:szCs w:val="24"/>
        </w:rPr>
        <w:t>and</w:t>
      </w:r>
      <w:r w:rsidRPr="005B28DD">
        <w:rPr>
          <w:rFonts w:cs="Arial"/>
          <w:color w:val="000000" w:themeColor="text1"/>
          <w:szCs w:val="24"/>
        </w:rPr>
        <w:t xml:space="preserve"> Stage) details enrollment record is maintained.</w:t>
      </w:r>
    </w:p>
    <w:p w:rsidR="001F3936" w:rsidRPr="005B28DD" w:rsidRDefault="00D141BF" w:rsidP="00DD0798">
      <w:pPr>
        <w:spacing w:line="360" w:lineRule="auto"/>
        <w:rPr>
          <w:rFonts w:cs="Arial"/>
          <w:b/>
          <w:color w:val="000000" w:themeColor="text1"/>
        </w:rPr>
      </w:pPr>
      <w:r>
        <w:rPr>
          <w:noProof/>
        </w:rPr>
        <w:lastRenderedPageBreak/>
        <w:drawing>
          <wp:inline distT="0" distB="0" distL="0" distR="0" wp14:anchorId="2E826819" wp14:editId="26F0F164">
            <wp:extent cx="5943600" cy="305625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056255"/>
                    </a:xfrm>
                    <a:prstGeom prst="rect">
                      <a:avLst/>
                    </a:prstGeom>
                  </pic:spPr>
                </pic:pic>
              </a:graphicData>
            </a:graphic>
          </wp:inline>
        </w:drawing>
      </w:r>
    </w:p>
    <w:p w:rsidR="00475037" w:rsidRPr="005B28DD" w:rsidRDefault="00475037" w:rsidP="00DD0798">
      <w:pPr>
        <w:spacing w:line="360" w:lineRule="auto"/>
        <w:rPr>
          <w:rFonts w:cs="Arial"/>
          <w:b/>
          <w:color w:val="000000" w:themeColor="text1"/>
        </w:rPr>
      </w:pPr>
    </w:p>
    <w:p w:rsidR="00700370" w:rsidRPr="005B28DD" w:rsidRDefault="00C514A8" w:rsidP="00DD0798">
      <w:pPr>
        <w:pStyle w:val="Heading2"/>
        <w:spacing w:line="360" w:lineRule="auto"/>
        <w:rPr>
          <w:rFonts w:cs="Arial"/>
          <w:color w:val="000000" w:themeColor="text1"/>
          <w:sz w:val="28"/>
          <w:szCs w:val="28"/>
        </w:rPr>
      </w:pPr>
      <w:bookmarkStart w:id="23" w:name="_Toc7188851"/>
      <w:r w:rsidRPr="005B28DD">
        <w:rPr>
          <w:rFonts w:cs="Arial"/>
          <w:color w:val="000000" w:themeColor="text1"/>
          <w:sz w:val="28"/>
          <w:szCs w:val="28"/>
        </w:rPr>
        <w:t>Enrollment grid</w:t>
      </w:r>
      <w:bookmarkEnd w:id="23"/>
    </w:p>
    <w:p w:rsidR="00621DC8" w:rsidRPr="005B28DD" w:rsidRDefault="00621DC8" w:rsidP="00876FCE">
      <w:pPr>
        <w:spacing w:line="360" w:lineRule="auto"/>
        <w:rPr>
          <w:rFonts w:cs="Arial"/>
          <w:color w:val="000000" w:themeColor="text1"/>
        </w:rPr>
      </w:pPr>
      <w:r w:rsidRPr="005B28DD">
        <w:rPr>
          <w:rFonts w:cs="Arial"/>
          <w:color w:val="000000" w:themeColor="text1"/>
          <w:szCs w:val="24"/>
        </w:rPr>
        <w:t>Here is the enrollment grid.</w:t>
      </w:r>
      <w:r w:rsidR="00526D9F" w:rsidRPr="005B28DD">
        <w:rPr>
          <w:rFonts w:cs="Arial"/>
          <w:color w:val="000000" w:themeColor="text1"/>
          <w:szCs w:val="24"/>
        </w:rPr>
        <w:t xml:space="preserve"> </w:t>
      </w:r>
      <w:r w:rsidR="007962CF" w:rsidRPr="005B28DD">
        <w:rPr>
          <w:rFonts w:cs="Arial"/>
          <w:color w:val="000000" w:themeColor="text1"/>
        </w:rPr>
        <w:t xml:space="preserve">This will </w:t>
      </w:r>
      <w:r w:rsidR="00332937" w:rsidRPr="005B28DD">
        <w:rPr>
          <w:rFonts w:cs="Arial"/>
          <w:color w:val="000000" w:themeColor="text1"/>
        </w:rPr>
        <w:t xml:space="preserve">give </w:t>
      </w:r>
      <w:r w:rsidR="007962CF" w:rsidRPr="005B28DD">
        <w:rPr>
          <w:rFonts w:cs="Arial"/>
          <w:color w:val="000000" w:themeColor="text1"/>
        </w:rPr>
        <w:t xml:space="preserve">you more options to add more details like that. Add demographic </w:t>
      </w:r>
      <w:r w:rsidR="00B32034" w:rsidRPr="005B28DD">
        <w:rPr>
          <w:rFonts w:cs="Arial"/>
          <w:color w:val="000000" w:themeColor="text1"/>
        </w:rPr>
        <w:t>icon</w:t>
      </w:r>
      <w:r w:rsidR="007962CF" w:rsidRPr="005B28DD">
        <w:rPr>
          <w:rFonts w:cs="Arial"/>
          <w:noProof/>
          <w:color w:val="000000" w:themeColor="text1"/>
        </w:rPr>
        <w:drawing>
          <wp:inline distT="0" distB="0" distL="0" distR="0" wp14:anchorId="55153406" wp14:editId="2979AD9C">
            <wp:extent cx="200000" cy="180952"/>
            <wp:effectExtent l="0" t="0" r="0" b="0"/>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0000" cy="180952"/>
                    </a:xfrm>
                    <a:prstGeom prst="rect">
                      <a:avLst/>
                    </a:prstGeom>
                  </pic:spPr>
                </pic:pic>
              </a:graphicData>
            </a:graphic>
          </wp:inline>
        </w:drawing>
      </w:r>
      <w:r w:rsidR="007962CF" w:rsidRPr="005B28DD">
        <w:rPr>
          <w:rFonts w:cs="Arial"/>
          <w:color w:val="000000" w:themeColor="text1"/>
        </w:rPr>
        <w:t xml:space="preserve">. Add Services Plan icon </w:t>
      </w:r>
      <w:r w:rsidR="007962CF" w:rsidRPr="005B28DD">
        <w:rPr>
          <w:rFonts w:cs="Arial"/>
          <w:noProof/>
          <w:color w:val="000000" w:themeColor="text1"/>
        </w:rPr>
        <w:drawing>
          <wp:inline distT="0" distB="0" distL="0" distR="0" wp14:anchorId="3C0614EF" wp14:editId="505DF7CE">
            <wp:extent cx="172826" cy="180340"/>
            <wp:effectExtent l="19050" t="0" r="0" b="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73285" cy="180819"/>
                    </a:xfrm>
                    <a:prstGeom prst="rect">
                      <a:avLst/>
                    </a:prstGeom>
                  </pic:spPr>
                </pic:pic>
              </a:graphicData>
            </a:graphic>
          </wp:inline>
        </w:drawing>
      </w:r>
      <w:r w:rsidR="00020A07" w:rsidRPr="005B28DD">
        <w:rPr>
          <w:rFonts w:cs="Arial"/>
          <w:noProof/>
          <w:color w:val="000000" w:themeColor="text1"/>
        </w:rPr>
        <w:t xml:space="preserve"> ,</w:t>
      </w:r>
      <w:r w:rsidR="007962CF" w:rsidRPr="005B28DD">
        <w:rPr>
          <w:rFonts w:cs="Arial"/>
          <w:noProof/>
          <w:color w:val="000000" w:themeColor="text1"/>
        </w:rPr>
        <w:t>Add</w:t>
      </w:r>
      <w:r w:rsidR="007962CF" w:rsidRPr="005B28DD">
        <w:rPr>
          <w:rFonts w:cs="Arial"/>
          <w:color w:val="000000" w:themeColor="text1"/>
        </w:rPr>
        <w:t xml:space="preserve"> Progress Note icon </w:t>
      </w:r>
      <w:r w:rsidR="007962CF" w:rsidRPr="005B28DD">
        <w:rPr>
          <w:rFonts w:cs="Arial"/>
          <w:noProof/>
          <w:color w:val="000000" w:themeColor="text1"/>
        </w:rPr>
        <w:drawing>
          <wp:inline distT="0" distB="0" distL="0" distR="0" wp14:anchorId="3FF871A7" wp14:editId="392CE903">
            <wp:extent cx="161290" cy="141129"/>
            <wp:effectExtent l="1905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1719" cy="141504"/>
                    </a:xfrm>
                    <a:prstGeom prst="rect">
                      <a:avLst/>
                    </a:prstGeom>
                  </pic:spPr>
                </pic:pic>
              </a:graphicData>
            </a:graphic>
          </wp:inline>
        </w:drawing>
      </w:r>
      <w:r w:rsidR="00020A07" w:rsidRPr="005B28DD">
        <w:rPr>
          <w:rFonts w:cs="Arial"/>
          <w:color w:val="000000" w:themeColor="text1"/>
        </w:rPr>
        <w:t xml:space="preserve"> </w:t>
      </w:r>
      <w:r w:rsidR="007962CF" w:rsidRPr="005B28DD">
        <w:rPr>
          <w:rFonts w:cs="Arial"/>
          <w:color w:val="000000" w:themeColor="text1"/>
        </w:rPr>
        <w:t xml:space="preserve">Add Psych Evaluation icon </w:t>
      </w:r>
      <w:r w:rsidR="007962CF" w:rsidRPr="005B28DD">
        <w:rPr>
          <w:rFonts w:cs="Arial"/>
          <w:noProof/>
          <w:color w:val="000000" w:themeColor="text1"/>
        </w:rPr>
        <w:drawing>
          <wp:inline distT="0" distB="0" distL="0" distR="0" wp14:anchorId="0AF3EDA9" wp14:editId="4AF13081">
            <wp:extent cx="113919" cy="123824"/>
            <wp:effectExtent l="19050" t="0" r="381"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13905" cy="123809"/>
                    </a:xfrm>
                    <a:prstGeom prst="rect">
                      <a:avLst/>
                    </a:prstGeom>
                  </pic:spPr>
                </pic:pic>
              </a:graphicData>
            </a:graphic>
          </wp:inline>
        </w:drawing>
      </w:r>
      <w:r w:rsidR="007962CF" w:rsidRPr="005B28DD">
        <w:rPr>
          <w:rFonts w:cs="Arial"/>
          <w:color w:val="000000" w:themeColor="text1"/>
        </w:rPr>
        <w:t xml:space="preserve">Add Psych Progress Notes icon </w:t>
      </w:r>
      <w:r w:rsidR="007962CF" w:rsidRPr="005B28DD">
        <w:rPr>
          <w:rFonts w:cs="Arial"/>
          <w:noProof/>
          <w:color w:val="000000" w:themeColor="text1"/>
        </w:rPr>
        <w:drawing>
          <wp:inline distT="0" distB="0" distL="0" distR="0" wp14:anchorId="21DEA2FA" wp14:editId="751F09B0">
            <wp:extent cx="199390" cy="199390"/>
            <wp:effectExtent l="19050" t="0" r="0" b="0"/>
            <wp:docPr id="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9878" cy="199878"/>
                    </a:xfrm>
                    <a:prstGeom prst="rect">
                      <a:avLst/>
                    </a:prstGeom>
                  </pic:spPr>
                </pic:pic>
              </a:graphicData>
            </a:graphic>
          </wp:inline>
        </w:drawing>
      </w:r>
      <w:r w:rsidR="007962CF" w:rsidRPr="005B28DD">
        <w:rPr>
          <w:rFonts w:cs="Arial"/>
          <w:color w:val="000000" w:themeColor="text1"/>
        </w:rPr>
        <w:t xml:space="preserve">Add medical demographics icon </w:t>
      </w:r>
      <w:r w:rsidR="007962CF" w:rsidRPr="005B28DD">
        <w:rPr>
          <w:rFonts w:cs="Arial"/>
          <w:noProof/>
          <w:color w:val="000000" w:themeColor="text1"/>
        </w:rPr>
        <w:drawing>
          <wp:inline distT="0" distB="0" distL="0" distR="0" wp14:anchorId="42C39FF8" wp14:editId="65DCD0D2">
            <wp:extent cx="176005" cy="161925"/>
            <wp:effectExtent l="19050" t="0" r="0" b="0"/>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75983" cy="161905"/>
                    </a:xfrm>
                    <a:prstGeom prst="rect">
                      <a:avLst/>
                    </a:prstGeom>
                  </pic:spPr>
                </pic:pic>
              </a:graphicData>
            </a:graphic>
          </wp:inline>
        </w:drawing>
      </w:r>
      <w:r w:rsidR="007962CF" w:rsidRPr="005B28DD">
        <w:rPr>
          <w:rFonts w:cs="Arial"/>
          <w:color w:val="000000" w:themeColor="text1"/>
        </w:rPr>
        <w:t xml:space="preserve">Add Crisis Plan icon </w:t>
      </w:r>
      <w:r w:rsidR="007962CF" w:rsidRPr="005B28DD">
        <w:rPr>
          <w:rFonts w:cs="Arial"/>
          <w:noProof/>
          <w:color w:val="000000" w:themeColor="text1"/>
        </w:rPr>
        <w:drawing>
          <wp:inline distT="0" distB="0" distL="0" distR="0" wp14:anchorId="6343FF6C" wp14:editId="42AACB18">
            <wp:extent cx="159483" cy="161925"/>
            <wp:effectExtent l="19050" t="0" r="0" b="0"/>
            <wp:docPr id="2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62435" cy="164922"/>
                    </a:xfrm>
                    <a:prstGeom prst="rect">
                      <a:avLst/>
                    </a:prstGeom>
                  </pic:spPr>
                </pic:pic>
              </a:graphicData>
            </a:graphic>
          </wp:inline>
        </w:drawing>
      </w:r>
      <w:r w:rsidR="007962CF" w:rsidRPr="005B28DD">
        <w:rPr>
          <w:rFonts w:cs="Arial"/>
          <w:color w:val="000000" w:themeColor="text1"/>
        </w:rPr>
        <w:t xml:space="preserve">Add CFT Note icon </w:t>
      </w:r>
      <w:r w:rsidR="007962CF" w:rsidRPr="005B28DD">
        <w:rPr>
          <w:rFonts w:cs="Arial"/>
          <w:noProof/>
          <w:color w:val="000000" w:themeColor="text1"/>
        </w:rPr>
        <w:drawing>
          <wp:inline distT="0" distB="0" distL="0" distR="0" wp14:anchorId="2D3E3109" wp14:editId="45EBED87">
            <wp:extent cx="173035" cy="161925"/>
            <wp:effectExtent l="19050" t="0" r="0" b="0"/>
            <wp:docPr id="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8694" cy="167221"/>
                    </a:xfrm>
                    <a:prstGeom prst="rect">
                      <a:avLst/>
                    </a:prstGeom>
                  </pic:spPr>
                </pic:pic>
              </a:graphicData>
            </a:graphic>
          </wp:inline>
        </w:drawing>
      </w:r>
      <w:r w:rsidR="007962CF" w:rsidRPr="005B28DD">
        <w:rPr>
          <w:rFonts w:cs="Arial"/>
          <w:color w:val="000000" w:themeColor="text1"/>
        </w:rPr>
        <w:t xml:space="preserve">Add Strength needs Cultural Diversity icon </w:t>
      </w:r>
      <w:r w:rsidR="007962CF" w:rsidRPr="005B28DD">
        <w:rPr>
          <w:rFonts w:cs="Arial"/>
          <w:noProof/>
          <w:color w:val="000000" w:themeColor="text1"/>
        </w:rPr>
        <w:drawing>
          <wp:inline distT="0" distB="0" distL="0" distR="0" wp14:anchorId="070423EC" wp14:editId="44E2B9F9">
            <wp:extent cx="163698" cy="170815"/>
            <wp:effectExtent l="19050" t="0" r="7752" b="0"/>
            <wp:docPr id="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64133" cy="171269"/>
                    </a:xfrm>
                    <a:prstGeom prst="rect">
                      <a:avLst/>
                    </a:prstGeom>
                  </pic:spPr>
                </pic:pic>
              </a:graphicData>
            </a:graphic>
          </wp:inline>
        </w:drawing>
      </w:r>
      <w:r w:rsidR="007962CF" w:rsidRPr="005B28DD">
        <w:rPr>
          <w:rFonts w:cs="Arial"/>
          <w:color w:val="000000" w:themeColor="text1"/>
        </w:rPr>
        <w:t xml:space="preserve">Add PCP communication icon </w:t>
      </w:r>
      <w:r w:rsidR="007962CF" w:rsidRPr="005B28DD">
        <w:rPr>
          <w:rFonts w:cs="Arial"/>
          <w:noProof/>
          <w:color w:val="000000" w:themeColor="text1"/>
        </w:rPr>
        <w:drawing>
          <wp:inline distT="0" distB="0" distL="0" distR="0" wp14:anchorId="490569DC" wp14:editId="6FBB060B">
            <wp:extent cx="157734" cy="171450"/>
            <wp:effectExtent l="19050" t="0" r="0" b="0"/>
            <wp:docPr id="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58242" cy="172002"/>
                    </a:xfrm>
                    <a:prstGeom prst="rect">
                      <a:avLst/>
                    </a:prstGeom>
                  </pic:spPr>
                </pic:pic>
              </a:graphicData>
            </a:graphic>
          </wp:inline>
        </w:drawing>
      </w:r>
      <w:r w:rsidR="007962CF" w:rsidRPr="005B28DD">
        <w:rPr>
          <w:rFonts w:cs="Arial"/>
          <w:color w:val="000000" w:themeColor="text1"/>
        </w:rPr>
        <w:t xml:space="preserve">Upload their documents icon </w:t>
      </w:r>
      <w:r w:rsidR="007962CF" w:rsidRPr="005B28DD">
        <w:rPr>
          <w:rFonts w:cs="Arial"/>
          <w:noProof/>
          <w:color w:val="000000" w:themeColor="text1"/>
        </w:rPr>
        <w:drawing>
          <wp:inline distT="0" distB="0" distL="0" distR="0" wp14:anchorId="74E3CE20" wp14:editId="6267A4D3">
            <wp:extent cx="161925" cy="161925"/>
            <wp:effectExtent l="19050" t="0" r="9525" b="0"/>
            <wp:docPr id="3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1905" cy="161905"/>
                    </a:xfrm>
                    <a:prstGeom prst="rect">
                      <a:avLst/>
                    </a:prstGeom>
                  </pic:spPr>
                </pic:pic>
              </a:graphicData>
            </a:graphic>
          </wp:inline>
        </w:drawing>
      </w:r>
      <w:r w:rsidR="007962CF" w:rsidRPr="005B28DD">
        <w:rPr>
          <w:rFonts w:cs="Arial"/>
          <w:color w:val="000000" w:themeColor="text1"/>
        </w:rPr>
        <w:t xml:space="preserve">Add Clinical Assessments icon </w:t>
      </w:r>
      <w:r w:rsidR="007962CF" w:rsidRPr="005B28DD">
        <w:rPr>
          <w:rFonts w:cs="Arial"/>
          <w:noProof/>
          <w:color w:val="000000" w:themeColor="text1"/>
        </w:rPr>
        <w:drawing>
          <wp:inline distT="0" distB="0" distL="0" distR="0" wp14:anchorId="3D2B0E97" wp14:editId="37DB8BD3">
            <wp:extent cx="151765" cy="165562"/>
            <wp:effectExtent l="19050" t="0" r="635" b="0"/>
            <wp:docPr id="3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52207" cy="166045"/>
                    </a:xfrm>
                    <a:prstGeom prst="rect">
                      <a:avLst/>
                    </a:prstGeom>
                  </pic:spPr>
                </pic:pic>
              </a:graphicData>
            </a:graphic>
          </wp:inline>
        </w:drawing>
      </w:r>
      <w:r w:rsidR="007962CF" w:rsidRPr="005B28DD">
        <w:rPr>
          <w:rFonts w:cs="Arial"/>
          <w:color w:val="000000" w:themeColor="text1"/>
        </w:rPr>
        <w:t xml:space="preserve">Add Tracking Referral Log icon </w:t>
      </w:r>
      <w:r w:rsidR="007962CF" w:rsidRPr="005B28DD">
        <w:rPr>
          <w:rFonts w:cs="Arial"/>
          <w:noProof/>
          <w:color w:val="000000" w:themeColor="text1"/>
        </w:rPr>
        <w:drawing>
          <wp:inline distT="0" distB="0" distL="0" distR="0" wp14:anchorId="7C8FF6BD" wp14:editId="39F9AFBD">
            <wp:extent cx="174731" cy="161290"/>
            <wp:effectExtent l="19050" t="0" r="0" b="0"/>
            <wp:docPr id="3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5195" cy="161719"/>
                    </a:xfrm>
                    <a:prstGeom prst="rect">
                      <a:avLst/>
                    </a:prstGeom>
                  </pic:spPr>
                </pic:pic>
              </a:graphicData>
            </a:graphic>
          </wp:inline>
        </w:drawing>
      </w:r>
      <w:r w:rsidR="007962CF" w:rsidRPr="005B28DD">
        <w:rPr>
          <w:rFonts w:cs="Arial"/>
          <w:color w:val="000000" w:themeColor="text1"/>
        </w:rPr>
        <w:t xml:space="preserve">Add Client Health Summary icon </w:t>
      </w:r>
      <w:r w:rsidR="007962CF" w:rsidRPr="005B28DD">
        <w:rPr>
          <w:rFonts w:cs="Arial"/>
          <w:noProof/>
          <w:color w:val="000000" w:themeColor="text1"/>
        </w:rPr>
        <w:drawing>
          <wp:inline distT="0" distB="0" distL="0" distR="0" wp14:anchorId="3AD7C1E6" wp14:editId="02365F0A">
            <wp:extent cx="186531" cy="194642"/>
            <wp:effectExtent l="19050" t="0" r="3969" b="0"/>
            <wp:docPr id="3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95414" cy="203911"/>
                    </a:xfrm>
                    <a:prstGeom prst="rect">
                      <a:avLst/>
                    </a:prstGeom>
                  </pic:spPr>
                </pic:pic>
              </a:graphicData>
            </a:graphic>
          </wp:inline>
        </w:drawing>
      </w:r>
      <w:r w:rsidR="007962CF" w:rsidRPr="005B28DD">
        <w:rPr>
          <w:rFonts w:cs="Arial"/>
          <w:color w:val="000000" w:themeColor="text1"/>
        </w:rPr>
        <w:t>Add Wellness Recovery Plan icon</w:t>
      </w:r>
      <w:r w:rsidR="007962CF" w:rsidRPr="005B28DD">
        <w:rPr>
          <w:rFonts w:cs="Arial"/>
          <w:noProof/>
          <w:color w:val="000000" w:themeColor="text1"/>
        </w:rPr>
        <w:drawing>
          <wp:inline distT="0" distB="0" distL="0" distR="0" wp14:anchorId="7AE8A4DF" wp14:editId="4A09FF97">
            <wp:extent cx="244474" cy="197462"/>
            <wp:effectExtent l="19050" t="0" r="3176" b="0"/>
            <wp:docPr id="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44110" cy="197168"/>
                    </a:xfrm>
                    <a:prstGeom prst="rect">
                      <a:avLst/>
                    </a:prstGeom>
                  </pic:spPr>
                </pic:pic>
              </a:graphicData>
            </a:graphic>
          </wp:inline>
        </w:drawing>
      </w:r>
    </w:p>
    <w:p w:rsidR="00621DC8" w:rsidRPr="005B28DD" w:rsidRDefault="00D141BF" w:rsidP="00DD0798">
      <w:pPr>
        <w:spacing w:line="360" w:lineRule="auto"/>
        <w:rPr>
          <w:rFonts w:cs="Arial"/>
          <w:color w:val="000000" w:themeColor="text1"/>
          <w:szCs w:val="24"/>
        </w:rPr>
      </w:pPr>
      <w:r>
        <w:rPr>
          <w:noProof/>
        </w:rPr>
        <w:drawing>
          <wp:inline distT="0" distB="0" distL="0" distR="0" wp14:anchorId="1C894511" wp14:editId="0D2CFC65">
            <wp:extent cx="5943600" cy="548005"/>
            <wp:effectExtent l="0" t="0" r="0" b="444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548005"/>
                    </a:xfrm>
                    <a:prstGeom prst="rect">
                      <a:avLst/>
                    </a:prstGeom>
                  </pic:spPr>
                </pic:pic>
              </a:graphicData>
            </a:graphic>
          </wp:inline>
        </w:drawing>
      </w:r>
    </w:p>
    <w:p w:rsidR="00332937" w:rsidRPr="005B28DD" w:rsidRDefault="00953152" w:rsidP="00DD0798">
      <w:pPr>
        <w:pStyle w:val="Heading1"/>
        <w:spacing w:line="360" w:lineRule="auto"/>
        <w:rPr>
          <w:rFonts w:cs="Arial"/>
          <w:color w:val="000000" w:themeColor="text1"/>
          <w:szCs w:val="32"/>
        </w:rPr>
      </w:pPr>
      <w:bookmarkStart w:id="24" w:name="_Toc7188852"/>
      <w:r w:rsidRPr="005B28DD">
        <w:rPr>
          <w:rFonts w:cs="Arial"/>
          <w:color w:val="000000" w:themeColor="text1"/>
          <w:szCs w:val="32"/>
        </w:rPr>
        <w:lastRenderedPageBreak/>
        <w:t>Demographic form/ demographic grid</w:t>
      </w:r>
      <w:bookmarkEnd w:id="24"/>
      <w:r w:rsidR="00F26F11" w:rsidRPr="005B28DD">
        <w:rPr>
          <w:rFonts w:cs="Arial"/>
          <w:color w:val="000000" w:themeColor="text1"/>
          <w:szCs w:val="32"/>
        </w:rPr>
        <w:t xml:space="preserve"> </w:t>
      </w:r>
    </w:p>
    <w:p w:rsidR="00953152" w:rsidRPr="005B28DD" w:rsidRDefault="00332937" w:rsidP="00DD0798">
      <w:pPr>
        <w:spacing w:line="360" w:lineRule="auto"/>
        <w:rPr>
          <w:rFonts w:cs="Arial"/>
          <w:b/>
          <w:color w:val="000000" w:themeColor="text1"/>
          <w:szCs w:val="24"/>
        </w:rPr>
      </w:pPr>
      <w:r w:rsidRPr="005B28DD">
        <w:rPr>
          <w:rFonts w:cs="Arial"/>
          <w:color w:val="000000" w:themeColor="text1"/>
          <w:szCs w:val="24"/>
        </w:rPr>
        <w:t>After adding the intake and enrollment form we come to demographic form.</w:t>
      </w:r>
      <w:r w:rsidR="00B04958" w:rsidRPr="005B28DD">
        <w:rPr>
          <w:rFonts w:cs="Arial"/>
          <w:color w:val="000000" w:themeColor="text1"/>
          <w:szCs w:val="24"/>
        </w:rPr>
        <w:t xml:space="preserve"> </w:t>
      </w:r>
      <w:r w:rsidRPr="005B28DD">
        <w:rPr>
          <w:rFonts w:cs="Arial"/>
          <w:color w:val="000000" w:themeColor="text1"/>
          <w:szCs w:val="24"/>
        </w:rPr>
        <w:t xml:space="preserve">As </w:t>
      </w:r>
      <w:r w:rsidR="00B239CD" w:rsidRPr="005B28DD">
        <w:rPr>
          <w:rFonts w:cs="Arial"/>
          <w:noProof/>
          <w:color w:val="000000" w:themeColor="text1"/>
          <w:szCs w:val="24"/>
        </w:rPr>
        <w:t>with</w:t>
      </w:r>
      <w:r w:rsidRPr="005B28DD">
        <w:rPr>
          <w:rFonts w:cs="Arial"/>
          <w:color w:val="000000" w:themeColor="text1"/>
          <w:szCs w:val="24"/>
        </w:rPr>
        <w:t xml:space="preserve"> other </w:t>
      </w:r>
      <w:r w:rsidRPr="005B28DD">
        <w:rPr>
          <w:rFonts w:cs="Arial"/>
          <w:noProof/>
          <w:color w:val="000000" w:themeColor="text1"/>
          <w:szCs w:val="24"/>
        </w:rPr>
        <w:t>forms</w:t>
      </w:r>
      <w:r w:rsidR="001A2BEF" w:rsidRPr="005B28DD">
        <w:rPr>
          <w:rFonts w:cs="Arial"/>
          <w:noProof/>
          <w:color w:val="000000" w:themeColor="text1"/>
          <w:szCs w:val="24"/>
        </w:rPr>
        <w:t>,</w:t>
      </w:r>
      <w:r w:rsidRPr="005B28DD">
        <w:rPr>
          <w:rFonts w:cs="Arial"/>
          <w:color w:val="000000" w:themeColor="text1"/>
          <w:szCs w:val="24"/>
        </w:rPr>
        <w:t xml:space="preserve"> </w:t>
      </w:r>
      <w:r w:rsidRPr="005B28DD">
        <w:rPr>
          <w:rFonts w:cs="Arial"/>
          <w:noProof/>
          <w:color w:val="000000" w:themeColor="text1"/>
          <w:szCs w:val="24"/>
        </w:rPr>
        <w:t>demographic</w:t>
      </w:r>
      <w:r w:rsidR="004F76AA" w:rsidRPr="005B28DD">
        <w:rPr>
          <w:rFonts w:cs="Arial"/>
          <w:noProof/>
          <w:color w:val="000000" w:themeColor="text1"/>
          <w:szCs w:val="24"/>
        </w:rPr>
        <w:t>s</w:t>
      </w:r>
      <w:r w:rsidRPr="005B28DD">
        <w:rPr>
          <w:rFonts w:cs="Arial"/>
          <w:color w:val="000000" w:themeColor="text1"/>
          <w:szCs w:val="24"/>
        </w:rPr>
        <w:t xml:space="preserve"> will be saved in </w:t>
      </w:r>
      <w:r w:rsidR="00020A07" w:rsidRPr="005B28DD">
        <w:rPr>
          <w:rFonts w:cs="Arial"/>
          <w:color w:val="000000" w:themeColor="text1"/>
          <w:szCs w:val="24"/>
        </w:rPr>
        <w:t xml:space="preserve">the </w:t>
      </w:r>
      <w:r w:rsidRPr="005B28DD">
        <w:rPr>
          <w:rFonts w:cs="Arial"/>
          <w:noProof/>
          <w:color w:val="000000" w:themeColor="text1"/>
          <w:szCs w:val="24"/>
        </w:rPr>
        <w:t>demographic</w:t>
      </w:r>
      <w:r w:rsidRPr="005B28DD">
        <w:rPr>
          <w:rFonts w:cs="Arial"/>
          <w:color w:val="000000" w:themeColor="text1"/>
          <w:szCs w:val="24"/>
        </w:rPr>
        <w:t xml:space="preserve"> grid. In view icon</w:t>
      </w:r>
      <w:r w:rsidRPr="005B28DD">
        <w:rPr>
          <w:rFonts w:cs="Arial"/>
          <w:noProof/>
          <w:color w:val="000000" w:themeColor="text1"/>
          <w:szCs w:val="24"/>
        </w:rPr>
        <w:t>,</w:t>
      </w:r>
      <w:r w:rsidR="00B04958" w:rsidRPr="005B28DD">
        <w:rPr>
          <w:rFonts w:cs="Arial"/>
          <w:noProof/>
          <w:color w:val="000000" w:themeColor="text1"/>
          <w:szCs w:val="24"/>
        </w:rPr>
        <w:t xml:space="preserve"> </w:t>
      </w:r>
      <w:r w:rsidRPr="005B28DD">
        <w:rPr>
          <w:rFonts w:cs="Arial"/>
          <w:color w:val="000000" w:themeColor="text1"/>
          <w:szCs w:val="24"/>
        </w:rPr>
        <w:t xml:space="preserve">Demographics form is open and </w:t>
      </w:r>
      <w:r w:rsidR="00020A07" w:rsidRPr="005B28DD">
        <w:rPr>
          <w:rFonts w:cs="Arial"/>
          <w:color w:val="000000" w:themeColor="text1"/>
          <w:szCs w:val="24"/>
        </w:rPr>
        <w:t xml:space="preserve">the </w:t>
      </w:r>
      <w:r w:rsidRPr="005B28DD">
        <w:rPr>
          <w:rFonts w:cs="Arial"/>
          <w:noProof/>
          <w:color w:val="000000" w:themeColor="text1"/>
          <w:szCs w:val="24"/>
        </w:rPr>
        <w:t>user</w:t>
      </w:r>
      <w:r w:rsidRPr="005B28DD">
        <w:rPr>
          <w:rFonts w:cs="Arial"/>
          <w:color w:val="000000" w:themeColor="text1"/>
          <w:szCs w:val="24"/>
        </w:rPr>
        <w:t xml:space="preserve"> can enter the data.</w:t>
      </w:r>
      <w:r w:rsidR="00B04958" w:rsidRPr="005B28DD">
        <w:rPr>
          <w:rFonts w:cs="Arial"/>
          <w:color w:val="000000" w:themeColor="text1"/>
          <w:szCs w:val="24"/>
        </w:rPr>
        <w:t xml:space="preserve"> </w:t>
      </w:r>
      <w:r w:rsidRPr="005B28DD">
        <w:rPr>
          <w:rFonts w:cs="Arial"/>
          <w:color w:val="000000" w:themeColor="text1"/>
          <w:szCs w:val="24"/>
        </w:rPr>
        <w:t xml:space="preserve">That form consists </w:t>
      </w:r>
      <w:r w:rsidR="00C514A8" w:rsidRPr="005B28DD">
        <w:rPr>
          <w:rFonts w:cs="Arial"/>
          <w:color w:val="000000" w:themeColor="text1"/>
          <w:szCs w:val="24"/>
        </w:rPr>
        <w:t>of</w:t>
      </w:r>
      <w:r w:rsidR="00B32034" w:rsidRPr="005B28DD">
        <w:rPr>
          <w:rFonts w:cs="Arial"/>
          <w:color w:val="000000" w:themeColor="text1"/>
          <w:szCs w:val="24"/>
        </w:rPr>
        <w:t>:</w:t>
      </w:r>
    </w:p>
    <w:p w:rsidR="00953152" w:rsidRPr="005B28DD" w:rsidRDefault="00953152" w:rsidP="00DD0798">
      <w:pPr>
        <w:pStyle w:val="ListParagraph"/>
        <w:numPr>
          <w:ilvl w:val="0"/>
          <w:numId w:val="2"/>
        </w:numPr>
        <w:spacing w:line="360" w:lineRule="auto"/>
        <w:rPr>
          <w:rFonts w:cs="Arial"/>
          <w:color w:val="000000" w:themeColor="text1"/>
          <w:szCs w:val="24"/>
        </w:rPr>
      </w:pPr>
      <w:r w:rsidRPr="005B28DD">
        <w:rPr>
          <w:rFonts w:cs="Arial"/>
          <w:color w:val="000000" w:themeColor="text1"/>
          <w:szCs w:val="24"/>
        </w:rPr>
        <w:t>Basic Client Information</w:t>
      </w:r>
    </w:p>
    <w:p w:rsidR="00953152" w:rsidRPr="005B28DD" w:rsidRDefault="00953152" w:rsidP="00DD0798">
      <w:pPr>
        <w:pStyle w:val="ListParagraph"/>
        <w:numPr>
          <w:ilvl w:val="0"/>
          <w:numId w:val="2"/>
        </w:numPr>
        <w:spacing w:line="360" w:lineRule="auto"/>
        <w:rPr>
          <w:rFonts w:cs="Arial"/>
          <w:color w:val="000000" w:themeColor="text1"/>
          <w:szCs w:val="24"/>
        </w:rPr>
      </w:pPr>
      <w:r w:rsidRPr="005B28DD">
        <w:rPr>
          <w:rFonts w:cs="Arial"/>
          <w:color w:val="000000" w:themeColor="text1"/>
          <w:szCs w:val="24"/>
        </w:rPr>
        <w:t>Guardian Information</w:t>
      </w:r>
    </w:p>
    <w:p w:rsidR="00953152" w:rsidRPr="005B28DD" w:rsidRDefault="00332937" w:rsidP="00DD0798">
      <w:pPr>
        <w:pStyle w:val="ListParagraph"/>
        <w:numPr>
          <w:ilvl w:val="0"/>
          <w:numId w:val="2"/>
        </w:numPr>
        <w:spacing w:line="360" w:lineRule="auto"/>
        <w:rPr>
          <w:rFonts w:cs="Arial"/>
          <w:color w:val="000000" w:themeColor="text1"/>
          <w:szCs w:val="24"/>
        </w:rPr>
      </w:pPr>
      <w:r w:rsidRPr="005B28DD">
        <w:rPr>
          <w:rFonts w:cs="Arial"/>
          <w:color w:val="000000" w:themeColor="text1"/>
          <w:szCs w:val="24"/>
        </w:rPr>
        <w:t>Limited Income Subsidy (LIS</w:t>
      </w:r>
      <w:r w:rsidR="00953152" w:rsidRPr="005B28DD">
        <w:rPr>
          <w:rFonts w:cs="Arial"/>
          <w:color w:val="000000" w:themeColor="text1"/>
          <w:szCs w:val="24"/>
        </w:rPr>
        <w:t>), Employment Status</w:t>
      </w:r>
    </w:p>
    <w:p w:rsidR="00953152" w:rsidRPr="005B28DD" w:rsidRDefault="00332937" w:rsidP="00DD0798">
      <w:pPr>
        <w:pStyle w:val="ListParagraph"/>
        <w:numPr>
          <w:ilvl w:val="0"/>
          <w:numId w:val="2"/>
        </w:numPr>
        <w:spacing w:line="360" w:lineRule="auto"/>
        <w:rPr>
          <w:rFonts w:cs="Arial"/>
          <w:color w:val="000000" w:themeColor="text1"/>
          <w:szCs w:val="24"/>
        </w:rPr>
      </w:pPr>
      <w:r w:rsidRPr="005B28DD">
        <w:rPr>
          <w:rFonts w:cs="Arial"/>
          <w:color w:val="000000" w:themeColor="text1"/>
          <w:szCs w:val="24"/>
        </w:rPr>
        <w:t>Ed</w:t>
      </w:r>
      <w:r w:rsidR="00953152" w:rsidRPr="005B28DD">
        <w:rPr>
          <w:rFonts w:cs="Arial"/>
          <w:color w:val="000000" w:themeColor="text1"/>
          <w:szCs w:val="24"/>
        </w:rPr>
        <w:t>ucational Status</w:t>
      </w:r>
    </w:p>
    <w:p w:rsidR="00953152" w:rsidRPr="005B28DD" w:rsidRDefault="00953152" w:rsidP="00DD0798">
      <w:pPr>
        <w:pStyle w:val="ListParagraph"/>
        <w:numPr>
          <w:ilvl w:val="0"/>
          <w:numId w:val="2"/>
        </w:numPr>
        <w:spacing w:line="360" w:lineRule="auto"/>
        <w:rPr>
          <w:rFonts w:cs="Arial"/>
          <w:color w:val="000000" w:themeColor="text1"/>
          <w:szCs w:val="24"/>
        </w:rPr>
      </w:pPr>
      <w:r w:rsidRPr="005B28DD">
        <w:rPr>
          <w:rFonts w:cs="Arial"/>
          <w:color w:val="000000" w:themeColor="text1"/>
          <w:szCs w:val="24"/>
        </w:rPr>
        <w:t>Child Outcome Measures</w:t>
      </w:r>
    </w:p>
    <w:p w:rsidR="00953152" w:rsidRPr="005B28DD" w:rsidRDefault="00953152" w:rsidP="00DD0798">
      <w:pPr>
        <w:pStyle w:val="ListParagraph"/>
        <w:numPr>
          <w:ilvl w:val="0"/>
          <w:numId w:val="2"/>
        </w:numPr>
        <w:spacing w:line="360" w:lineRule="auto"/>
        <w:rPr>
          <w:rFonts w:cs="Arial"/>
          <w:color w:val="000000" w:themeColor="text1"/>
          <w:szCs w:val="24"/>
        </w:rPr>
      </w:pPr>
      <w:r w:rsidRPr="005B28DD">
        <w:rPr>
          <w:rFonts w:cs="Arial"/>
          <w:color w:val="000000" w:themeColor="text1"/>
          <w:szCs w:val="24"/>
        </w:rPr>
        <w:t>Special Population Identifiers</w:t>
      </w:r>
    </w:p>
    <w:p w:rsidR="00953152" w:rsidRPr="005B28DD" w:rsidRDefault="00953152" w:rsidP="00DD0798">
      <w:pPr>
        <w:pStyle w:val="ListParagraph"/>
        <w:numPr>
          <w:ilvl w:val="0"/>
          <w:numId w:val="2"/>
        </w:numPr>
        <w:spacing w:line="360" w:lineRule="auto"/>
        <w:rPr>
          <w:rFonts w:cs="Arial"/>
          <w:color w:val="000000" w:themeColor="text1"/>
          <w:szCs w:val="24"/>
        </w:rPr>
      </w:pPr>
      <w:r w:rsidRPr="005B28DD">
        <w:rPr>
          <w:rFonts w:cs="Arial"/>
          <w:color w:val="000000" w:themeColor="text1"/>
          <w:szCs w:val="24"/>
        </w:rPr>
        <w:t>Substance Use</w:t>
      </w:r>
    </w:p>
    <w:p w:rsidR="00953152" w:rsidRPr="005B28DD" w:rsidRDefault="00332937" w:rsidP="00DD0798">
      <w:pPr>
        <w:pStyle w:val="ListParagraph"/>
        <w:numPr>
          <w:ilvl w:val="0"/>
          <w:numId w:val="2"/>
        </w:numPr>
        <w:spacing w:line="360" w:lineRule="auto"/>
        <w:rPr>
          <w:rFonts w:cs="Arial"/>
          <w:color w:val="000000" w:themeColor="text1"/>
          <w:szCs w:val="24"/>
        </w:rPr>
      </w:pPr>
      <w:r w:rsidRPr="005B28DD">
        <w:rPr>
          <w:rFonts w:cs="Arial"/>
          <w:color w:val="000000" w:themeColor="text1"/>
          <w:szCs w:val="24"/>
        </w:rPr>
        <w:t>Men</w:t>
      </w:r>
      <w:r w:rsidR="00953152" w:rsidRPr="005B28DD">
        <w:rPr>
          <w:rFonts w:cs="Arial"/>
          <w:color w:val="000000" w:themeColor="text1"/>
          <w:szCs w:val="24"/>
        </w:rPr>
        <w:t>tal Health Diagnosis</w:t>
      </w:r>
    </w:p>
    <w:p w:rsidR="00953152" w:rsidRPr="005B28DD" w:rsidRDefault="00332937" w:rsidP="00DD0798">
      <w:pPr>
        <w:pStyle w:val="ListParagraph"/>
        <w:numPr>
          <w:ilvl w:val="0"/>
          <w:numId w:val="2"/>
        </w:numPr>
        <w:spacing w:line="360" w:lineRule="auto"/>
        <w:rPr>
          <w:rFonts w:cs="Arial"/>
          <w:color w:val="000000" w:themeColor="text1"/>
          <w:szCs w:val="24"/>
        </w:rPr>
      </w:pPr>
      <w:r w:rsidRPr="005B28DD">
        <w:rPr>
          <w:rFonts w:cs="Arial"/>
          <w:color w:val="000000" w:themeColor="text1"/>
          <w:szCs w:val="24"/>
        </w:rPr>
        <w:t xml:space="preserve">Primary </w:t>
      </w:r>
      <w:r w:rsidR="00953152" w:rsidRPr="005B28DD">
        <w:rPr>
          <w:rFonts w:cs="Arial"/>
          <w:color w:val="000000" w:themeColor="text1"/>
          <w:szCs w:val="24"/>
        </w:rPr>
        <w:t>Diagnosis</w:t>
      </w:r>
    </w:p>
    <w:p w:rsidR="00332937" w:rsidRPr="005B28DD" w:rsidRDefault="00332937" w:rsidP="00DD0798">
      <w:pPr>
        <w:pStyle w:val="ListParagraph"/>
        <w:numPr>
          <w:ilvl w:val="0"/>
          <w:numId w:val="2"/>
        </w:numPr>
        <w:spacing w:line="360" w:lineRule="auto"/>
        <w:rPr>
          <w:rFonts w:cs="Arial"/>
          <w:color w:val="000000" w:themeColor="text1"/>
          <w:szCs w:val="24"/>
        </w:rPr>
      </w:pPr>
      <w:r w:rsidRPr="005B28DD">
        <w:rPr>
          <w:rFonts w:cs="Arial"/>
          <w:color w:val="000000" w:themeColor="text1"/>
          <w:szCs w:val="24"/>
        </w:rPr>
        <w:t>Physical Health Diagnosis</w:t>
      </w:r>
    </w:p>
    <w:p w:rsidR="00332937" w:rsidRPr="005B28DD" w:rsidRDefault="0035276D" w:rsidP="00DD0798">
      <w:pPr>
        <w:spacing w:line="360" w:lineRule="auto"/>
        <w:rPr>
          <w:rFonts w:cs="Arial"/>
          <w:color w:val="000000" w:themeColor="text1"/>
          <w:szCs w:val="24"/>
        </w:rPr>
      </w:pPr>
      <w:r>
        <w:rPr>
          <w:noProof/>
        </w:rPr>
        <w:drawing>
          <wp:inline distT="0" distB="0" distL="0" distR="0" wp14:anchorId="6C8020B0" wp14:editId="2E83581D">
            <wp:extent cx="5943600" cy="3005455"/>
            <wp:effectExtent l="0" t="0" r="0" b="444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3005455"/>
                    </a:xfrm>
                    <a:prstGeom prst="rect">
                      <a:avLst/>
                    </a:prstGeom>
                  </pic:spPr>
                </pic:pic>
              </a:graphicData>
            </a:graphic>
          </wp:inline>
        </w:drawing>
      </w:r>
    </w:p>
    <w:p w:rsidR="00953152" w:rsidRPr="005B28DD" w:rsidRDefault="009C1C00" w:rsidP="00DD0798">
      <w:pPr>
        <w:pStyle w:val="Heading2"/>
        <w:spacing w:line="360" w:lineRule="auto"/>
        <w:rPr>
          <w:rFonts w:cs="Arial"/>
          <w:color w:val="000000" w:themeColor="text1"/>
          <w:sz w:val="28"/>
          <w:szCs w:val="28"/>
        </w:rPr>
      </w:pPr>
      <w:bookmarkStart w:id="25" w:name="_Toc7188853"/>
      <w:r w:rsidRPr="005B28DD">
        <w:rPr>
          <w:rFonts w:cs="Arial"/>
          <w:color w:val="000000" w:themeColor="text1"/>
          <w:sz w:val="28"/>
          <w:szCs w:val="28"/>
        </w:rPr>
        <w:lastRenderedPageBreak/>
        <w:t>Demographic grid</w:t>
      </w:r>
      <w:bookmarkEnd w:id="25"/>
    </w:p>
    <w:p w:rsidR="00FE6D1C" w:rsidRPr="005B28DD" w:rsidRDefault="00711612" w:rsidP="00D141BF">
      <w:pPr>
        <w:spacing w:line="360" w:lineRule="auto"/>
        <w:rPr>
          <w:rFonts w:cs="Arial"/>
          <w:color w:val="000000" w:themeColor="text1"/>
        </w:rPr>
      </w:pPr>
      <w:r w:rsidRPr="005B28DD">
        <w:rPr>
          <w:rFonts w:cs="Arial"/>
          <w:color w:val="000000" w:themeColor="text1"/>
        </w:rPr>
        <w:t xml:space="preserve">Demographics grid consists of these fields ID, </w:t>
      </w:r>
      <w:r w:rsidR="00D141BF">
        <w:rPr>
          <w:rFonts w:cs="Arial"/>
          <w:color w:val="000000" w:themeColor="text1"/>
        </w:rPr>
        <w:t>Intake</w:t>
      </w:r>
      <w:r w:rsidRPr="005B28DD">
        <w:rPr>
          <w:rFonts w:cs="Arial"/>
          <w:color w:val="000000" w:themeColor="text1"/>
        </w:rPr>
        <w:t xml:space="preserve"> ID, Date of Assessment, Behavioral Health Category, </w:t>
      </w:r>
      <w:r w:rsidRPr="005B28DD">
        <w:rPr>
          <w:rFonts w:cs="Arial"/>
          <w:noProof/>
          <w:color w:val="000000" w:themeColor="text1"/>
        </w:rPr>
        <w:t>and</w:t>
      </w:r>
      <w:r w:rsidRPr="005B28DD">
        <w:rPr>
          <w:rFonts w:cs="Arial"/>
          <w:color w:val="000000" w:themeColor="text1"/>
        </w:rPr>
        <w:t xml:space="preserve"> Stage</w:t>
      </w:r>
      <w:r w:rsidR="00FE6D1C" w:rsidRPr="005B28DD">
        <w:rPr>
          <w:rFonts w:cs="Arial"/>
          <w:color w:val="000000" w:themeColor="text1"/>
        </w:rPr>
        <w:t>.</w:t>
      </w:r>
    </w:p>
    <w:p w:rsidR="00332937" w:rsidRPr="005B28DD" w:rsidRDefault="00711612" w:rsidP="00DD0798">
      <w:pPr>
        <w:spacing w:line="360" w:lineRule="auto"/>
        <w:rPr>
          <w:rFonts w:cs="Arial"/>
          <w:color w:val="000000" w:themeColor="text1"/>
        </w:rPr>
      </w:pPr>
      <w:r w:rsidRPr="005B28DD">
        <w:rPr>
          <w:rFonts w:cs="Arial"/>
          <w:color w:val="000000" w:themeColor="text1"/>
        </w:rPr>
        <w:t xml:space="preserve">In this </w:t>
      </w:r>
      <w:r w:rsidRPr="005B28DD">
        <w:rPr>
          <w:rFonts w:cs="Arial"/>
          <w:noProof/>
          <w:color w:val="000000" w:themeColor="text1"/>
        </w:rPr>
        <w:t>grid</w:t>
      </w:r>
      <w:r w:rsidR="00020A07" w:rsidRPr="005B28DD">
        <w:rPr>
          <w:rFonts w:cs="Arial"/>
          <w:noProof/>
          <w:color w:val="000000" w:themeColor="text1"/>
        </w:rPr>
        <w:t>,</w:t>
      </w:r>
      <w:r w:rsidRPr="005B28DD">
        <w:rPr>
          <w:rFonts w:cs="Arial"/>
          <w:color w:val="000000" w:themeColor="text1"/>
        </w:rPr>
        <w:t xml:space="preserve"> these features are display, view Assessment</w:t>
      </w:r>
      <w:r w:rsidRPr="005B28DD">
        <w:rPr>
          <w:rFonts w:cs="Arial"/>
          <w:noProof/>
          <w:color w:val="000000" w:themeColor="text1"/>
        </w:rPr>
        <w:drawing>
          <wp:inline distT="0" distB="0" distL="0" distR="0" wp14:anchorId="6E7AEA59" wp14:editId="7C7D5130">
            <wp:extent cx="165100" cy="149311"/>
            <wp:effectExtent l="19050" t="0" r="6350" b="0"/>
            <wp:docPr id="4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7330" cy="151328"/>
                    </a:xfrm>
                    <a:prstGeom prst="rect">
                      <a:avLst/>
                    </a:prstGeom>
                  </pic:spPr>
                </pic:pic>
              </a:graphicData>
            </a:graphic>
          </wp:inline>
        </w:drawing>
      </w:r>
      <w:r w:rsidRPr="005B28DD">
        <w:rPr>
          <w:rFonts w:cs="Arial"/>
          <w:color w:val="000000" w:themeColor="text1"/>
        </w:rPr>
        <w:t>, Print Assessment</w:t>
      </w:r>
      <w:r w:rsidRPr="005B28DD">
        <w:rPr>
          <w:rFonts w:cs="Arial"/>
          <w:noProof/>
          <w:color w:val="000000" w:themeColor="text1"/>
        </w:rPr>
        <w:drawing>
          <wp:inline distT="0" distB="0" distL="0" distR="0" wp14:anchorId="6EA09E30" wp14:editId="22E18C1A">
            <wp:extent cx="170786" cy="163361"/>
            <wp:effectExtent l="19050" t="0" r="664" b="0"/>
            <wp:docPr id="4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1284" cy="163837"/>
                    </a:xfrm>
                    <a:prstGeom prst="rect">
                      <a:avLst/>
                    </a:prstGeom>
                  </pic:spPr>
                </pic:pic>
              </a:graphicData>
            </a:graphic>
          </wp:inline>
        </w:drawing>
      </w:r>
      <w:r w:rsidRPr="005B28DD">
        <w:rPr>
          <w:rFonts w:cs="Arial"/>
          <w:color w:val="000000" w:themeColor="text1"/>
        </w:rPr>
        <w:t>, View Assessment History</w:t>
      </w:r>
      <w:r w:rsidRPr="005B28DD">
        <w:rPr>
          <w:rFonts w:cs="Arial"/>
          <w:noProof/>
          <w:color w:val="000000" w:themeColor="text1"/>
        </w:rPr>
        <w:drawing>
          <wp:inline distT="0" distB="0" distL="0" distR="0" wp14:anchorId="41C8943E" wp14:editId="46EBDD59">
            <wp:extent cx="172460" cy="151765"/>
            <wp:effectExtent l="19050" t="0" r="0" b="0"/>
            <wp:docPr id="4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2963" cy="152207"/>
                    </a:xfrm>
                    <a:prstGeom prst="rect">
                      <a:avLst/>
                    </a:prstGeom>
                  </pic:spPr>
                </pic:pic>
              </a:graphicData>
            </a:graphic>
          </wp:inline>
        </w:drawing>
      </w:r>
      <w:r w:rsidR="00FE6D1C" w:rsidRPr="005B28DD">
        <w:rPr>
          <w:rFonts w:cs="Arial"/>
          <w:noProof/>
          <w:color w:val="000000" w:themeColor="text1"/>
        </w:rPr>
        <w:t xml:space="preserve"> ,</w:t>
      </w:r>
      <w:r w:rsidR="00FE6D1C" w:rsidRPr="005B28DD">
        <w:rPr>
          <w:rFonts w:cs="Arial"/>
          <w:color w:val="000000" w:themeColor="text1"/>
        </w:rPr>
        <w:t xml:space="preserve"> </w:t>
      </w:r>
      <w:r w:rsidR="00B32034" w:rsidRPr="005B28DD">
        <w:rPr>
          <w:rFonts w:cs="Arial"/>
          <w:color w:val="000000" w:themeColor="text1"/>
        </w:rPr>
        <w:t>and Delete</w:t>
      </w:r>
      <w:r w:rsidR="00FE6D1C" w:rsidRPr="005B28DD">
        <w:rPr>
          <w:rFonts w:cs="Arial"/>
          <w:color w:val="000000" w:themeColor="text1"/>
        </w:rPr>
        <w:t xml:space="preserve"> </w:t>
      </w:r>
      <w:r w:rsidR="00FE6D1C" w:rsidRPr="005B28DD">
        <w:rPr>
          <w:rFonts w:cs="Arial"/>
          <w:noProof/>
          <w:color w:val="000000" w:themeColor="text1"/>
        </w:rPr>
        <w:drawing>
          <wp:inline distT="0" distB="0" distL="0" distR="0" wp14:anchorId="61977C77" wp14:editId="0B8ED8F8">
            <wp:extent cx="115824" cy="152400"/>
            <wp:effectExtent l="19050" t="0" r="0" b="0"/>
            <wp:docPr id="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15809" cy="152381"/>
                    </a:xfrm>
                    <a:prstGeom prst="rect">
                      <a:avLst/>
                    </a:prstGeom>
                  </pic:spPr>
                </pic:pic>
              </a:graphicData>
            </a:graphic>
          </wp:inline>
        </w:drawing>
      </w:r>
      <w:r w:rsidR="00B32034" w:rsidRPr="005B28DD">
        <w:rPr>
          <w:rFonts w:cs="Arial"/>
          <w:noProof/>
          <w:color w:val="000000" w:themeColor="text1"/>
        </w:rPr>
        <w:t xml:space="preserve"> .</w:t>
      </w:r>
    </w:p>
    <w:p w:rsidR="00196862" w:rsidRPr="005B28DD" w:rsidRDefault="00D141BF" w:rsidP="00DD0798">
      <w:pPr>
        <w:spacing w:line="360" w:lineRule="auto"/>
        <w:rPr>
          <w:rFonts w:cs="Arial"/>
          <w:color w:val="000000" w:themeColor="text1"/>
        </w:rPr>
      </w:pPr>
      <w:r>
        <w:rPr>
          <w:noProof/>
        </w:rPr>
        <w:drawing>
          <wp:inline distT="0" distB="0" distL="0" distR="0" wp14:anchorId="0BB50653" wp14:editId="3BE0B6C3">
            <wp:extent cx="5943600" cy="61468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614680"/>
                    </a:xfrm>
                    <a:prstGeom prst="rect">
                      <a:avLst/>
                    </a:prstGeom>
                  </pic:spPr>
                </pic:pic>
              </a:graphicData>
            </a:graphic>
          </wp:inline>
        </w:drawing>
      </w:r>
    </w:p>
    <w:p w:rsidR="00FE6D1C" w:rsidRPr="005B28DD" w:rsidRDefault="00FE6D1C" w:rsidP="00DD0798">
      <w:pPr>
        <w:pStyle w:val="Heading1"/>
        <w:spacing w:line="360" w:lineRule="auto"/>
        <w:rPr>
          <w:rFonts w:cs="Arial"/>
          <w:color w:val="000000" w:themeColor="text1"/>
          <w:szCs w:val="32"/>
        </w:rPr>
      </w:pPr>
      <w:bookmarkStart w:id="26" w:name="_Toc7188854"/>
      <w:r w:rsidRPr="005B28DD">
        <w:rPr>
          <w:rFonts w:cs="Arial"/>
          <w:color w:val="000000" w:themeColor="text1"/>
          <w:szCs w:val="32"/>
        </w:rPr>
        <w:t>Add service plan/ service grid</w:t>
      </w:r>
      <w:bookmarkEnd w:id="26"/>
      <w:r w:rsidR="00F26F11" w:rsidRPr="005B28DD">
        <w:rPr>
          <w:rFonts w:cs="Arial"/>
          <w:color w:val="000000" w:themeColor="text1"/>
          <w:szCs w:val="32"/>
        </w:rPr>
        <w:t xml:space="preserve"> </w:t>
      </w:r>
    </w:p>
    <w:p w:rsidR="00FE6D1C" w:rsidRPr="005B28DD" w:rsidRDefault="00FE6D1C" w:rsidP="00DD0798">
      <w:pPr>
        <w:spacing w:line="360" w:lineRule="auto"/>
        <w:rPr>
          <w:rFonts w:cs="Arial"/>
          <w:color w:val="000000" w:themeColor="text1"/>
        </w:rPr>
      </w:pPr>
      <w:r w:rsidRPr="005B28DD">
        <w:rPr>
          <w:rFonts w:cs="Arial"/>
          <w:color w:val="000000" w:themeColor="text1"/>
        </w:rPr>
        <w:t xml:space="preserve">Go back to the enrollment grid and click on the </w:t>
      </w:r>
      <w:r w:rsidRPr="005B28DD">
        <w:rPr>
          <w:rFonts w:cs="Arial"/>
          <w:b/>
          <w:color w:val="000000" w:themeColor="text1"/>
        </w:rPr>
        <w:t xml:space="preserve">“Add service plan”. </w:t>
      </w:r>
      <w:r w:rsidRPr="005B28DD">
        <w:rPr>
          <w:rFonts w:cs="Arial"/>
          <w:color w:val="000000" w:themeColor="text1"/>
        </w:rPr>
        <w:t>A form will appear. That form consists of the followings</w:t>
      </w:r>
      <w:r w:rsidR="00B32034" w:rsidRPr="005B28DD">
        <w:rPr>
          <w:rFonts w:cs="Arial"/>
          <w:color w:val="000000" w:themeColor="text1"/>
        </w:rPr>
        <w:t>:</w:t>
      </w:r>
    </w:p>
    <w:p w:rsidR="00FE6D1C" w:rsidRPr="005B28DD" w:rsidRDefault="00FE6D1C" w:rsidP="00DD0798">
      <w:pPr>
        <w:pStyle w:val="ListParagraph"/>
        <w:numPr>
          <w:ilvl w:val="0"/>
          <w:numId w:val="3"/>
        </w:numPr>
        <w:spacing w:line="360" w:lineRule="auto"/>
        <w:rPr>
          <w:rFonts w:cs="Arial"/>
          <w:color w:val="000000" w:themeColor="text1"/>
        </w:rPr>
      </w:pPr>
      <w:r w:rsidRPr="005B28DD">
        <w:rPr>
          <w:rFonts w:cs="Arial"/>
          <w:color w:val="000000" w:themeColor="text1"/>
        </w:rPr>
        <w:t>Patient pace id</w:t>
      </w:r>
    </w:p>
    <w:p w:rsidR="00FE6D1C" w:rsidRPr="005B28DD" w:rsidRDefault="00FE6D1C" w:rsidP="00DD0798">
      <w:pPr>
        <w:pStyle w:val="ListParagraph"/>
        <w:numPr>
          <w:ilvl w:val="0"/>
          <w:numId w:val="3"/>
        </w:numPr>
        <w:spacing w:line="360" w:lineRule="auto"/>
        <w:rPr>
          <w:rFonts w:cs="Arial"/>
          <w:color w:val="000000" w:themeColor="text1"/>
        </w:rPr>
      </w:pPr>
      <w:r w:rsidRPr="005B28DD">
        <w:rPr>
          <w:rFonts w:cs="Arial"/>
          <w:color w:val="000000" w:themeColor="text1"/>
        </w:rPr>
        <w:t>Last and First name</w:t>
      </w:r>
    </w:p>
    <w:p w:rsidR="00FE6D1C" w:rsidRPr="005B28DD" w:rsidRDefault="00FE6D1C" w:rsidP="00DD0798">
      <w:pPr>
        <w:pStyle w:val="ListParagraph"/>
        <w:numPr>
          <w:ilvl w:val="0"/>
          <w:numId w:val="3"/>
        </w:numPr>
        <w:spacing w:line="360" w:lineRule="auto"/>
        <w:rPr>
          <w:rFonts w:cs="Arial"/>
          <w:color w:val="000000" w:themeColor="text1"/>
        </w:rPr>
      </w:pPr>
      <w:r w:rsidRPr="005B28DD">
        <w:rPr>
          <w:rFonts w:cs="Arial"/>
          <w:color w:val="000000" w:themeColor="text1"/>
        </w:rPr>
        <w:t>Recovery Goal/ Person/ Family/ Vision</w:t>
      </w:r>
    </w:p>
    <w:p w:rsidR="00FE6D1C" w:rsidRPr="005B28DD" w:rsidRDefault="00FE6D1C" w:rsidP="00DD0798">
      <w:pPr>
        <w:pStyle w:val="ListParagraph"/>
        <w:numPr>
          <w:ilvl w:val="0"/>
          <w:numId w:val="3"/>
        </w:numPr>
        <w:spacing w:line="360" w:lineRule="auto"/>
        <w:rPr>
          <w:rFonts w:cs="Arial"/>
          <w:color w:val="000000" w:themeColor="text1"/>
        </w:rPr>
      </w:pPr>
      <w:r w:rsidRPr="005B28DD">
        <w:rPr>
          <w:rFonts w:cs="Arial"/>
          <w:color w:val="000000" w:themeColor="text1"/>
        </w:rPr>
        <w:t>Peron’s Strength</w:t>
      </w:r>
    </w:p>
    <w:p w:rsidR="00FE6D1C" w:rsidRPr="005B28DD" w:rsidRDefault="00FE6D1C" w:rsidP="00DD0798">
      <w:pPr>
        <w:pStyle w:val="ListParagraph"/>
        <w:numPr>
          <w:ilvl w:val="0"/>
          <w:numId w:val="3"/>
        </w:numPr>
        <w:spacing w:line="360" w:lineRule="auto"/>
        <w:rPr>
          <w:rFonts w:cs="Arial"/>
          <w:color w:val="000000" w:themeColor="text1"/>
        </w:rPr>
      </w:pPr>
      <w:r w:rsidRPr="005B28DD">
        <w:rPr>
          <w:rFonts w:cs="Arial"/>
          <w:color w:val="000000" w:themeColor="text1"/>
        </w:rPr>
        <w:t>Service Code Authorizations</w:t>
      </w:r>
    </w:p>
    <w:p w:rsidR="00DA4CA7" w:rsidRPr="005B28DD" w:rsidRDefault="00FE6D1C" w:rsidP="00DD0798">
      <w:pPr>
        <w:pStyle w:val="ListParagraph"/>
        <w:numPr>
          <w:ilvl w:val="0"/>
          <w:numId w:val="3"/>
        </w:numPr>
        <w:spacing w:line="360" w:lineRule="auto"/>
        <w:rPr>
          <w:rFonts w:cs="Arial"/>
          <w:color w:val="000000" w:themeColor="text1"/>
        </w:rPr>
      </w:pPr>
      <w:r w:rsidRPr="005B28DD">
        <w:rPr>
          <w:rFonts w:cs="Arial"/>
          <w:color w:val="000000" w:themeColor="text1"/>
        </w:rPr>
        <w:t xml:space="preserve">Discharge Plan and Signature </w:t>
      </w:r>
      <w:r w:rsidR="00DA4CA7" w:rsidRPr="005B28DD">
        <w:rPr>
          <w:rFonts w:cs="Arial"/>
          <w:color w:val="000000" w:themeColor="text1"/>
        </w:rPr>
        <w:t>section</w:t>
      </w:r>
    </w:p>
    <w:p w:rsidR="00475037" w:rsidRPr="005B28DD" w:rsidRDefault="00D141BF" w:rsidP="00DD0798">
      <w:pPr>
        <w:spacing w:line="360" w:lineRule="auto"/>
        <w:rPr>
          <w:rFonts w:cs="Arial"/>
          <w:color w:val="000000" w:themeColor="text1"/>
        </w:rPr>
      </w:pPr>
      <w:r>
        <w:rPr>
          <w:noProof/>
        </w:rPr>
        <w:lastRenderedPageBreak/>
        <w:drawing>
          <wp:inline distT="0" distB="0" distL="0" distR="0" wp14:anchorId="7536AA7D" wp14:editId="0E9D9209">
            <wp:extent cx="5943600" cy="313182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3131820"/>
                    </a:xfrm>
                    <a:prstGeom prst="rect">
                      <a:avLst/>
                    </a:prstGeom>
                  </pic:spPr>
                </pic:pic>
              </a:graphicData>
            </a:graphic>
          </wp:inline>
        </w:drawing>
      </w:r>
    </w:p>
    <w:p w:rsidR="00B96E9C" w:rsidRPr="005B28DD" w:rsidRDefault="001211F5" w:rsidP="00DD0798">
      <w:pPr>
        <w:pStyle w:val="Heading2"/>
        <w:spacing w:line="360" w:lineRule="auto"/>
        <w:rPr>
          <w:rFonts w:cs="Arial"/>
          <w:color w:val="000000" w:themeColor="text1"/>
          <w:sz w:val="28"/>
          <w:szCs w:val="28"/>
        </w:rPr>
      </w:pPr>
      <w:bookmarkStart w:id="27" w:name="_Toc7188855"/>
      <w:r w:rsidRPr="005B28DD">
        <w:rPr>
          <w:rFonts w:cs="Arial"/>
          <w:color w:val="000000" w:themeColor="text1"/>
          <w:sz w:val="28"/>
          <w:szCs w:val="28"/>
        </w:rPr>
        <w:t>S</w:t>
      </w:r>
      <w:r w:rsidR="00B96E9C" w:rsidRPr="005B28DD">
        <w:rPr>
          <w:rFonts w:cs="Arial"/>
          <w:color w:val="000000" w:themeColor="text1"/>
          <w:sz w:val="28"/>
          <w:szCs w:val="28"/>
        </w:rPr>
        <w:t>ervice plan grid</w:t>
      </w:r>
      <w:bookmarkEnd w:id="27"/>
    </w:p>
    <w:p w:rsidR="00B96E9C" w:rsidRPr="005B28DD" w:rsidRDefault="00B96E9C" w:rsidP="00D141BF">
      <w:pPr>
        <w:spacing w:line="360" w:lineRule="auto"/>
        <w:rPr>
          <w:rFonts w:cs="Arial"/>
          <w:color w:val="000000" w:themeColor="text1"/>
        </w:rPr>
      </w:pPr>
      <w:r w:rsidRPr="005B28DD">
        <w:rPr>
          <w:rFonts w:cs="Arial"/>
          <w:color w:val="000000" w:themeColor="text1"/>
        </w:rPr>
        <w:t xml:space="preserve">Service plan grid </w:t>
      </w:r>
      <w:r w:rsidRPr="005B28DD">
        <w:rPr>
          <w:rFonts w:cs="Arial"/>
          <w:noProof/>
          <w:color w:val="000000" w:themeColor="text1"/>
        </w:rPr>
        <w:t>consist</w:t>
      </w:r>
      <w:r w:rsidR="00020A07" w:rsidRPr="005B28DD">
        <w:rPr>
          <w:rFonts w:cs="Arial"/>
          <w:noProof/>
          <w:color w:val="000000" w:themeColor="text1"/>
        </w:rPr>
        <w:t>s</w:t>
      </w:r>
      <w:r w:rsidRPr="005B28DD">
        <w:rPr>
          <w:rFonts w:cs="Arial"/>
          <w:color w:val="000000" w:themeColor="text1"/>
        </w:rPr>
        <w:t xml:space="preserve"> of Service Plan ID, </w:t>
      </w:r>
      <w:r w:rsidR="00D141BF">
        <w:rPr>
          <w:rFonts w:cs="Arial"/>
          <w:color w:val="000000" w:themeColor="text1"/>
        </w:rPr>
        <w:t xml:space="preserve">Intake </w:t>
      </w:r>
      <w:r w:rsidRPr="005B28DD">
        <w:rPr>
          <w:rFonts w:cs="Arial"/>
          <w:color w:val="000000" w:themeColor="text1"/>
        </w:rPr>
        <w:t xml:space="preserve">ID, </w:t>
      </w:r>
      <w:r w:rsidR="00542A58" w:rsidRPr="005B28DD">
        <w:rPr>
          <w:rFonts w:cs="Arial"/>
          <w:color w:val="000000" w:themeColor="text1"/>
        </w:rPr>
        <w:t>and Signed</w:t>
      </w:r>
      <w:r w:rsidRPr="005B28DD">
        <w:rPr>
          <w:rFonts w:cs="Arial"/>
          <w:color w:val="000000" w:themeColor="text1"/>
        </w:rPr>
        <w:t xml:space="preserve">. </w:t>
      </w:r>
      <w:r w:rsidR="00FE6D1C" w:rsidRPr="005B28DD">
        <w:rPr>
          <w:rFonts w:cs="Arial"/>
          <w:color w:val="000000" w:themeColor="text1"/>
        </w:rPr>
        <w:t>The Service Plan form is saved in the Service Plan grid as like other forms.</w:t>
      </w:r>
    </w:p>
    <w:p w:rsidR="00FE6D1C" w:rsidRPr="005B28DD" w:rsidRDefault="00B96E9C" w:rsidP="00DD0798">
      <w:pPr>
        <w:spacing w:line="360" w:lineRule="auto"/>
        <w:rPr>
          <w:rFonts w:cs="Arial"/>
          <w:color w:val="000000" w:themeColor="text1"/>
        </w:rPr>
      </w:pPr>
      <w:r w:rsidRPr="005B28DD">
        <w:rPr>
          <w:rFonts w:cs="Arial"/>
          <w:color w:val="000000" w:themeColor="text1"/>
        </w:rPr>
        <w:t xml:space="preserve">In this </w:t>
      </w:r>
      <w:r w:rsidRPr="005B28DD">
        <w:rPr>
          <w:rFonts w:cs="Arial"/>
          <w:noProof/>
          <w:color w:val="000000" w:themeColor="text1"/>
        </w:rPr>
        <w:t>grid</w:t>
      </w:r>
      <w:r w:rsidR="00020A07" w:rsidRPr="005B28DD">
        <w:rPr>
          <w:rFonts w:cs="Arial"/>
          <w:noProof/>
          <w:color w:val="000000" w:themeColor="text1"/>
        </w:rPr>
        <w:t>,</w:t>
      </w:r>
      <w:r w:rsidRPr="005B28DD">
        <w:rPr>
          <w:rFonts w:cs="Arial"/>
          <w:color w:val="000000" w:themeColor="text1"/>
        </w:rPr>
        <w:t xml:space="preserve"> these features are display, view Assessment</w:t>
      </w:r>
      <w:r w:rsidRPr="005B28DD">
        <w:rPr>
          <w:rFonts w:cs="Arial"/>
          <w:noProof/>
          <w:color w:val="000000" w:themeColor="text1"/>
        </w:rPr>
        <w:drawing>
          <wp:inline distT="0" distB="0" distL="0" distR="0" wp14:anchorId="74F11CA2" wp14:editId="60E46710">
            <wp:extent cx="165100" cy="149311"/>
            <wp:effectExtent l="19050" t="0" r="6350" b="0"/>
            <wp:docPr id="9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7330" cy="151328"/>
                    </a:xfrm>
                    <a:prstGeom prst="rect">
                      <a:avLst/>
                    </a:prstGeom>
                  </pic:spPr>
                </pic:pic>
              </a:graphicData>
            </a:graphic>
          </wp:inline>
        </w:drawing>
      </w:r>
      <w:r w:rsidRPr="005B28DD">
        <w:rPr>
          <w:rFonts w:cs="Arial"/>
          <w:color w:val="000000" w:themeColor="text1"/>
        </w:rPr>
        <w:t>, Print Assessment</w:t>
      </w:r>
      <w:r w:rsidRPr="005B28DD">
        <w:rPr>
          <w:rFonts w:cs="Arial"/>
          <w:noProof/>
          <w:color w:val="000000" w:themeColor="text1"/>
        </w:rPr>
        <w:drawing>
          <wp:inline distT="0" distB="0" distL="0" distR="0" wp14:anchorId="3552C687" wp14:editId="4396EA3B">
            <wp:extent cx="170786" cy="163361"/>
            <wp:effectExtent l="19050" t="0" r="664" b="0"/>
            <wp:docPr id="9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1284" cy="163837"/>
                    </a:xfrm>
                    <a:prstGeom prst="rect">
                      <a:avLst/>
                    </a:prstGeom>
                  </pic:spPr>
                </pic:pic>
              </a:graphicData>
            </a:graphic>
          </wp:inline>
        </w:drawing>
      </w:r>
      <w:r w:rsidRPr="005B28DD">
        <w:rPr>
          <w:rFonts w:cs="Arial"/>
          <w:color w:val="000000" w:themeColor="text1"/>
        </w:rPr>
        <w:t>, View Assessment History</w:t>
      </w:r>
      <w:r w:rsidRPr="005B28DD">
        <w:rPr>
          <w:rFonts w:cs="Arial"/>
          <w:noProof/>
          <w:color w:val="000000" w:themeColor="text1"/>
        </w:rPr>
        <w:drawing>
          <wp:inline distT="0" distB="0" distL="0" distR="0" wp14:anchorId="0FA4B453" wp14:editId="3CA6944B">
            <wp:extent cx="172460" cy="151765"/>
            <wp:effectExtent l="19050" t="0" r="0" b="0"/>
            <wp:docPr id="10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2963" cy="152207"/>
                    </a:xfrm>
                    <a:prstGeom prst="rect">
                      <a:avLst/>
                    </a:prstGeom>
                  </pic:spPr>
                </pic:pic>
              </a:graphicData>
            </a:graphic>
          </wp:inline>
        </w:drawing>
      </w:r>
      <w:r w:rsidRPr="005B28DD">
        <w:rPr>
          <w:rFonts w:cs="Arial"/>
          <w:noProof/>
          <w:color w:val="000000" w:themeColor="text1"/>
        </w:rPr>
        <w:t xml:space="preserve"> ,</w:t>
      </w:r>
      <w:r w:rsidRPr="005B28DD">
        <w:rPr>
          <w:rFonts w:cs="Arial"/>
          <w:color w:val="000000" w:themeColor="text1"/>
        </w:rPr>
        <w:t xml:space="preserve"> </w:t>
      </w:r>
      <w:r w:rsidR="00B32034" w:rsidRPr="005B28DD">
        <w:rPr>
          <w:rFonts w:cs="Arial"/>
          <w:color w:val="000000" w:themeColor="text1"/>
        </w:rPr>
        <w:t>Delete</w:t>
      </w:r>
      <w:r w:rsidRPr="005B28DD">
        <w:rPr>
          <w:rFonts w:cs="Arial"/>
          <w:noProof/>
          <w:color w:val="000000" w:themeColor="text1"/>
        </w:rPr>
        <w:drawing>
          <wp:inline distT="0" distB="0" distL="0" distR="0" wp14:anchorId="5D93C74D" wp14:editId="0951CECF">
            <wp:extent cx="115824" cy="152400"/>
            <wp:effectExtent l="19050" t="0" r="0" b="0"/>
            <wp:docPr id="10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15809" cy="152381"/>
                    </a:xfrm>
                    <a:prstGeom prst="rect">
                      <a:avLst/>
                    </a:prstGeom>
                  </pic:spPr>
                </pic:pic>
              </a:graphicData>
            </a:graphic>
          </wp:inline>
        </w:drawing>
      </w:r>
      <w:r w:rsidRPr="005B28DD">
        <w:rPr>
          <w:rFonts w:cs="Arial"/>
          <w:color w:val="000000" w:themeColor="text1"/>
        </w:rPr>
        <w:t xml:space="preserve">. </w:t>
      </w:r>
      <w:r w:rsidR="00FE6D1C" w:rsidRPr="005B28DD">
        <w:rPr>
          <w:rFonts w:cs="Arial"/>
          <w:color w:val="000000" w:themeColor="text1"/>
        </w:rPr>
        <w:t xml:space="preserve"> In view icon </w:t>
      </w:r>
      <w:r w:rsidR="00FE6D1C" w:rsidRPr="005B28DD">
        <w:rPr>
          <w:rFonts w:cs="Arial"/>
          <w:noProof/>
          <w:color w:val="000000" w:themeColor="text1"/>
        </w:rPr>
        <w:drawing>
          <wp:inline distT="0" distB="0" distL="0" distR="0" wp14:anchorId="22779C04" wp14:editId="61A8FD7F">
            <wp:extent cx="200024" cy="148405"/>
            <wp:effectExtent l="19050" t="0" r="0" b="0"/>
            <wp:docPr id="4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9999" cy="148387"/>
                    </a:xfrm>
                    <a:prstGeom prst="rect">
                      <a:avLst/>
                    </a:prstGeom>
                  </pic:spPr>
                </pic:pic>
              </a:graphicData>
            </a:graphic>
          </wp:inline>
        </w:drawing>
      </w:r>
      <w:r w:rsidR="00FE6D1C" w:rsidRPr="005B28DD">
        <w:rPr>
          <w:rFonts w:cs="Arial"/>
          <w:color w:val="000000" w:themeColor="text1"/>
        </w:rPr>
        <w:t xml:space="preserve">Service Plan form is open and </w:t>
      </w:r>
      <w:r w:rsidR="00020A07" w:rsidRPr="005B28DD">
        <w:rPr>
          <w:rFonts w:cs="Arial"/>
          <w:color w:val="000000" w:themeColor="text1"/>
        </w:rPr>
        <w:t xml:space="preserve">the </w:t>
      </w:r>
      <w:r w:rsidR="00FE6D1C" w:rsidRPr="005B28DD">
        <w:rPr>
          <w:rFonts w:cs="Arial"/>
          <w:noProof/>
          <w:color w:val="000000" w:themeColor="text1"/>
        </w:rPr>
        <w:t>user</w:t>
      </w:r>
      <w:r w:rsidR="00FE6D1C" w:rsidRPr="005B28DD">
        <w:rPr>
          <w:rFonts w:cs="Arial"/>
          <w:color w:val="000000" w:themeColor="text1"/>
        </w:rPr>
        <w:t xml:space="preserve"> can enter/Edit the Service Plan</w:t>
      </w:r>
      <w:r w:rsidR="00B32034" w:rsidRPr="005B28DD">
        <w:rPr>
          <w:rFonts w:cs="Arial"/>
          <w:color w:val="000000" w:themeColor="text1"/>
        </w:rPr>
        <w:t>.</w:t>
      </w:r>
    </w:p>
    <w:p w:rsidR="00D141BF" w:rsidRPr="005B28DD" w:rsidRDefault="00D141BF" w:rsidP="007B182E">
      <w:pPr>
        <w:spacing w:line="360" w:lineRule="auto"/>
        <w:rPr>
          <w:rFonts w:cs="Arial"/>
          <w:b/>
          <w:color w:val="000000" w:themeColor="text1"/>
          <w:sz w:val="32"/>
          <w:szCs w:val="32"/>
        </w:rPr>
      </w:pPr>
      <w:r>
        <w:rPr>
          <w:noProof/>
        </w:rPr>
        <w:drawing>
          <wp:inline distT="0" distB="0" distL="0" distR="0" wp14:anchorId="7B9A66F3" wp14:editId="396C5214">
            <wp:extent cx="5943600" cy="59245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592455"/>
                    </a:xfrm>
                    <a:prstGeom prst="rect">
                      <a:avLst/>
                    </a:prstGeom>
                  </pic:spPr>
                </pic:pic>
              </a:graphicData>
            </a:graphic>
          </wp:inline>
        </w:drawing>
      </w:r>
    </w:p>
    <w:p w:rsidR="008D26BA" w:rsidRPr="005B28DD" w:rsidRDefault="008D26BA" w:rsidP="00DD0798">
      <w:pPr>
        <w:spacing w:line="360" w:lineRule="auto"/>
        <w:rPr>
          <w:rFonts w:cs="Arial"/>
          <w:b/>
          <w:color w:val="000000" w:themeColor="text1"/>
        </w:rPr>
      </w:pPr>
      <w:r w:rsidRPr="005B28DD">
        <w:rPr>
          <w:rFonts w:cs="Arial"/>
          <w:b/>
          <w:color w:val="000000" w:themeColor="text1"/>
          <w:sz w:val="32"/>
          <w:szCs w:val="32"/>
        </w:rPr>
        <w:t xml:space="preserve">Progress </w:t>
      </w:r>
      <w:r w:rsidR="00DA4CA7" w:rsidRPr="005B28DD">
        <w:rPr>
          <w:rFonts w:cs="Arial"/>
          <w:b/>
          <w:color w:val="000000" w:themeColor="text1"/>
          <w:sz w:val="32"/>
          <w:szCs w:val="32"/>
        </w:rPr>
        <w:t>note / progress grid</w:t>
      </w:r>
      <w:r w:rsidR="00F26F11" w:rsidRPr="005B28DD">
        <w:rPr>
          <w:rFonts w:cs="Arial"/>
          <w:b/>
          <w:color w:val="000000" w:themeColor="text1"/>
          <w:sz w:val="32"/>
          <w:szCs w:val="32"/>
        </w:rPr>
        <w:t xml:space="preserve"> </w:t>
      </w:r>
    </w:p>
    <w:p w:rsidR="007C5AFD" w:rsidRPr="005B28DD" w:rsidRDefault="008D26BA" w:rsidP="00DD0798">
      <w:pPr>
        <w:spacing w:line="360" w:lineRule="auto"/>
        <w:rPr>
          <w:rFonts w:cs="Arial"/>
          <w:color w:val="000000" w:themeColor="text1"/>
        </w:rPr>
      </w:pPr>
      <w:r w:rsidRPr="005B28DD">
        <w:rPr>
          <w:rFonts w:cs="Arial"/>
          <w:color w:val="000000" w:themeColor="text1"/>
        </w:rPr>
        <w:t>After adding the service plan grid. Go back to the enrollment grid and select the</w:t>
      </w:r>
      <w:r w:rsidRPr="005B28DD">
        <w:rPr>
          <w:rFonts w:cs="Arial"/>
          <w:b/>
          <w:color w:val="000000" w:themeColor="text1"/>
        </w:rPr>
        <w:t xml:space="preserve"> “progress note”</w:t>
      </w:r>
      <w:r w:rsidR="007C5AFD" w:rsidRPr="005B28DD">
        <w:rPr>
          <w:rFonts w:cs="Arial"/>
          <w:b/>
          <w:color w:val="000000" w:themeColor="text1"/>
        </w:rPr>
        <w:t xml:space="preserve">. </w:t>
      </w:r>
      <w:r w:rsidR="007C5AFD" w:rsidRPr="005B28DD">
        <w:rPr>
          <w:rFonts w:cs="Arial"/>
          <w:color w:val="000000" w:themeColor="text1"/>
        </w:rPr>
        <w:t>A form will occur which consist of the followings</w:t>
      </w:r>
      <w:r w:rsidR="00B32034" w:rsidRPr="005B28DD">
        <w:rPr>
          <w:rFonts w:cs="Arial"/>
          <w:color w:val="000000" w:themeColor="text1"/>
        </w:rPr>
        <w:t>:</w:t>
      </w:r>
    </w:p>
    <w:p w:rsidR="007C5AFD" w:rsidRPr="005B28DD" w:rsidRDefault="007C5AFD" w:rsidP="00DD0798">
      <w:pPr>
        <w:pStyle w:val="ListParagraph"/>
        <w:numPr>
          <w:ilvl w:val="0"/>
          <w:numId w:val="4"/>
        </w:numPr>
        <w:spacing w:line="360" w:lineRule="auto"/>
        <w:rPr>
          <w:rFonts w:cs="Arial"/>
          <w:color w:val="000000" w:themeColor="text1"/>
        </w:rPr>
      </w:pPr>
      <w:r w:rsidRPr="005B28DD">
        <w:rPr>
          <w:rFonts w:cs="Arial"/>
          <w:color w:val="000000" w:themeColor="text1"/>
        </w:rPr>
        <w:t>Patient pace id</w:t>
      </w:r>
    </w:p>
    <w:p w:rsidR="007C5AFD" w:rsidRPr="005B28DD" w:rsidRDefault="007C5AFD" w:rsidP="00DD0798">
      <w:pPr>
        <w:pStyle w:val="ListParagraph"/>
        <w:numPr>
          <w:ilvl w:val="0"/>
          <w:numId w:val="4"/>
        </w:numPr>
        <w:spacing w:line="360" w:lineRule="auto"/>
        <w:rPr>
          <w:rFonts w:cs="Arial"/>
          <w:color w:val="000000" w:themeColor="text1"/>
        </w:rPr>
      </w:pPr>
      <w:r w:rsidRPr="005B28DD">
        <w:rPr>
          <w:rFonts w:cs="Arial"/>
          <w:color w:val="000000" w:themeColor="text1"/>
        </w:rPr>
        <w:t>Client name</w:t>
      </w:r>
    </w:p>
    <w:p w:rsidR="007C5AFD" w:rsidRPr="005B28DD" w:rsidRDefault="007C5AFD" w:rsidP="00DD0798">
      <w:pPr>
        <w:pStyle w:val="ListParagraph"/>
        <w:numPr>
          <w:ilvl w:val="0"/>
          <w:numId w:val="4"/>
        </w:numPr>
        <w:spacing w:line="360" w:lineRule="auto"/>
        <w:rPr>
          <w:rFonts w:cs="Arial"/>
          <w:color w:val="000000" w:themeColor="text1"/>
        </w:rPr>
      </w:pPr>
      <w:r w:rsidRPr="005B28DD">
        <w:rPr>
          <w:rFonts w:cs="Arial"/>
          <w:color w:val="000000" w:themeColor="text1"/>
        </w:rPr>
        <w:t xml:space="preserve">Date of birth </w:t>
      </w:r>
      <w:r w:rsidR="00C514A8" w:rsidRPr="005B28DD">
        <w:rPr>
          <w:rFonts w:cs="Arial"/>
          <w:color w:val="000000" w:themeColor="text1"/>
        </w:rPr>
        <w:t>and Status</w:t>
      </w:r>
    </w:p>
    <w:p w:rsidR="007C5AFD" w:rsidRPr="005B28DD" w:rsidRDefault="007C5AFD" w:rsidP="00DD0798">
      <w:pPr>
        <w:pStyle w:val="ListParagraph"/>
        <w:numPr>
          <w:ilvl w:val="0"/>
          <w:numId w:val="4"/>
        </w:numPr>
        <w:spacing w:line="360" w:lineRule="auto"/>
        <w:rPr>
          <w:rFonts w:cs="Arial"/>
          <w:color w:val="000000" w:themeColor="text1"/>
        </w:rPr>
      </w:pPr>
      <w:r w:rsidRPr="005B28DD">
        <w:rPr>
          <w:rFonts w:cs="Arial"/>
          <w:color w:val="000000" w:themeColor="text1"/>
        </w:rPr>
        <w:lastRenderedPageBreak/>
        <w:t>Date of service (DOS)</w:t>
      </w:r>
    </w:p>
    <w:p w:rsidR="007C5AFD" w:rsidRPr="005B28DD" w:rsidRDefault="007C5AFD" w:rsidP="00DD0798">
      <w:pPr>
        <w:pStyle w:val="ListParagraph"/>
        <w:numPr>
          <w:ilvl w:val="0"/>
          <w:numId w:val="4"/>
        </w:numPr>
        <w:spacing w:line="360" w:lineRule="auto"/>
        <w:rPr>
          <w:rFonts w:cs="Arial"/>
          <w:color w:val="000000" w:themeColor="text1"/>
        </w:rPr>
      </w:pPr>
      <w:r w:rsidRPr="005B28DD">
        <w:rPr>
          <w:rFonts w:cs="Arial"/>
          <w:color w:val="000000" w:themeColor="text1"/>
        </w:rPr>
        <w:t>Billing Codes</w:t>
      </w:r>
    </w:p>
    <w:p w:rsidR="007C5AFD" w:rsidRPr="005B28DD" w:rsidRDefault="007C5AFD" w:rsidP="00DD0798">
      <w:pPr>
        <w:pStyle w:val="ListParagraph"/>
        <w:numPr>
          <w:ilvl w:val="0"/>
          <w:numId w:val="4"/>
        </w:numPr>
        <w:spacing w:line="360" w:lineRule="auto"/>
        <w:rPr>
          <w:rFonts w:cs="Arial"/>
          <w:color w:val="000000" w:themeColor="text1"/>
        </w:rPr>
      </w:pPr>
      <w:r w:rsidRPr="005B28DD">
        <w:rPr>
          <w:rFonts w:cs="Arial"/>
          <w:color w:val="000000" w:themeColor="text1"/>
        </w:rPr>
        <w:t>Allergies, Medications, Assessment.</w:t>
      </w:r>
    </w:p>
    <w:p w:rsidR="00475037" w:rsidRPr="005B28DD" w:rsidRDefault="00D141BF" w:rsidP="00D141BF">
      <w:pPr>
        <w:spacing w:line="360" w:lineRule="auto"/>
        <w:rPr>
          <w:rFonts w:cs="Arial"/>
          <w:color w:val="000000" w:themeColor="text1"/>
        </w:rPr>
      </w:pPr>
      <w:r>
        <w:rPr>
          <w:noProof/>
        </w:rPr>
        <w:drawing>
          <wp:inline distT="0" distB="0" distL="0" distR="0" wp14:anchorId="6B521EB4" wp14:editId="29A62B0E">
            <wp:extent cx="5943600" cy="3366135"/>
            <wp:effectExtent l="0" t="0" r="0" b="571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3366135"/>
                    </a:xfrm>
                    <a:prstGeom prst="rect">
                      <a:avLst/>
                    </a:prstGeom>
                  </pic:spPr>
                </pic:pic>
              </a:graphicData>
            </a:graphic>
          </wp:inline>
        </w:drawing>
      </w:r>
    </w:p>
    <w:p w:rsidR="00B96E9C" w:rsidRPr="005B28DD" w:rsidRDefault="00B96E9C" w:rsidP="00DD0798">
      <w:pPr>
        <w:pStyle w:val="Heading2"/>
        <w:spacing w:line="360" w:lineRule="auto"/>
        <w:rPr>
          <w:rFonts w:cs="Arial"/>
          <w:color w:val="000000" w:themeColor="text1"/>
          <w:sz w:val="28"/>
          <w:szCs w:val="28"/>
        </w:rPr>
      </w:pPr>
      <w:bookmarkStart w:id="28" w:name="_Toc7188856"/>
      <w:r w:rsidRPr="005B28DD">
        <w:rPr>
          <w:rFonts w:cs="Arial"/>
          <w:color w:val="000000" w:themeColor="text1"/>
          <w:sz w:val="28"/>
          <w:szCs w:val="28"/>
        </w:rPr>
        <w:t>Progress notes</w:t>
      </w:r>
      <w:r w:rsidR="00E34A11" w:rsidRPr="005B28DD">
        <w:rPr>
          <w:rFonts w:cs="Arial"/>
          <w:color w:val="000000" w:themeColor="text1"/>
          <w:sz w:val="28"/>
          <w:szCs w:val="28"/>
        </w:rPr>
        <w:t xml:space="preserve"> </w:t>
      </w:r>
      <w:r w:rsidR="006E143D" w:rsidRPr="005B28DD">
        <w:rPr>
          <w:rFonts w:cs="Arial"/>
          <w:color w:val="000000" w:themeColor="text1"/>
          <w:sz w:val="28"/>
          <w:szCs w:val="28"/>
        </w:rPr>
        <w:t>Grid</w:t>
      </w:r>
      <w:bookmarkEnd w:id="28"/>
    </w:p>
    <w:p w:rsidR="00B96E9C" w:rsidRPr="005B28DD" w:rsidRDefault="00B96E9C" w:rsidP="00D141BF">
      <w:pPr>
        <w:spacing w:line="360" w:lineRule="auto"/>
        <w:rPr>
          <w:rFonts w:cs="Arial"/>
          <w:color w:val="000000" w:themeColor="text1"/>
        </w:rPr>
      </w:pPr>
      <w:r w:rsidRPr="005B28DD">
        <w:rPr>
          <w:rFonts w:cs="Arial"/>
          <w:color w:val="000000" w:themeColor="text1"/>
        </w:rPr>
        <w:t>The Progress Note form is saved in the Progress Notes grid. Progress Note</w:t>
      </w:r>
      <w:r w:rsidR="00D141BF">
        <w:rPr>
          <w:rFonts w:cs="Arial"/>
          <w:color w:val="000000" w:themeColor="text1"/>
        </w:rPr>
        <w:t xml:space="preserve">s grid consists of these fields Daily </w:t>
      </w:r>
      <w:r w:rsidRPr="005B28DD">
        <w:rPr>
          <w:rFonts w:cs="Arial"/>
          <w:color w:val="000000" w:themeColor="text1"/>
        </w:rPr>
        <w:t>Progress Note ID, Enrollment ID, Date of Service, Clinicians, and Signed.</w:t>
      </w:r>
    </w:p>
    <w:p w:rsidR="007C5AFD" w:rsidRPr="005B28DD" w:rsidRDefault="007C5AFD" w:rsidP="00DD0798">
      <w:pPr>
        <w:spacing w:line="360" w:lineRule="auto"/>
        <w:rPr>
          <w:rFonts w:cs="Arial"/>
          <w:color w:val="000000" w:themeColor="text1"/>
        </w:rPr>
      </w:pPr>
      <w:r w:rsidRPr="005B28DD">
        <w:rPr>
          <w:rFonts w:cs="Arial"/>
          <w:color w:val="000000" w:themeColor="text1"/>
        </w:rPr>
        <w:t xml:space="preserve">After saving the form when you go back to the </w:t>
      </w:r>
      <w:r w:rsidR="00C514A8" w:rsidRPr="005B28DD">
        <w:rPr>
          <w:rFonts w:cs="Arial"/>
          <w:color w:val="000000" w:themeColor="text1"/>
        </w:rPr>
        <w:t>page,</w:t>
      </w:r>
      <w:r w:rsidRPr="005B28DD">
        <w:rPr>
          <w:rFonts w:cs="Arial"/>
          <w:color w:val="000000" w:themeColor="text1"/>
        </w:rPr>
        <w:t xml:space="preserve"> here is the icon of view</w:t>
      </w:r>
      <w:r w:rsidR="008D26BA" w:rsidRPr="005B28DD">
        <w:rPr>
          <w:rFonts w:cs="Arial"/>
          <w:noProof/>
          <w:color w:val="000000" w:themeColor="text1"/>
        </w:rPr>
        <w:drawing>
          <wp:inline distT="0" distB="0" distL="0" distR="0" wp14:anchorId="3DBB22A2" wp14:editId="4F2C80E9">
            <wp:extent cx="180974" cy="134271"/>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0952" cy="134254"/>
                    </a:xfrm>
                    <a:prstGeom prst="rect">
                      <a:avLst/>
                    </a:prstGeom>
                  </pic:spPr>
                </pic:pic>
              </a:graphicData>
            </a:graphic>
          </wp:inline>
        </w:drawing>
      </w:r>
      <w:r w:rsidRPr="005B28DD">
        <w:rPr>
          <w:rFonts w:cs="Arial"/>
          <w:color w:val="000000" w:themeColor="text1"/>
        </w:rPr>
        <w:t xml:space="preserve">  in the progress note grid when you click on it you will </w:t>
      </w:r>
      <w:r w:rsidRPr="005B28DD">
        <w:rPr>
          <w:rFonts w:cs="Arial"/>
          <w:noProof/>
          <w:color w:val="000000" w:themeColor="text1"/>
        </w:rPr>
        <w:t>come</w:t>
      </w:r>
      <w:r w:rsidR="00020A07" w:rsidRPr="005B28DD">
        <w:rPr>
          <w:rFonts w:cs="Arial"/>
          <w:noProof/>
          <w:color w:val="000000" w:themeColor="text1"/>
        </w:rPr>
        <w:t xml:space="preserve"> to</w:t>
      </w:r>
      <w:r w:rsidRPr="005B28DD">
        <w:rPr>
          <w:rFonts w:cs="Arial"/>
          <w:color w:val="000000" w:themeColor="text1"/>
        </w:rPr>
        <w:t xml:space="preserve"> the progress note form</w:t>
      </w:r>
      <w:r w:rsidR="008D26BA" w:rsidRPr="005B28DD">
        <w:rPr>
          <w:rFonts w:cs="Arial"/>
          <w:color w:val="000000" w:themeColor="text1"/>
        </w:rPr>
        <w:t xml:space="preserve"> and </w:t>
      </w:r>
      <w:r w:rsidR="00020A07" w:rsidRPr="005B28DD">
        <w:rPr>
          <w:rFonts w:cs="Arial"/>
          <w:color w:val="000000" w:themeColor="text1"/>
        </w:rPr>
        <w:t xml:space="preserve">the </w:t>
      </w:r>
      <w:r w:rsidR="008D26BA" w:rsidRPr="005B28DD">
        <w:rPr>
          <w:rFonts w:cs="Arial"/>
          <w:noProof/>
          <w:color w:val="000000" w:themeColor="text1"/>
        </w:rPr>
        <w:t>user</w:t>
      </w:r>
      <w:r w:rsidR="008D26BA" w:rsidRPr="005B28DD">
        <w:rPr>
          <w:rFonts w:cs="Arial"/>
          <w:color w:val="000000" w:themeColor="text1"/>
        </w:rPr>
        <w:t xml:space="preserve"> can enter/Edit the Progress Note.</w:t>
      </w:r>
      <w:r w:rsidRPr="005B28DD">
        <w:rPr>
          <w:rFonts w:cs="Arial"/>
          <w:color w:val="000000" w:themeColor="text1"/>
        </w:rPr>
        <w:t xml:space="preserve"> In this grid these features </w:t>
      </w:r>
      <w:r w:rsidRPr="005B28DD">
        <w:rPr>
          <w:rFonts w:cs="Arial"/>
          <w:noProof/>
          <w:color w:val="000000" w:themeColor="text1"/>
        </w:rPr>
        <w:t>are display</w:t>
      </w:r>
      <w:r w:rsidR="004F76AA" w:rsidRPr="005B28DD">
        <w:rPr>
          <w:rFonts w:cs="Arial"/>
          <w:noProof/>
          <w:color w:val="000000" w:themeColor="text1"/>
        </w:rPr>
        <w:t>ed</w:t>
      </w:r>
      <w:r w:rsidRPr="005B28DD">
        <w:rPr>
          <w:rFonts w:cs="Arial"/>
          <w:color w:val="000000" w:themeColor="text1"/>
        </w:rPr>
        <w:t>, view/edit Daily Progress Note</w:t>
      </w:r>
      <w:r w:rsidRPr="005B28DD">
        <w:rPr>
          <w:rFonts w:cs="Arial"/>
          <w:noProof/>
          <w:color w:val="000000" w:themeColor="text1"/>
        </w:rPr>
        <w:drawing>
          <wp:inline distT="0" distB="0" distL="0" distR="0" wp14:anchorId="795A3F3C" wp14:editId="1638E3C6">
            <wp:extent cx="152400" cy="137826"/>
            <wp:effectExtent l="19050" t="0" r="0" b="0"/>
            <wp:docPr id="5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7676" cy="142597"/>
                    </a:xfrm>
                    <a:prstGeom prst="rect">
                      <a:avLst/>
                    </a:prstGeom>
                  </pic:spPr>
                </pic:pic>
              </a:graphicData>
            </a:graphic>
          </wp:inline>
        </w:drawing>
      </w:r>
      <w:r w:rsidRPr="005B28DD">
        <w:rPr>
          <w:rFonts w:cs="Arial"/>
          <w:color w:val="000000" w:themeColor="text1"/>
        </w:rPr>
        <w:t>, Print Daily Progress Note</w:t>
      </w:r>
      <w:r w:rsidRPr="005B28DD">
        <w:rPr>
          <w:rFonts w:cs="Arial"/>
          <w:noProof/>
          <w:color w:val="000000" w:themeColor="text1"/>
        </w:rPr>
        <w:drawing>
          <wp:inline distT="0" distB="0" distL="0" distR="0" wp14:anchorId="1F86E9E4" wp14:editId="15C783D5">
            <wp:extent cx="129455" cy="123825"/>
            <wp:effectExtent l="19050" t="0" r="3895" b="0"/>
            <wp:docPr id="5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6931" cy="130976"/>
                    </a:xfrm>
                    <a:prstGeom prst="rect">
                      <a:avLst/>
                    </a:prstGeom>
                  </pic:spPr>
                </pic:pic>
              </a:graphicData>
            </a:graphic>
          </wp:inline>
        </w:drawing>
      </w:r>
      <w:r w:rsidRPr="005B28DD">
        <w:rPr>
          <w:rFonts w:cs="Arial"/>
          <w:noProof/>
          <w:color w:val="000000" w:themeColor="text1"/>
        </w:rPr>
        <w:t xml:space="preserve"> ,</w:t>
      </w:r>
      <w:r w:rsidRPr="005B28DD">
        <w:rPr>
          <w:rFonts w:cs="Arial"/>
          <w:color w:val="000000" w:themeColor="text1"/>
        </w:rPr>
        <w:t xml:space="preserve"> View Daily Progress Note History </w:t>
      </w:r>
      <w:r w:rsidRPr="005B28DD">
        <w:rPr>
          <w:rFonts w:cs="Arial"/>
          <w:noProof/>
          <w:color w:val="000000" w:themeColor="text1"/>
        </w:rPr>
        <w:drawing>
          <wp:inline distT="0" distB="0" distL="0" distR="0" wp14:anchorId="2219381B" wp14:editId="3C8A205A">
            <wp:extent cx="162357" cy="142875"/>
            <wp:effectExtent l="19050" t="0" r="9093" b="0"/>
            <wp:docPr id="5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8357" cy="148155"/>
                    </a:xfrm>
                    <a:prstGeom prst="rect">
                      <a:avLst/>
                    </a:prstGeom>
                  </pic:spPr>
                </pic:pic>
              </a:graphicData>
            </a:graphic>
          </wp:inline>
        </w:drawing>
      </w:r>
      <w:r w:rsidR="00C514A8" w:rsidRPr="005B28DD">
        <w:rPr>
          <w:rFonts w:cs="Arial"/>
          <w:color w:val="000000" w:themeColor="text1"/>
        </w:rPr>
        <w:t>and,</w:t>
      </w:r>
      <w:r w:rsidRPr="005B28DD">
        <w:rPr>
          <w:rFonts w:cs="Arial"/>
          <w:color w:val="000000" w:themeColor="text1"/>
        </w:rPr>
        <w:t xml:space="preserve"> </w:t>
      </w:r>
      <w:r w:rsidR="00B32034" w:rsidRPr="005B28DD">
        <w:rPr>
          <w:rFonts w:cs="Arial"/>
          <w:color w:val="000000" w:themeColor="text1"/>
        </w:rPr>
        <w:t>Delete</w:t>
      </w:r>
      <w:r w:rsidRPr="005B28DD">
        <w:rPr>
          <w:rFonts w:cs="Arial"/>
          <w:noProof/>
          <w:color w:val="000000" w:themeColor="text1"/>
        </w:rPr>
        <w:drawing>
          <wp:inline distT="0" distB="0" distL="0" distR="0" wp14:anchorId="1A07ED8C" wp14:editId="3D30C6F6">
            <wp:extent cx="114300" cy="150395"/>
            <wp:effectExtent l="19050" t="0" r="0" b="0"/>
            <wp:docPr id="5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14286" cy="150376"/>
                    </a:xfrm>
                    <a:prstGeom prst="rect">
                      <a:avLst/>
                    </a:prstGeom>
                  </pic:spPr>
                </pic:pic>
              </a:graphicData>
            </a:graphic>
          </wp:inline>
        </w:drawing>
      </w:r>
      <w:r w:rsidR="00DA4CA7" w:rsidRPr="005B28DD">
        <w:rPr>
          <w:rFonts w:cs="Arial"/>
          <w:color w:val="000000" w:themeColor="text1"/>
        </w:rPr>
        <w:t>. Filter option is also given in the grid.</w:t>
      </w:r>
    </w:p>
    <w:p w:rsidR="002F489B" w:rsidRPr="005B28DD" w:rsidRDefault="00D141BF" w:rsidP="00DD0798">
      <w:pPr>
        <w:spacing w:line="360" w:lineRule="auto"/>
        <w:rPr>
          <w:rFonts w:cs="Arial"/>
          <w:color w:val="000000" w:themeColor="text1"/>
        </w:rPr>
      </w:pPr>
      <w:r>
        <w:rPr>
          <w:noProof/>
        </w:rPr>
        <w:lastRenderedPageBreak/>
        <w:drawing>
          <wp:inline distT="0" distB="0" distL="0" distR="0" wp14:anchorId="6894AA8E" wp14:editId="4FF1C6FF">
            <wp:extent cx="5943600" cy="2051685"/>
            <wp:effectExtent l="0" t="0" r="0" b="571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2051685"/>
                    </a:xfrm>
                    <a:prstGeom prst="rect">
                      <a:avLst/>
                    </a:prstGeom>
                  </pic:spPr>
                </pic:pic>
              </a:graphicData>
            </a:graphic>
          </wp:inline>
        </w:drawing>
      </w:r>
    </w:p>
    <w:p w:rsidR="00D141BF" w:rsidRPr="005B28DD" w:rsidRDefault="00D141BF" w:rsidP="00D141BF">
      <w:pPr>
        <w:pStyle w:val="Heading1"/>
        <w:spacing w:line="360" w:lineRule="auto"/>
        <w:rPr>
          <w:rFonts w:cs="Arial"/>
          <w:color w:val="000000" w:themeColor="text1"/>
          <w:szCs w:val="32"/>
        </w:rPr>
      </w:pPr>
      <w:bookmarkStart w:id="29" w:name="_Toc7188857"/>
      <w:r w:rsidRPr="005B28DD">
        <w:rPr>
          <w:rFonts w:cs="Arial"/>
          <w:color w:val="000000" w:themeColor="text1"/>
          <w:szCs w:val="32"/>
        </w:rPr>
        <w:t>Clinical Assessment / clinical Assessment Grid</w:t>
      </w:r>
      <w:bookmarkEnd w:id="29"/>
    </w:p>
    <w:p w:rsidR="00D141BF" w:rsidRDefault="00D141BF" w:rsidP="00D96C9E">
      <w:pPr>
        <w:spacing w:line="360" w:lineRule="auto"/>
        <w:rPr>
          <w:rFonts w:cs="Arial"/>
          <w:color w:val="000000" w:themeColor="text1"/>
        </w:rPr>
      </w:pPr>
      <w:r w:rsidRPr="005B28DD">
        <w:rPr>
          <w:rFonts w:cs="Arial"/>
          <w:color w:val="000000" w:themeColor="text1"/>
        </w:rPr>
        <w:t xml:space="preserve">Go to the Enrollment grid and select the </w:t>
      </w:r>
      <w:r w:rsidRPr="005B28DD">
        <w:rPr>
          <w:rFonts w:cs="Arial"/>
          <w:b/>
          <w:color w:val="000000" w:themeColor="text1"/>
        </w:rPr>
        <w:t>“Clinical Assessments icon”</w:t>
      </w:r>
      <w:r w:rsidRPr="005B28DD">
        <w:rPr>
          <w:rFonts w:cs="Arial"/>
          <w:color w:val="000000" w:themeColor="text1"/>
        </w:rPr>
        <w:t xml:space="preserve">. Assessment Section is opened. Select any one option and click on the </w:t>
      </w:r>
      <w:r w:rsidRPr="005B28DD">
        <w:rPr>
          <w:rFonts w:cs="Arial"/>
          <w:b/>
          <w:color w:val="000000" w:themeColor="text1"/>
        </w:rPr>
        <w:t>“Open button”</w:t>
      </w:r>
      <w:r w:rsidRPr="005B28DD">
        <w:rPr>
          <w:rFonts w:cs="Arial"/>
          <w:color w:val="000000" w:themeColor="text1"/>
        </w:rPr>
        <w:t xml:space="preserve">. </w:t>
      </w:r>
      <w:r w:rsidR="00D96C9E">
        <w:rPr>
          <w:rFonts w:cs="Arial"/>
          <w:color w:val="000000" w:themeColor="text1"/>
        </w:rPr>
        <w:t>The s</w:t>
      </w:r>
      <w:r w:rsidRPr="005B28DD">
        <w:rPr>
          <w:rFonts w:cs="Arial"/>
          <w:color w:val="000000" w:themeColor="text1"/>
        </w:rPr>
        <w:t xml:space="preserve">elected form is open. Enter the data in open form and hit on save button. So, the data is displayed in the </w:t>
      </w:r>
      <w:r w:rsidRPr="005B28DD">
        <w:rPr>
          <w:rFonts w:cs="Arial"/>
          <w:noProof/>
          <w:color w:val="000000" w:themeColor="text1"/>
        </w:rPr>
        <w:t>Clinical</w:t>
      </w:r>
      <w:r w:rsidRPr="005B28DD">
        <w:rPr>
          <w:rFonts w:cs="Arial"/>
          <w:color w:val="000000" w:themeColor="text1"/>
        </w:rPr>
        <w:t xml:space="preserve"> Assessment </w:t>
      </w:r>
      <w:r w:rsidRPr="005B28DD">
        <w:rPr>
          <w:rFonts w:cs="Arial"/>
          <w:noProof/>
          <w:color w:val="000000" w:themeColor="text1"/>
        </w:rPr>
        <w:t>Grid</w:t>
      </w:r>
      <w:r w:rsidRPr="005B28DD">
        <w:rPr>
          <w:rFonts w:cs="Arial"/>
          <w:color w:val="000000" w:themeColor="text1"/>
        </w:rPr>
        <w:t>. Clinical Assessment grid consists of an ID, Enrollment ID, Part and Signed.</w:t>
      </w:r>
    </w:p>
    <w:p w:rsidR="00D141BF" w:rsidRPr="005B28DD" w:rsidRDefault="00D141BF" w:rsidP="00D141BF">
      <w:pPr>
        <w:spacing w:line="360" w:lineRule="auto"/>
        <w:rPr>
          <w:rFonts w:cs="Arial"/>
          <w:color w:val="000000" w:themeColor="text1"/>
        </w:rPr>
      </w:pPr>
      <w:r>
        <w:rPr>
          <w:noProof/>
        </w:rPr>
        <w:drawing>
          <wp:inline distT="0" distB="0" distL="0" distR="0" wp14:anchorId="6CBE29D4" wp14:editId="305D5AFE">
            <wp:extent cx="5943600" cy="2569210"/>
            <wp:effectExtent l="0" t="0" r="0" b="254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2569210"/>
                    </a:xfrm>
                    <a:prstGeom prst="rect">
                      <a:avLst/>
                    </a:prstGeom>
                  </pic:spPr>
                </pic:pic>
              </a:graphicData>
            </a:graphic>
          </wp:inline>
        </w:drawing>
      </w:r>
    </w:p>
    <w:p w:rsidR="00D141BF" w:rsidRPr="009612D3" w:rsidRDefault="00D141BF" w:rsidP="009612D3">
      <w:pPr>
        <w:spacing w:line="360" w:lineRule="auto"/>
        <w:rPr>
          <w:rFonts w:cs="Arial"/>
          <w:color w:val="000000" w:themeColor="text1"/>
        </w:rPr>
      </w:pPr>
      <w:r>
        <w:rPr>
          <w:noProof/>
        </w:rPr>
        <w:lastRenderedPageBreak/>
        <w:drawing>
          <wp:inline distT="0" distB="0" distL="0" distR="0" wp14:anchorId="6A2D5CD1" wp14:editId="2D52C6D5">
            <wp:extent cx="5943600" cy="307276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3072765"/>
                    </a:xfrm>
                    <a:prstGeom prst="rect">
                      <a:avLst/>
                    </a:prstGeom>
                  </pic:spPr>
                </pic:pic>
              </a:graphicData>
            </a:graphic>
          </wp:inline>
        </w:drawing>
      </w:r>
    </w:p>
    <w:p w:rsidR="00D141BF" w:rsidRPr="005B28DD" w:rsidRDefault="00D141BF" w:rsidP="00D141BF">
      <w:pPr>
        <w:pStyle w:val="Heading2"/>
        <w:spacing w:line="360" w:lineRule="auto"/>
        <w:rPr>
          <w:rFonts w:cs="Arial"/>
          <w:color w:val="000000" w:themeColor="text1"/>
          <w:sz w:val="28"/>
          <w:szCs w:val="28"/>
        </w:rPr>
      </w:pPr>
      <w:bookmarkStart w:id="30" w:name="_Toc7188858"/>
      <w:r w:rsidRPr="005B28DD">
        <w:rPr>
          <w:rFonts w:cs="Arial"/>
          <w:color w:val="000000" w:themeColor="text1"/>
          <w:sz w:val="28"/>
          <w:szCs w:val="28"/>
        </w:rPr>
        <w:t>Clinical Assessment grid</w:t>
      </w:r>
      <w:bookmarkEnd w:id="30"/>
    </w:p>
    <w:p w:rsidR="00D141BF" w:rsidRPr="005B28DD" w:rsidRDefault="00D141BF" w:rsidP="00D141BF">
      <w:pPr>
        <w:spacing w:line="360" w:lineRule="auto"/>
        <w:rPr>
          <w:rFonts w:cs="Arial"/>
          <w:b/>
          <w:color w:val="000000" w:themeColor="text1"/>
        </w:rPr>
      </w:pPr>
      <w:r w:rsidRPr="005B28DD">
        <w:rPr>
          <w:rFonts w:cs="Arial"/>
          <w:color w:val="000000" w:themeColor="text1"/>
        </w:rPr>
        <w:t>It consists of an ID, Enrollment ID, Part and Signed. Clinical Assessments Part A, B, C, D etc. is saved in Clinical Assessment grid as like other grids. In this grid, these features are displayed as like, view Note</w:t>
      </w:r>
      <w:r w:rsidRPr="005B28DD">
        <w:rPr>
          <w:rFonts w:cs="Arial"/>
          <w:noProof/>
          <w:color w:val="000000" w:themeColor="text1"/>
        </w:rPr>
        <w:drawing>
          <wp:inline distT="0" distB="0" distL="0" distR="0" wp14:anchorId="6844CF6E" wp14:editId="32D6AE1E">
            <wp:extent cx="174625" cy="157925"/>
            <wp:effectExtent l="19050" t="0" r="0" b="0"/>
            <wp:docPr id="10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6983" cy="160058"/>
                    </a:xfrm>
                    <a:prstGeom prst="rect">
                      <a:avLst/>
                    </a:prstGeom>
                  </pic:spPr>
                </pic:pic>
              </a:graphicData>
            </a:graphic>
          </wp:inline>
        </w:drawing>
      </w:r>
      <w:r w:rsidRPr="005B28DD">
        <w:rPr>
          <w:rFonts w:cs="Arial"/>
          <w:color w:val="000000" w:themeColor="text1"/>
        </w:rPr>
        <w:t>, Print Note</w:t>
      </w:r>
      <w:r w:rsidRPr="005B28DD">
        <w:rPr>
          <w:rFonts w:cs="Arial"/>
          <w:noProof/>
          <w:color w:val="000000" w:themeColor="text1"/>
        </w:rPr>
        <w:drawing>
          <wp:inline distT="0" distB="0" distL="0" distR="0" wp14:anchorId="70E271BD" wp14:editId="3A324C62">
            <wp:extent cx="168621" cy="161290"/>
            <wp:effectExtent l="19050" t="0" r="2829" b="0"/>
            <wp:docPr id="10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9113" cy="161760"/>
                    </a:xfrm>
                    <a:prstGeom prst="rect">
                      <a:avLst/>
                    </a:prstGeom>
                  </pic:spPr>
                </pic:pic>
              </a:graphicData>
            </a:graphic>
          </wp:inline>
        </w:drawing>
      </w:r>
      <w:r w:rsidRPr="005B28DD">
        <w:rPr>
          <w:rFonts w:cs="Arial"/>
          <w:color w:val="000000" w:themeColor="text1"/>
        </w:rPr>
        <w:t xml:space="preserve">, View History </w:t>
      </w:r>
      <w:r w:rsidRPr="005B28DD">
        <w:rPr>
          <w:rFonts w:cs="Arial"/>
          <w:noProof/>
          <w:color w:val="000000" w:themeColor="text1"/>
        </w:rPr>
        <w:drawing>
          <wp:inline distT="0" distB="0" distL="0" distR="0" wp14:anchorId="36A914A8" wp14:editId="0F8A4EB2">
            <wp:extent cx="170728" cy="150241"/>
            <wp:effectExtent l="19050" t="0" r="722" b="0"/>
            <wp:docPr id="10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1226" cy="150679"/>
                    </a:xfrm>
                    <a:prstGeom prst="rect">
                      <a:avLst/>
                    </a:prstGeom>
                  </pic:spPr>
                </pic:pic>
              </a:graphicData>
            </a:graphic>
          </wp:inline>
        </w:drawing>
      </w:r>
      <w:r w:rsidRPr="005B28DD">
        <w:rPr>
          <w:rFonts w:cs="Arial"/>
          <w:color w:val="000000" w:themeColor="text1"/>
        </w:rPr>
        <w:t>and, Delete</w:t>
      </w:r>
      <w:r w:rsidRPr="005B28DD">
        <w:rPr>
          <w:rFonts w:cs="Arial"/>
          <w:noProof/>
          <w:color w:val="000000" w:themeColor="text1"/>
        </w:rPr>
        <w:drawing>
          <wp:inline distT="0" distB="0" distL="0" distR="0" wp14:anchorId="47F9B816" wp14:editId="52181163">
            <wp:extent cx="133350" cy="175461"/>
            <wp:effectExtent l="19050" t="0" r="0" b="0"/>
            <wp:docPr id="10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3333" cy="175439"/>
                    </a:xfrm>
                    <a:prstGeom prst="rect">
                      <a:avLst/>
                    </a:prstGeom>
                  </pic:spPr>
                </pic:pic>
              </a:graphicData>
            </a:graphic>
          </wp:inline>
        </w:drawing>
      </w:r>
      <w:r w:rsidRPr="005B28DD">
        <w:rPr>
          <w:rFonts w:cs="Arial"/>
          <w:color w:val="000000" w:themeColor="text1"/>
        </w:rPr>
        <w:t>.</w:t>
      </w:r>
    </w:p>
    <w:p w:rsidR="00D141BF" w:rsidRPr="00D141BF" w:rsidRDefault="00D141BF" w:rsidP="00D141BF">
      <w:pPr>
        <w:spacing w:line="360" w:lineRule="auto"/>
        <w:rPr>
          <w:rFonts w:cs="Arial"/>
          <w:b/>
          <w:color w:val="000000" w:themeColor="text1"/>
        </w:rPr>
      </w:pPr>
      <w:r>
        <w:rPr>
          <w:noProof/>
        </w:rPr>
        <w:drawing>
          <wp:inline distT="0" distB="0" distL="0" distR="0" wp14:anchorId="0BC04534" wp14:editId="43BB0289">
            <wp:extent cx="5943600" cy="236982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2369820"/>
                    </a:xfrm>
                    <a:prstGeom prst="rect">
                      <a:avLst/>
                    </a:prstGeom>
                  </pic:spPr>
                </pic:pic>
              </a:graphicData>
            </a:graphic>
          </wp:inline>
        </w:drawing>
      </w:r>
    </w:p>
    <w:p w:rsidR="00975E00" w:rsidRPr="005B28DD" w:rsidRDefault="00BF7C86" w:rsidP="00DD0798">
      <w:pPr>
        <w:pStyle w:val="Heading1"/>
        <w:spacing w:line="360" w:lineRule="auto"/>
        <w:rPr>
          <w:rFonts w:cs="Arial"/>
          <w:color w:val="000000" w:themeColor="text1"/>
          <w:szCs w:val="32"/>
        </w:rPr>
      </w:pPr>
      <w:bookmarkStart w:id="31" w:name="_Toc7188859"/>
      <w:r w:rsidRPr="005B28DD">
        <w:rPr>
          <w:rFonts w:cs="Arial"/>
          <w:color w:val="000000" w:themeColor="text1"/>
          <w:szCs w:val="32"/>
        </w:rPr>
        <w:lastRenderedPageBreak/>
        <w:t>Upload Documents</w:t>
      </w:r>
      <w:bookmarkEnd w:id="31"/>
    </w:p>
    <w:p w:rsidR="00D80400" w:rsidRPr="005B28DD" w:rsidRDefault="00BF7C86" w:rsidP="00DD0798">
      <w:pPr>
        <w:spacing w:line="360" w:lineRule="auto"/>
        <w:rPr>
          <w:rFonts w:cs="Arial"/>
          <w:noProof/>
          <w:color w:val="000000" w:themeColor="text1"/>
        </w:rPr>
      </w:pPr>
      <w:r w:rsidRPr="005B28DD">
        <w:rPr>
          <w:rFonts w:cs="Arial"/>
          <w:color w:val="000000" w:themeColor="text1"/>
        </w:rPr>
        <w:t xml:space="preserve">After completing the form PCP Communication, go back to </w:t>
      </w:r>
      <w:r w:rsidR="004F76AA" w:rsidRPr="005B28DD">
        <w:rPr>
          <w:rFonts w:cs="Arial"/>
          <w:color w:val="000000" w:themeColor="text1"/>
        </w:rPr>
        <w:t xml:space="preserve">the </w:t>
      </w:r>
      <w:r w:rsidRPr="005B28DD">
        <w:rPr>
          <w:rFonts w:cs="Arial"/>
          <w:noProof/>
          <w:color w:val="000000" w:themeColor="text1"/>
        </w:rPr>
        <w:t>enrollment</w:t>
      </w:r>
      <w:r w:rsidRPr="005B28DD">
        <w:rPr>
          <w:rFonts w:cs="Arial"/>
          <w:color w:val="000000" w:themeColor="text1"/>
        </w:rPr>
        <w:t xml:space="preserve"> grid and click on the </w:t>
      </w:r>
      <w:r w:rsidRPr="005B28DD">
        <w:rPr>
          <w:rFonts w:cs="Arial"/>
          <w:b/>
          <w:color w:val="000000" w:themeColor="text1"/>
        </w:rPr>
        <w:t>“Upload Documents”.</w:t>
      </w:r>
      <w:r w:rsidR="00E34A11" w:rsidRPr="005B28DD">
        <w:rPr>
          <w:rFonts w:cs="Arial"/>
          <w:b/>
          <w:color w:val="000000" w:themeColor="text1"/>
        </w:rPr>
        <w:t xml:space="preserve"> </w:t>
      </w:r>
      <w:r w:rsidR="00843E03" w:rsidRPr="005B28DD">
        <w:rPr>
          <w:rFonts w:cs="Arial"/>
          <w:color w:val="000000" w:themeColor="text1"/>
        </w:rPr>
        <w:t xml:space="preserve">Upload document section will appear </w:t>
      </w:r>
      <w:r w:rsidR="00020A07" w:rsidRPr="005B28DD">
        <w:rPr>
          <w:rFonts w:cs="Arial"/>
          <w:noProof/>
          <w:color w:val="000000" w:themeColor="text1"/>
        </w:rPr>
        <w:t>w</w:t>
      </w:r>
      <w:r w:rsidR="00843E03" w:rsidRPr="005B28DD">
        <w:rPr>
          <w:rFonts w:cs="Arial"/>
          <w:noProof/>
          <w:color w:val="000000" w:themeColor="text1"/>
        </w:rPr>
        <w:t>hen</w:t>
      </w:r>
      <w:r w:rsidR="00843E03" w:rsidRPr="005B28DD">
        <w:rPr>
          <w:rFonts w:cs="Arial"/>
          <w:color w:val="000000" w:themeColor="text1"/>
        </w:rPr>
        <w:t xml:space="preserve"> you</w:t>
      </w:r>
      <w:r w:rsidR="00D80400" w:rsidRPr="005B28DD">
        <w:rPr>
          <w:rFonts w:cs="Arial"/>
          <w:color w:val="000000" w:themeColor="text1"/>
        </w:rPr>
        <w:t xml:space="preserve"> click on the </w:t>
      </w:r>
      <w:r w:rsidR="00D80400" w:rsidRPr="005B28DD">
        <w:rPr>
          <w:rFonts w:cs="Arial"/>
          <w:b/>
          <w:color w:val="000000" w:themeColor="text1"/>
        </w:rPr>
        <w:t>“select”</w:t>
      </w:r>
      <w:r w:rsidR="00D80400" w:rsidRPr="005B28DD">
        <w:rPr>
          <w:rFonts w:cs="Arial"/>
          <w:color w:val="000000" w:themeColor="text1"/>
        </w:rPr>
        <w:t xml:space="preserve"> then upload the document here.</w:t>
      </w:r>
      <w:r w:rsidR="00C76618" w:rsidRPr="005B28DD">
        <w:rPr>
          <w:rFonts w:cs="Arial"/>
          <w:color w:val="000000" w:themeColor="text1"/>
        </w:rPr>
        <w:t xml:space="preserve"> Enter the data in open form and hit on </w:t>
      </w:r>
      <w:r w:rsidR="00C76618" w:rsidRPr="005B28DD">
        <w:rPr>
          <w:rFonts w:cs="Arial"/>
          <w:b/>
          <w:color w:val="000000" w:themeColor="text1"/>
        </w:rPr>
        <w:t>“Accept button”</w:t>
      </w:r>
      <w:r w:rsidR="00C76618" w:rsidRPr="005B28DD">
        <w:rPr>
          <w:rFonts w:cs="Arial"/>
          <w:color w:val="000000" w:themeColor="text1"/>
        </w:rPr>
        <w:t xml:space="preserve">. </w:t>
      </w:r>
      <w:r w:rsidR="00C514A8" w:rsidRPr="005B28DD">
        <w:rPr>
          <w:rFonts w:cs="Arial"/>
          <w:color w:val="000000" w:themeColor="text1"/>
        </w:rPr>
        <w:t>So,</w:t>
      </w:r>
      <w:r w:rsidR="00C76618" w:rsidRPr="005B28DD">
        <w:rPr>
          <w:rFonts w:cs="Arial"/>
          <w:color w:val="000000" w:themeColor="text1"/>
        </w:rPr>
        <w:t xml:space="preserve"> the data is displayed in</w:t>
      </w:r>
      <w:r w:rsidR="00C76618" w:rsidRPr="005B28DD">
        <w:rPr>
          <w:rFonts w:cs="Arial"/>
          <w:b/>
          <w:color w:val="000000" w:themeColor="text1"/>
        </w:rPr>
        <w:t xml:space="preserve"> </w:t>
      </w:r>
      <w:r w:rsidR="004F76AA" w:rsidRPr="005B28DD">
        <w:rPr>
          <w:rFonts w:cs="Arial"/>
          <w:b/>
          <w:color w:val="000000" w:themeColor="text1"/>
        </w:rPr>
        <w:t xml:space="preserve">the </w:t>
      </w:r>
      <w:r w:rsidR="00C76618" w:rsidRPr="005B28DD">
        <w:rPr>
          <w:rFonts w:cs="Arial"/>
          <w:b/>
          <w:noProof/>
          <w:color w:val="000000" w:themeColor="text1"/>
        </w:rPr>
        <w:t>“</w:t>
      </w:r>
      <w:r w:rsidR="00C76618" w:rsidRPr="005B28DD">
        <w:rPr>
          <w:rFonts w:cs="Arial"/>
          <w:b/>
          <w:color w:val="000000" w:themeColor="text1"/>
        </w:rPr>
        <w:t>Document grid”</w:t>
      </w:r>
      <w:r w:rsidR="00C76618" w:rsidRPr="005B28DD">
        <w:rPr>
          <w:rFonts w:cs="Arial"/>
          <w:color w:val="000000" w:themeColor="text1"/>
        </w:rPr>
        <w:t>.</w:t>
      </w:r>
      <w:r w:rsidR="00D80400" w:rsidRPr="005B28DD">
        <w:rPr>
          <w:rFonts w:cs="Arial"/>
          <w:color w:val="000000" w:themeColor="text1"/>
        </w:rPr>
        <w:t xml:space="preserve"> By using this feature user can easily upload the document.</w:t>
      </w:r>
      <w:r w:rsidR="00E34A11" w:rsidRPr="005B28DD">
        <w:rPr>
          <w:rFonts w:cs="Arial"/>
          <w:color w:val="000000" w:themeColor="text1"/>
        </w:rPr>
        <w:t xml:space="preserve"> </w:t>
      </w:r>
      <w:r w:rsidR="00D80400" w:rsidRPr="005B28DD">
        <w:rPr>
          <w:rFonts w:cs="Arial"/>
          <w:color w:val="000000" w:themeColor="text1"/>
        </w:rPr>
        <w:t xml:space="preserve">In this grid </w:t>
      </w:r>
      <w:r w:rsidR="00D80400" w:rsidRPr="005B28DD">
        <w:rPr>
          <w:rFonts w:cs="Arial"/>
          <w:b/>
          <w:color w:val="000000" w:themeColor="text1"/>
        </w:rPr>
        <w:t>“forms”</w:t>
      </w:r>
      <w:r w:rsidR="00D80400" w:rsidRPr="005B28DD">
        <w:rPr>
          <w:rFonts w:cs="Arial"/>
          <w:color w:val="000000" w:themeColor="text1"/>
        </w:rPr>
        <w:t xml:space="preserve"> </w:t>
      </w:r>
      <w:r w:rsidR="00D80400" w:rsidRPr="005B28DD">
        <w:rPr>
          <w:rFonts w:cs="Arial"/>
          <w:noProof/>
          <w:color w:val="000000" w:themeColor="text1"/>
        </w:rPr>
        <w:t>drop</w:t>
      </w:r>
      <w:r w:rsidR="00020A07" w:rsidRPr="005B28DD">
        <w:rPr>
          <w:rFonts w:cs="Arial"/>
          <w:noProof/>
          <w:color w:val="000000" w:themeColor="text1"/>
        </w:rPr>
        <w:t>-</w:t>
      </w:r>
      <w:r w:rsidR="00D80400" w:rsidRPr="005B28DD">
        <w:rPr>
          <w:rFonts w:cs="Arial"/>
          <w:noProof/>
          <w:color w:val="000000" w:themeColor="text1"/>
        </w:rPr>
        <w:t>down</w:t>
      </w:r>
      <w:r w:rsidR="00D80400" w:rsidRPr="005B28DD">
        <w:rPr>
          <w:rFonts w:cs="Arial"/>
          <w:color w:val="000000" w:themeColor="text1"/>
        </w:rPr>
        <w:t xml:space="preserve"> option is given.</w:t>
      </w:r>
    </w:p>
    <w:p w:rsidR="002F489B" w:rsidRPr="005B28DD" w:rsidRDefault="00D141BF" w:rsidP="00DD0798">
      <w:pPr>
        <w:spacing w:line="360" w:lineRule="auto"/>
        <w:rPr>
          <w:rFonts w:cs="Arial"/>
          <w:color w:val="000000" w:themeColor="text1"/>
        </w:rPr>
      </w:pPr>
      <w:r>
        <w:rPr>
          <w:noProof/>
        </w:rPr>
        <w:drawing>
          <wp:inline distT="0" distB="0" distL="0" distR="0" wp14:anchorId="60DB5BA7" wp14:editId="34C321CE">
            <wp:extent cx="5943600" cy="232981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2329815"/>
                    </a:xfrm>
                    <a:prstGeom prst="rect">
                      <a:avLst/>
                    </a:prstGeom>
                  </pic:spPr>
                </pic:pic>
              </a:graphicData>
            </a:graphic>
          </wp:inline>
        </w:drawing>
      </w:r>
    </w:p>
    <w:p w:rsidR="004726D1" w:rsidRPr="005B28DD" w:rsidRDefault="003254E1" w:rsidP="00DD0798">
      <w:pPr>
        <w:spacing w:line="360" w:lineRule="auto"/>
        <w:rPr>
          <w:rFonts w:cs="Arial"/>
          <w:color w:val="000000" w:themeColor="text1"/>
        </w:rPr>
      </w:pPr>
      <w:r w:rsidRPr="005B28DD">
        <w:rPr>
          <w:rFonts w:cs="Arial"/>
          <w:color w:val="000000" w:themeColor="text1"/>
        </w:rPr>
        <w:t xml:space="preserve">That form </w:t>
      </w:r>
      <w:r w:rsidR="004726D1" w:rsidRPr="005B28DD">
        <w:rPr>
          <w:rFonts w:cs="Arial"/>
          <w:color w:val="000000" w:themeColor="text1"/>
        </w:rPr>
        <w:t xml:space="preserve">consists of these </w:t>
      </w:r>
      <w:r w:rsidR="00C514A8" w:rsidRPr="005B28DD">
        <w:rPr>
          <w:rFonts w:cs="Arial"/>
          <w:color w:val="000000" w:themeColor="text1"/>
        </w:rPr>
        <w:t xml:space="preserve">fields, </w:t>
      </w:r>
      <w:r w:rsidR="00C514A8" w:rsidRPr="005B28DD">
        <w:rPr>
          <w:rFonts w:cs="Arial"/>
          <w:noProof/>
          <w:color w:val="000000" w:themeColor="text1"/>
        </w:rPr>
        <w:t>sub</w:t>
      </w:r>
      <w:r w:rsidR="004726D1" w:rsidRPr="005B28DD">
        <w:rPr>
          <w:rFonts w:cs="Arial"/>
          <w:noProof/>
          <w:color w:val="000000" w:themeColor="text1"/>
        </w:rPr>
        <w:t>folders</w:t>
      </w:r>
      <w:r w:rsidR="004726D1" w:rsidRPr="005B28DD">
        <w:rPr>
          <w:rFonts w:cs="Arial"/>
          <w:color w:val="000000" w:themeColor="text1"/>
        </w:rPr>
        <w:t xml:space="preserve">, name, </w:t>
      </w:r>
      <w:r w:rsidR="00B32034" w:rsidRPr="005B28DD">
        <w:rPr>
          <w:rFonts w:cs="Arial"/>
          <w:color w:val="000000" w:themeColor="text1"/>
        </w:rPr>
        <w:t xml:space="preserve">and </w:t>
      </w:r>
      <w:r w:rsidR="00B32034" w:rsidRPr="005B28DD">
        <w:rPr>
          <w:rFonts w:cs="Arial"/>
          <w:noProof/>
          <w:color w:val="000000" w:themeColor="text1"/>
        </w:rPr>
        <w:t>doc</w:t>
      </w:r>
      <w:r w:rsidR="003940DE" w:rsidRPr="005B28DD">
        <w:rPr>
          <w:rFonts w:cs="Arial"/>
          <w:noProof/>
          <w:color w:val="000000" w:themeColor="text1"/>
        </w:rPr>
        <w:t>type</w:t>
      </w:r>
      <w:r w:rsidR="003940DE" w:rsidRPr="005B28DD">
        <w:rPr>
          <w:rFonts w:cs="Arial"/>
          <w:color w:val="000000" w:themeColor="text1"/>
        </w:rPr>
        <w:t>, Info</w:t>
      </w:r>
      <w:r w:rsidR="004726D1" w:rsidRPr="005B28DD">
        <w:rPr>
          <w:rFonts w:cs="Arial"/>
          <w:color w:val="000000" w:themeColor="text1"/>
        </w:rPr>
        <w:t xml:space="preserve"> (Intake ID, Title, File type, </w:t>
      </w:r>
      <w:r w:rsidR="00B32034" w:rsidRPr="005B28DD">
        <w:rPr>
          <w:rFonts w:cs="Arial"/>
          <w:color w:val="000000" w:themeColor="text1"/>
        </w:rPr>
        <w:t>and file</w:t>
      </w:r>
      <w:r w:rsidR="004726D1" w:rsidRPr="005B28DD">
        <w:rPr>
          <w:rFonts w:cs="Arial"/>
          <w:color w:val="000000" w:themeColor="text1"/>
        </w:rPr>
        <w:t xml:space="preserve"> size, created by). </w:t>
      </w:r>
    </w:p>
    <w:p w:rsidR="00475037" w:rsidRPr="005B28DD" w:rsidRDefault="00D141BF" w:rsidP="00D141BF">
      <w:pPr>
        <w:spacing w:line="360" w:lineRule="auto"/>
        <w:rPr>
          <w:rFonts w:cs="Arial"/>
          <w:b/>
          <w:color w:val="000000" w:themeColor="text1"/>
          <w:sz w:val="28"/>
          <w:szCs w:val="28"/>
        </w:rPr>
      </w:pPr>
      <w:r>
        <w:rPr>
          <w:noProof/>
        </w:rPr>
        <w:lastRenderedPageBreak/>
        <w:drawing>
          <wp:inline distT="0" distB="0" distL="0" distR="0" wp14:anchorId="6FF152AB" wp14:editId="18BBE91A">
            <wp:extent cx="4380952" cy="2809524"/>
            <wp:effectExtent l="0" t="0" r="63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380952" cy="2809524"/>
                    </a:xfrm>
                    <a:prstGeom prst="rect">
                      <a:avLst/>
                    </a:prstGeom>
                  </pic:spPr>
                </pic:pic>
              </a:graphicData>
            </a:graphic>
          </wp:inline>
        </w:drawing>
      </w:r>
    </w:p>
    <w:p w:rsidR="003254E1" w:rsidRPr="005B28DD" w:rsidRDefault="003254E1" w:rsidP="00DD0798">
      <w:pPr>
        <w:pStyle w:val="Heading2"/>
        <w:spacing w:line="360" w:lineRule="auto"/>
        <w:rPr>
          <w:rFonts w:cs="Arial"/>
          <w:color w:val="000000" w:themeColor="text1"/>
          <w:sz w:val="28"/>
          <w:szCs w:val="28"/>
        </w:rPr>
      </w:pPr>
      <w:bookmarkStart w:id="32" w:name="_Toc7188860"/>
      <w:r w:rsidRPr="005B28DD">
        <w:rPr>
          <w:rFonts w:cs="Arial"/>
          <w:color w:val="000000" w:themeColor="text1"/>
          <w:sz w:val="28"/>
          <w:szCs w:val="28"/>
        </w:rPr>
        <w:t>Documents Grid</w:t>
      </w:r>
      <w:bookmarkEnd w:id="32"/>
    </w:p>
    <w:p w:rsidR="00D80400" w:rsidRPr="005B28DD" w:rsidRDefault="003254E1" w:rsidP="00DD0798">
      <w:pPr>
        <w:spacing w:line="360" w:lineRule="auto"/>
        <w:rPr>
          <w:rFonts w:cs="Arial"/>
          <w:color w:val="000000" w:themeColor="text1"/>
        </w:rPr>
      </w:pPr>
      <w:r w:rsidRPr="005B28DD">
        <w:rPr>
          <w:rFonts w:cs="Arial"/>
          <w:color w:val="000000" w:themeColor="text1"/>
        </w:rPr>
        <w:t xml:space="preserve">This document is saved in this Grid. </w:t>
      </w:r>
      <w:r w:rsidR="004726D1" w:rsidRPr="005B28DD">
        <w:rPr>
          <w:rFonts w:cs="Arial"/>
          <w:color w:val="000000" w:themeColor="text1"/>
        </w:rPr>
        <w:t xml:space="preserve">Uploaded document is also viewable by using this icon </w:t>
      </w:r>
      <w:r w:rsidR="004726D1" w:rsidRPr="005B28DD">
        <w:rPr>
          <w:rFonts w:cs="Arial"/>
          <w:noProof/>
          <w:color w:val="000000" w:themeColor="text1"/>
        </w:rPr>
        <w:drawing>
          <wp:inline distT="0" distB="0" distL="0" distR="0" wp14:anchorId="1169E704" wp14:editId="26D032E9">
            <wp:extent cx="142875" cy="142875"/>
            <wp:effectExtent l="19050" t="0" r="9525" b="0"/>
            <wp:docPr id="9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42562" cy="142562"/>
                    </a:xfrm>
                    <a:prstGeom prst="rect">
                      <a:avLst/>
                    </a:prstGeom>
                  </pic:spPr>
                </pic:pic>
              </a:graphicData>
            </a:graphic>
          </wp:inline>
        </w:drawing>
      </w:r>
      <w:r w:rsidR="00526D9F" w:rsidRPr="005B28DD">
        <w:rPr>
          <w:rFonts w:cs="Arial"/>
          <w:color w:val="000000" w:themeColor="text1"/>
        </w:rPr>
        <w:t>and</w:t>
      </w:r>
      <w:r w:rsidR="004726D1" w:rsidRPr="005B28DD">
        <w:rPr>
          <w:rFonts w:cs="Arial"/>
          <w:color w:val="000000" w:themeColor="text1"/>
        </w:rPr>
        <w:t xml:space="preserve"> Edit by using this </w:t>
      </w:r>
      <w:r w:rsidR="00B32034" w:rsidRPr="005B28DD">
        <w:rPr>
          <w:rFonts w:cs="Arial"/>
          <w:color w:val="000000" w:themeColor="text1"/>
        </w:rPr>
        <w:t>icon</w:t>
      </w:r>
      <w:r w:rsidR="004726D1" w:rsidRPr="005B28DD">
        <w:rPr>
          <w:rFonts w:cs="Arial"/>
          <w:noProof/>
          <w:color w:val="000000" w:themeColor="text1"/>
        </w:rPr>
        <w:drawing>
          <wp:inline distT="0" distB="0" distL="0" distR="0" wp14:anchorId="1C3DDFCD" wp14:editId="0CBF7612">
            <wp:extent cx="142875" cy="142875"/>
            <wp:effectExtent l="19050" t="0" r="9525" b="0"/>
            <wp:docPr id="9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42857" cy="142857"/>
                    </a:xfrm>
                    <a:prstGeom prst="rect">
                      <a:avLst/>
                    </a:prstGeom>
                  </pic:spPr>
                </pic:pic>
              </a:graphicData>
            </a:graphic>
          </wp:inline>
        </w:drawing>
      </w:r>
      <w:r w:rsidR="004726D1" w:rsidRPr="005B28DD">
        <w:rPr>
          <w:rFonts w:cs="Arial"/>
          <w:color w:val="000000" w:themeColor="text1"/>
        </w:rPr>
        <w:t xml:space="preserve">. Filters option is also given. In this grid </w:t>
      </w:r>
      <w:r w:rsidR="004726D1" w:rsidRPr="005B28DD">
        <w:rPr>
          <w:rFonts w:cs="Arial"/>
          <w:b/>
          <w:color w:val="000000" w:themeColor="text1"/>
        </w:rPr>
        <w:t>“</w:t>
      </w:r>
      <w:r w:rsidR="00EB2335" w:rsidRPr="005B28DD">
        <w:rPr>
          <w:rFonts w:cs="Arial"/>
          <w:b/>
          <w:color w:val="000000" w:themeColor="text1"/>
        </w:rPr>
        <w:t>forms drop</w:t>
      </w:r>
      <w:r w:rsidR="004726D1" w:rsidRPr="005B28DD">
        <w:rPr>
          <w:rFonts w:cs="Arial"/>
          <w:b/>
          <w:color w:val="000000" w:themeColor="text1"/>
        </w:rPr>
        <w:t xml:space="preserve"> down</w:t>
      </w:r>
      <w:r w:rsidR="00843E03" w:rsidRPr="005B28DD">
        <w:rPr>
          <w:rFonts w:cs="Arial"/>
          <w:b/>
          <w:color w:val="000000" w:themeColor="text1"/>
        </w:rPr>
        <w:t>”</w:t>
      </w:r>
      <w:r w:rsidR="004726D1" w:rsidRPr="005B28DD">
        <w:rPr>
          <w:rFonts w:cs="Arial"/>
          <w:color w:val="000000" w:themeColor="text1"/>
        </w:rPr>
        <w:t xml:space="preserve"> option is given. When you click on the </w:t>
      </w:r>
      <w:r w:rsidR="004726D1" w:rsidRPr="005B28DD">
        <w:rPr>
          <w:rFonts w:cs="Arial"/>
          <w:b/>
          <w:color w:val="000000" w:themeColor="text1"/>
        </w:rPr>
        <w:t>“open”.</w:t>
      </w:r>
      <w:r w:rsidR="004726D1" w:rsidRPr="005B28DD">
        <w:rPr>
          <w:rFonts w:cs="Arial"/>
          <w:color w:val="000000" w:themeColor="text1"/>
        </w:rPr>
        <w:t xml:space="preserve"> A </w:t>
      </w:r>
      <w:r w:rsidR="00C514A8" w:rsidRPr="005B28DD">
        <w:rPr>
          <w:rFonts w:cs="Arial"/>
          <w:color w:val="000000" w:themeColor="text1"/>
        </w:rPr>
        <w:t>drop-down</w:t>
      </w:r>
      <w:r w:rsidR="004726D1" w:rsidRPr="005B28DD">
        <w:rPr>
          <w:rFonts w:cs="Arial"/>
          <w:color w:val="000000" w:themeColor="text1"/>
        </w:rPr>
        <w:t xml:space="preserve"> form will appear in which you select the forms according to your requirement. </w:t>
      </w:r>
    </w:p>
    <w:p w:rsidR="00D80400" w:rsidRPr="005B28DD" w:rsidRDefault="00D141BF" w:rsidP="00DD0798">
      <w:pPr>
        <w:spacing w:line="360" w:lineRule="auto"/>
        <w:rPr>
          <w:rFonts w:cs="Arial"/>
          <w:color w:val="000000" w:themeColor="text1"/>
        </w:rPr>
      </w:pPr>
      <w:r>
        <w:rPr>
          <w:noProof/>
        </w:rPr>
        <w:drawing>
          <wp:inline distT="0" distB="0" distL="0" distR="0" wp14:anchorId="7C7A7A50" wp14:editId="5ED3E8C9">
            <wp:extent cx="5943600" cy="1630045"/>
            <wp:effectExtent l="0" t="0" r="0" b="825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1630045"/>
                    </a:xfrm>
                    <a:prstGeom prst="rect">
                      <a:avLst/>
                    </a:prstGeom>
                  </pic:spPr>
                </pic:pic>
              </a:graphicData>
            </a:graphic>
          </wp:inline>
        </w:drawing>
      </w:r>
    </w:p>
    <w:p w:rsidR="006A43B9" w:rsidRPr="005B28DD" w:rsidRDefault="006A43B9" w:rsidP="00DD0798">
      <w:pPr>
        <w:spacing w:line="360" w:lineRule="auto"/>
        <w:rPr>
          <w:rFonts w:cs="Arial"/>
          <w:b/>
          <w:color w:val="000000" w:themeColor="text1"/>
        </w:rPr>
      </w:pPr>
      <w:r w:rsidRPr="005B28DD">
        <w:rPr>
          <w:rFonts w:cs="Arial"/>
          <w:b/>
          <w:color w:val="000000" w:themeColor="text1"/>
          <w:sz w:val="32"/>
          <w:szCs w:val="32"/>
        </w:rPr>
        <w:t>TABS</w:t>
      </w:r>
      <w:r w:rsidR="00F26F11" w:rsidRPr="005B28DD">
        <w:rPr>
          <w:rFonts w:cs="Arial"/>
          <w:b/>
          <w:color w:val="000000" w:themeColor="text1"/>
          <w:sz w:val="32"/>
          <w:szCs w:val="32"/>
        </w:rPr>
        <w:t xml:space="preserve"> </w:t>
      </w:r>
    </w:p>
    <w:p w:rsidR="006A43B9" w:rsidRPr="005B28DD" w:rsidRDefault="006A43B9" w:rsidP="00DD0798">
      <w:pPr>
        <w:spacing w:line="360" w:lineRule="auto"/>
        <w:rPr>
          <w:rFonts w:cs="Arial"/>
          <w:color w:val="000000" w:themeColor="text1"/>
        </w:rPr>
      </w:pPr>
      <w:r w:rsidRPr="005B28DD">
        <w:rPr>
          <w:rFonts w:cs="Arial"/>
          <w:color w:val="000000" w:themeColor="text1"/>
        </w:rPr>
        <w:t xml:space="preserve">After the document grid, there is a tab grid which </w:t>
      </w:r>
      <w:r w:rsidRPr="005B28DD">
        <w:rPr>
          <w:rFonts w:cs="Arial"/>
          <w:noProof/>
          <w:color w:val="000000" w:themeColor="text1"/>
        </w:rPr>
        <w:t>consist</w:t>
      </w:r>
      <w:r w:rsidR="00020A07" w:rsidRPr="005B28DD">
        <w:rPr>
          <w:rFonts w:cs="Arial"/>
          <w:noProof/>
          <w:color w:val="000000" w:themeColor="text1"/>
        </w:rPr>
        <w:t>s</w:t>
      </w:r>
      <w:r w:rsidRPr="005B28DD">
        <w:rPr>
          <w:rFonts w:cs="Arial"/>
          <w:color w:val="000000" w:themeColor="text1"/>
        </w:rPr>
        <w:t xml:space="preserve"> of different tabs. These tabs are following</w:t>
      </w:r>
      <w:r w:rsidR="00F26F11" w:rsidRPr="005B28DD">
        <w:rPr>
          <w:rFonts w:cs="Arial"/>
          <w:color w:val="000000" w:themeColor="text1"/>
        </w:rPr>
        <w:t xml:space="preserve"> </w:t>
      </w:r>
    </w:p>
    <w:p w:rsidR="006A43B9" w:rsidRPr="005B28DD" w:rsidRDefault="006A43B9" w:rsidP="00DD0798">
      <w:pPr>
        <w:pStyle w:val="ListParagraph"/>
        <w:numPr>
          <w:ilvl w:val="0"/>
          <w:numId w:val="17"/>
        </w:numPr>
        <w:spacing w:line="360" w:lineRule="auto"/>
        <w:rPr>
          <w:rFonts w:cs="Arial"/>
          <w:color w:val="000000" w:themeColor="text1"/>
        </w:rPr>
      </w:pPr>
      <w:r w:rsidRPr="005B28DD">
        <w:rPr>
          <w:rFonts w:cs="Arial"/>
          <w:color w:val="000000" w:themeColor="text1"/>
        </w:rPr>
        <w:t>Insurance</w:t>
      </w:r>
    </w:p>
    <w:p w:rsidR="00D141BF" w:rsidRDefault="00D141BF" w:rsidP="00DD0798">
      <w:pPr>
        <w:pStyle w:val="ListParagraph"/>
        <w:numPr>
          <w:ilvl w:val="0"/>
          <w:numId w:val="17"/>
        </w:numPr>
        <w:spacing w:line="360" w:lineRule="auto"/>
        <w:rPr>
          <w:rFonts w:cs="Arial"/>
          <w:color w:val="000000" w:themeColor="text1"/>
        </w:rPr>
      </w:pPr>
      <w:r>
        <w:rPr>
          <w:rFonts w:cs="Arial"/>
          <w:color w:val="000000" w:themeColor="text1"/>
        </w:rPr>
        <w:lastRenderedPageBreak/>
        <w:t>Workflow Tasks</w:t>
      </w:r>
    </w:p>
    <w:p w:rsidR="006A43B9" w:rsidRPr="005B28DD" w:rsidRDefault="00D141BF" w:rsidP="00DD0798">
      <w:pPr>
        <w:pStyle w:val="ListParagraph"/>
        <w:numPr>
          <w:ilvl w:val="0"/>
          <w:numId w:val="17"/>
        </w:numPr>
        <w:spacing w:line="360" w:lineRule="auto"/>
        <w:rPr>
          <w:rFonts w:cs="Arial"/>
          <w:color w:val="000000" w:themeColor="text1"/>
        </w:rPr>
      </w:pPr>
      <w:r>
        <w:rPr>
          <w:rFonts w:cs="Arial"/>
          <w:color w:val="000000" w:themeColor="text1"/>
        </w:rPr>
        <w:t>Notes</w:t>
      </w:r>
    </w:p>
    <w:p w:rsidR="006A43B9" w:rsidRPr="005B28DD" w:rsidRDefault="006A43B9" w:rsidP="00DD0798">
      <w:pPr>
        <w:pStyle w:val="ListParagraph"/>
        <w:numPr>
          <w:ilvl w:val="0"/>
          <w:numId w:val="17"/>
        </w:numPr>
        <w:spacing w:line="360" w:lineRule="auto"/>
        <w:rPr>
          <w:rFonts w:cs="Arial"/>
          <w:color w:val="000000" w:themeColor="text1"/>
        </w:rPr>
      </w:pPr>
      <w:r w:rsidRPr="005B28DD">
        <w:rPr>
          <w:rFonts w:cs="Arial"/>
          <w:color w:val="000000" w:themeColor="text1"/>
        </w:rPr>
        <w:t>Relationships</w:t>
      </w:r>
    </w:p>
    <w:p w:rsidR="006A43B9" w:rsidRPr="005B28DD" w:rsidRDefault="00D141BF" w:rsidP="00DD0798">
      <w:pPr>
        <w:spacing w:line="360" w:lineRule="auto"/>
        <w:rPr>
          <w:rFonts w:cs="Arial"/>
          <w:color w:val="000000" w:themeColor="text1"/>
        </w:rPr>
      </w:pPr>
      <w:r>
        <w:rPr>
          <w:noProof/>
        </w:rPr>
        <w:drawing>
          <wp:inline distT="0" distB="0" distL="0" distR="0" wp14:anchorId="79FEADFA" wp14:editId="507704EC">
            <wp:extent cx="5943600" cy="101092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1010920"/>
                    </a:xfrm>
                    <a:prstGeom prst="rect">
                      <a:avLst/>
                    </a:prstGeom>
                  </pic:spPr>
                </pic:pic>
              </a:graphicData>
            </a:graphic>
          </wp:inline>
        </w:drawing>
      </w:r>
    </w:p>
    <w:p w:rsidR="00E3447E" w:rsidRPr="005B28DD" w:rsidRDefault="00E3447E" w:rsidP="00DD0798">
      <w:pPr>
        <w:pStyle w:val="Heading1"/>
        <w:spacing w:line="360" w:lineRule="auto"/>
        <w:rPr>
          <w:rFonts w:cs="Arial"/>
          <w:color w:val="000000" w:themeColor="text1"/>
          <w:szCs w:val="32"/>
        </w:rPr>
      </w:pPr>
      <w:bookmarkStart w:id="33" w:name="_Toc7188861"/>
      <w:r w:rsidRPr="005B28DD">
        <w:rPr>
          <w:rFonts w:cs="Arial"/>
          <w:color w:val="000000" w:themeColor="text1"/>
          <w:szCs w:val="32"/>
        </w:rPr>
        <w:t>Insurance Tab</w:t>
      </w:r>
      <w:bookmarkEnd w:id="33"/>
      <w:r w:rsidR="00F26F11" w:rsidRPr="005B28DD">
        <w:rPr>
          <w:rFonts w:cs="Arial"/>
          <w:color w:val="000000" w:themeColor="text1"/>
          <w:szCs w:val="32"/>
        </w:rPr>
        <w:t xml:space="preserve"> </w:t>
      </w:r>
    </w:p>
    <w:p w:rsidR="00E3447E" w:rsidRPr="005B28DD" w:rsidRDefault="00E3447E" w:rsidP="00DD0798">
      <w:pPr>
        <w:spacing w:line="360" w:lineRule="auto"/>
        <w:rPr>
          <w:rFonts w:cs="Arial"/>
          <w:color w:val="000000" w:themeColor="text1"/>
          <w:szCs w:val="24"/>
        </w:rPr>
      </w:pPr>
      <w:r w:rsidRPr="005B28DD">
        <w:rPr>
          <w:rFonts w:cs="Arial"/>
          <w:color w:val="000000" w:themeColor="text1"/>
          <w:szCs w:val="24"/>
        </w:rPr>
        <w:t xml:space="preserve">Go to the insurance tab click on it. A tab will appear then click on </w:t>
      </w:r>
      <w:r w:rsidR="00D033F4" w:rsidRPr="005B28DD">
        <w:rPr>
          <w:rFonts w:cs="Arial"/>
          <w:b/>
          <w:color w:val="000000" w:themeColor="text1"/>
          <w:szCs w:val="24"/>
        </w:rPr>
        <w:t>“Add</w:t>
      </w:r>
      <w:r w:rsidRPr="005B28DD">
        <w:rPr>
          <w:rFonts w:cs="Arial"/>
          <w:b/>
          <w:color w:val="000000" w:themeColor="text1"/>
          <w:szCs w:val="24"/>
        </w:rPr>
        <w:t xml:space="preserve"> new coverage”</w:t>
      </w:r>
      <w:r w:rsidRPr="005B28DD">
        <w:rPr>
          <w:rFonts w:cs="Arial"/>
          <w:color w:val="000000" w:themeColor="text1"/>
          <w:szCs w:val="24"/>
        </w:rPr>
        <w:t xml:space="preserve">. After </w:t>
      </w:r>
      <w:r w:rsidRPr="005B28DD">
        <w:rPr>
          <w:rFonts w:cs="Arial"/>
          <w:noProof/>
          <w:color w:val="000000" w:themeColor="text1"/>
          <w:szCs w:val="24"/>
        </w:rPr>
        <w:t>that</w:t>
      </w:r>
      <w:r w:rsidR="00020A07" w:rsidRPr="005B28DD">
        <w:rPr>
          <w:rFonts w:cs="Arial"/>
          <w:noProof/>
          <w:color w:val="000000" w:themeColor="text1"/>
          <w:szCs w:val="24"/>
        </w:rPr>
        <w:t>,</w:t>
      </w:r>
      <w:r w:rsidRPr="005B28DD">
        <w:rPr>
          <w:rFonts w:cs="Arial"/>
          <w:color w:val="000000" w:themeColor="text1"/>
          <w:szCs w:val="24"/>
        </w:rPr>
        <w:t xml:space="preserve"> a form will come in front of you. Here you can enter the information and then click on </w:t>
      </w:r>
      <w:r w:rsidR="00EB2335" w:rsidRPr="005B28DD">
        <w:rPr>
          <w:rFonts w:cs="Arial"/>
          <w:color w:val="000000" w:themeColor="text1"/>
          <w:szCs w:val="24"/>
        </w:rPr>
        <w:t>the “</w:t>
      </w:r>
      <w:r w:rsidR="00EB2335" w:rsidRPr="005B28DD">
        <w:rPr>
          <w:rFonts w:cs="Arial"/>
          <w:b/>
          <w:color w:val="000000" w:themeColor="text1"/>
          <w:szCs w:val="24"/>
        </w:rPr>
        <w:t>insert</w:t>
      </w:r>
      <w:r w:rsidRPr="005B28DD">
        <w:rPr>
          <w:rFonts w:cs="Arial"/>
          <w:b/>
          <w:color w:val="000000" w:themeColor="text1"/>
          <w:szCs w:val="24"/>
        </w:rPr>
        <w:t>”</w:t>
      </w:r>
      <w:r w:rsidRPr="005B28DD">
        <w:rPr>
          <w:rFonts w:cs="Arial"/>
          <w:color w:val="000000" w:themeColor="text1"/>
          <w:szCs w:val="24"/>
        </w:rPr>
        <w:t xml:space="preserve">. </w:t>
      </w:r>
      <w:r w:rsidR="00D033F4" w:rsidRPr="005B28DD">
        <w:rPr>
          <w:rFonts w:cs="Arial"/>
          <w:color w:val="000000" w:themeColor="text1"/>
          <w:szCs w:val="24"/>
        </w:rPr>
        <w:t>Your</w:t>
      </w:r>
      <w:r w:rsidRPr="005B28DD">
        <w:rPr>
          <w:rFonts w:cs="Arial"/>
          <w:color w:val="000000" w:themeColor="text1"/>
          <w:szCs w:val="24"/>
        </w:rPr>
        <w:t xml:space="preserve"> insurance form will create successfully. </w:t>
      </w:r>
    </w:p>
    <w:p w:rsidR="00E3447E" w:rsidRPr="005B28DD" w:rsidRDefault="00D141BF" w:rsidP="00DD0798">
      <w:pPr>
        <w:spacing w:line="360" w:lineRule="auto"/>
        <w:rPr>
          <w:rFonts w:cs="Arial"/>
          <w:color w:val="000000" w:themeColor="text1"/>
          <w:szCs w:val="24"/>
        </w:rPr>
      </w:pPr>
      <w:r>
        <w:rPr>
          <w:noProof/>
        </w:rPr>
        <w:drawing>
          <wp:inline distT="0" distB="0" distL="0" distR="0" wp14:anchorId="700A0F00" wp14:editId="30FDD6E2">
            <wp:extent cx="5943600" cy="852805"/>
            <wp:effectExtent l="0" t="0" r="0" b="444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852805"/>
                    </a:xfrm>
                    <a:prstGeom prst="rect">
                      <a:avLst/>
                    </a:prstGeom>
                  </pic:spPr>
                </pic:pic>
              </a:graphicData>
            </a:graphic>
          </wp:inline>
        </w:drawing>
      </w:r>
    </w:p>
    <w:p w:rsidR="00475037" w:rsidRPr="005B28DD" w:rsidRDefault="00525F81" w:rsidP="00D141BF">
      <w:pPr>
        <w:spacing w:line="360" w:lineRule="auto"/>
        <w:rPr>
          <w:rFonts w:cs="Arial"/>
          <w:color w:val="000000" w:themeColor="text1"/>
          <w:szCs w:val="24"/>
        </w:rPr>
      </w:pPr>
      <w:r w:rsidRPr="005B28DD">
        <w:rPr>
          <w:rFonts w:cs="Arial"/>
          <w:noProof/>
          <w:color w:val="000000" w:themeColor="text1"/>
          <w:szCs w:val="24"/>
        </w:rPr>
        <w:drawing>
          <wp:inline distT="0" distB="0" distL="0" distR="0">
            <wp:extent cx="2000250" cy="2298700"/>
            <wp:effectExtent l="0" t="0" r="0" b="635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Untitled.png"/>
                    <pic:cNvPicPr/>
                  </pic:nvPicPr>
                  <pic:blipFill rotWithShape="1">
                    <a:blip r:embed="rId76">
                      <a:extLst>
                        <a:ext uri="{28A0092B-C50C-407E-A947-70E740481C1C}">
                          <a14:useLocalDpi xmlns:a14="http://schemas.microsoft.com/office/drawing/2010/main" val="0"/>
                        </a:ext>
                      </a:extLst>
                    </a:blip>
                    <a:srcRect l="31090" t="1254" r="54487" b="74840"/>
                    <a:stretch/>
                  </pic:blipFill>
                  <pic:spPr bwMode="auto">
                    <a:xfrm>
                      <a:off x="0" y="0"/>
                      <a:ext cx="2000250" cy="2298700"/>
                    </a:xfrm>
                    <a:prstGeom prst="rect">
                      <a:avLst/>
                    </a:prstGeom>
                    <a:ln>
                      <a:noFill/>
                    </a:ln>
                    <a:extLst>
                      <a:ext uri="{53640926-AAD7-44D8-BBD7-CCE9431645EC}">
                        <a14:shadowObscured xmlns:a14="http://schemas.microsoft.com/office/drawing/2010/main"/>
                      </a:ext>
                    </a:extLst>
                  </pic:spPr>
                </pic:pic>
              </a:graphicData>
            </a:graphic>
          </wp:inline>
        </w:drawing>
      </w:r>
    </w:p>
    <w:p w:rsidR="00C0462C" w:rsidRPr="005B28DD" w:rsidRDefault="00C0462C" w:rsidP="00DD0798">
      <w:pPr>
        <w:pStyle w:val="Heading2"/>
        <w:spacing w:line="360" w:lineRule="auto"/>
        <w:rPr>
          <w:rFonts w:cs="Arial"/>
          <w:color w:val="000000" w:themeColor="text1"/>
          <w:sz w:val="28"/>
          <w:szCs w:val="28"/>
        </w:rPr>
      </w:pPr>
      <w:bookmarkStart w:id="34" w:name="_Toc7188862"/>
      <w:r w:rsidRPr="005B28DD">
        <w:rPr>
          <w:rFonts w:cs="Arial"/>
          <w:color w:val="000000" w:themeColor="text1"/>
          <w:sz w:val="28"/>
          <w:szCs w:val="28"/>
        </w:rPr>
        <w:lastRenderedPageBreak/>
        <w:t>Notes</w:t>
      </w:r>
      <w:bookmarkEnd w:id="34"/>
      <w:r w:rsidR="00F26F11" w:rsidRPr="005B28DD">
        <w:rPr>
          <w:rFonts w:cs="Arial"/>
          <w:color w:val="000000" w:themeColor="text1"/>
          <w:sz w:val="28"/>
          <w:szCs w:val="28"/>
        </w:rPr>
        <w:t xml:space="preserve"> </w:t>
      </w:r>
    </w:p>
    <w:p w:rsidR="00D656FC" w:rsidRPr="005B28DD" w:rsidRDefault="00D656FC" w:rsidP="00DD0798">
      <w:pPr>
        <w:spacing w:line="360" w:lineRule="auto"/>
        <w:rPr>
          <w:rFonts w:cs="Arial"/>
          <w:color w:val="000000" w:themeColor="text1"/>
          <w:szCs w:val="24"/>
        </w:rPr>
      </w:pPr>
      <w:r w:rsidRPr="005B28DD">
        <w:rPr>
          <w:rFonts w:cs="Arial"/>
          <w:color w:val="000000" w:themeColor="text1"/>
          <w:szCs w:val="24"/>
        </w:rPr>
        <w:t xml:space="preserve">Go to the </w:t>
      </w:r>
      <w:r w:rsidRPr="005B28DD">
        <w:rPr>
          <w:rFonts w:cs="Arial"/>
          <w:b/>
          <w:color w:val="000000" w:themeColor="text1"/>
          <w:szCs w:val="24"/>
        </w:rPr>
        <w:t>Notes</w:t>
      </w:r>
      <w:r w:rsidRPr="005B28DD">
        <w:rPr>
          <w:rFonts w:cs="Arial"/>
          <w:color w:val="000000" w:themeColor="text1"/>
          <w:szCs w:val="24"/>
        </w:rPr>
        <w:t xml:space="preserve"> tab and click on it. A tab will come, fill the requirements and hit on the </w:t>
      </w:r>
      <w:r w:rsidRPr="005B28DD">
        <w:rPr>
          <w:rFonts w:cs="Arial"/>
          <w:b/>
          <w:color w:val="000000" w:themeColor="text1"/>
          <w:szCs w:val="24"/>
        </w:rPr>
        <w:t xml:space="preserve">“save” </w:t>
      </w:r>
      <w:r w:rsidRPr="005B28DD">
        <w:rPr>
          <w:rFonts w:cs="Arial"/>
          <w:color w:val="000000" w:themeColor="text1"/>
          <w:szCs w:val="24"/>
        </w:rPr>
        <w:t xml:space="preserve">button. Here you can add the </w:t>
      </w:r>
      <w:r w:rsidR="00D033F4" w:rsidRPr="005B28DD">
        <w:rPr>
          <w:rFonts w:cs="Arial"/>
          <w:color w:val="000000" w:themeColor="text1"/>
          <w:szCs w:val="24"/>
        </w:rPr>
        <w:t>drop-down</w:t>
      </w:r>
      <w:r w:rsidRPr="005B28DD">
        <w:rPr>
          <w:rFonts w:cs="Arial"/>
          <w:color w:val="000000" w:themeColor="text1"/>
          <w:szCs w:val="24"/>
        </w:rPr>
        <w:t xml:space="preserve"> category. Notes form will </w:t>
      </w:r>
      <w:r w:rsidR="00D033F4" w:rsidRPr="005B28DD">
        <w:rPr>
          <w:rFonts w:cs="Arial"/>
          <w:color w:val="000000" w:themeColor="text1"/>
          <w:szCs w:val="24"/>
        </w:rPr>
        <w:t>have created</w:t>
      </w:r>
      <w:r w:rsidRPr="005B28DD">
        <w:rPr>
          <w:rFonts w:cs="Arial"/>
          <w:color w:val="000000" w:themeColor="text1"/>
          <w:szCs w:val="24"/>
        </w:rPr>
        <w:t xml:space="preserve"> in that way.</w:t>
      </w:r>
    </w:p>
    <w:p w:rsidR="00C0462C" w:rsidRPr="005B28DD" w:rsidRDefault="00D141BF" w:rsidP="00DD0798">
      <w:pPr>
        <w:spacing w:line="360" w:lineRule="auto"/>
        <w:rPr>
          <w:rFonts w:cs="Arial"/>
          <w:color w:val="000000" w:themeColor="text1"/>
          <w:szCs w:val="24"/>
        </w:rPr>
      </w:pPr>
      <w:r>
        <w:rPr>
          <w:noProof/>
        </w:rPr>
        <w:drawing>
          <wp:inline distT="0" distB="0" distL="0" distR="0" wp14:anchorId="06FFC855" wp14:editId="25217161">
            <wp:extent cx="5943600" cy="84201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842010"/>
                    </a:xfrm>
                    <a:prstGeom prst="rect">
                      <a:avLst/>
                    </a:prstGeom>
                  </pic:spPr>
                </pic:pic>
              </a:graphicData>
            </a:graphic>
          </wp:inline>
        </w:drawing>
      </w:r>
    </w:p>
    <w:p w:rsidR="005E1A9E" w:rsidRPr="005B28DD" w:rsidRDefault="005E1A9E" w:rsidP="00DD0798">
      <w:pPr>
        <w:pStyle w:val="Heading2"/>
        <w:spacing w:line="360" w:lineRule="auto"/>
        <w:rPr>
          <w:rFonts w:cs="Arial"/>
          <w:color w:val="000000" w:themeColor="text1"/>
          <w:sz w:val="28"/>
          <w:szCs w:val="28"/>
        </w:rPr>
      </w:pPr>
      <w:bookmarkStart w:id="35" w:name="_Toc7188863"/>
      <w:r w:rsidRPr="005B28DD">
        <w:rPr>
          <w:rFonts w:cs="Arial"/>
          <w:color w:val="000000" w:themeColor="text1"/>
          <w:sz w:val="28"/>
          <w:szCs w:val="28"/>
        </w:rPr>
        <w:t>Relationships</w:t>
      </w:r>
      <w:bookmarkEnd w:id="35"/>
      <w:r w:rsidR="00F26F11" w:rsidRPr="005B28DD">
        <w:rPr>
          <w:rFonts w:cs="Arial"/>
          <w:color w:val="000000" w:themeColor="text1"/>
          <w:sz w:val="28"/>
          <w:szCs w:val="28"/>
        </w:rPr>
        <w:t xml:space="preserve"> </w:t>
      </w:r>
    </w:p>
    <w:p w:rsidR="005E1A9E" w:rsidRPr="005B28DD" w:rsidRDefault="005E1A9E" w:rsidP="00DD0798">
      <w:pPr>
        <w:spacing w:line="360" w:lineRule="auto"/>
        <w:rPr>
          <w:rFonts w:cs="Arial"/>
          <w:color w:val="000000" w:themeColor="text1"/>
        </w:rPr>
      </w:pPr>
      <w:r w:rsidRPr="005B28DD">
        <w:rPr>
          <w:rFonts w:cs="Arial"/>
          <w:color w:val="000000" w:themeColor="text1"/>
        </w:rPr>
        <w:t xml:space="preserve">Go to the Relationships tab, click on it and then click on the </w:t>
      </w:r>
      <w:r w:rsidRPr="005B28DD">
        <w:rPr>
          <w:rFonts w:cs="Arial"/>
          <w:b/>
          <w:color w:val="000000" w:themeColor="text1"/>
        </w:rPr>
        <w:t>“Add Relationship”</w:t>
      </w:r>
      <w:r w:rsidRPr="005B28DD">
        <w:rPr>
          <w:rFonts w:cs="Arial"/>
          <w:color w:val="000000" w:themeColor="text1"/>
        </w:rPr>
        <w:t>. When you click on it</w:t>
      </w:r>
      <w:r w:rsidR="003D00F1" w:rsidRPr="005B28DD">
        <w:rPr>
          <w:rFonts w:cs="Arial"/>
          <w:color w:val="000000" w:themeColor="text1"/>
        </w:rPr>
        <w:t xml:space="preserve"> a form will come</w:t>
      </w:r>
      <w:r w:rsidRPr="005B28DD">
        <w:rPr>
          <w:rFonts w:cs="Arial"/>
          <w:color w:val="000000" w:themeColor="text1"/>
        </w:rPr>
        <w:t xml:space="preserve"> that is based on </w:t>
      </w:r>
      <w:r w:rsidR="00D033F4" w:rsidRPr="005B28DD">
        <w:rPr>
          <w:rFonts w:cs="Arial"/>
          <w:color w:val="000000" w:themeColor="text1"/>
        </w:rPr>
        <w:t>“PACE</w:t>
      </w:r>
      <w:r w:rsidR="003D00F1" w:rsidRPr="005B28DD">
        <w:rPr>
          <w:rFonts w:cs="Arial"/>
          <w:color w:val="000000" w:themeColor="text1"/>
        </w:rPr>
        <w:t xml:space="preserve"> ID, first name, Middle name, Last name, Gender, DOB, Monthly </w:t>
      </w:r>
      <w:r w:rsidR="00020A07" w:rsidRPr="005B28DD">
        <w:rPr>
          <w:rFonts w:cs="Arial"/>
          <w:noProof/>
          <w:color w:val="000000" w:themeColor="text1"/>
        </w:rPr>
        <w:t>I</w:t>
      </w:r>
      <w:r w:rsidR="003D00F1" w:rsidRPr="005B28DD">
        <w:rPr>
          <w:rFonts w:cs="Arial"/>
          <w:noProof/>
          <w:color w:val="000000" w:themeColor="text1"/>
        </w:rPr>
        <w:t>ncome</w:t>
      </w:r>
      <w:r w:rsidR="003D00F1" w:rsidRPr="005B28DD">
        <w:rPr>
          <w:rFonts w:cs="Arial"/>
          <w:color w:val="000000" w:themeColor="text1"/>
        </w:rPr>
        <w:t>, Race, Suffix, SSN</w:t>
      </w:r>
      <w:r w:rsidR="00020A07" w:rsidRPr="005B28DD">
        <w:rPr>
          <w:rFonts w:cs="Arial"/>
          <w:color w:val="000000" w:themeColor="text1"/>
        </w:rPr>
        <w:t>,</w:t>
      </w:r>
      <w:r w:rsidR="003D00F1" w:rsidRPr="005B28DD">
        <w:rPr>
          <w:rFonts w:cs="Arial"/>
          <w:color w:val="000000" w:themeColor="text1"/>
        </w:rPr>
        <w:t xml:space="preserve"> </w:t>
      </w:r>
      <w:r w:rsidR="003D00F1" w:rsidRPr="005B28DD">
        <w:rPr>
          <w:rFonts w:cs="Arial"/>
          <w:noProof/>
          <w:color w:val="000000" w:themeColor="text1"/>
        </w:rPr>
        <w:t>and</w:t>
      </w:r>
      <w:r w:rsidR="003D00F1" w:rsidRPr="005B28DD">
        <w:rPr>
          <w:rFonts w:cs="Arial"/>
          <w:color w:val="000000" w:themeColor="text1"/>
        </w:rPr>
        <w:t xml:space="preserve"> Relationship”. After entering the data hit the </w:t>
      </w:r>
      <w:r w:rsidR="003D00F1" w:rsidRPr="005B28DD">
        <w:rPr>
          <w:rFonts w:cs="Arial"/>
          <w:b/>
          <w:color w:val="000000" w:themeColor="text1"/>
        </w:rPr>
        <w:t>“Save”</w:t>
      </w:r>
      <w:r w:rsidR="003D00F1" w:rsidRPr="005B28DD">
        <w:rPr>
          <w:rFonts w:cs="Arial"/>
          <w:color w:val="000000" w:themeColor="text1"/>
        </w:rPr>
        <w:t xml:space="preserve"> button. Your relationship will </w:t>
      </w:r>
      <w:r w:rsidR="00D033F4" w:rsidRPr="005B28DD">
        <w:rPr>
          <w:rFonts w:cs="Arial"/>
          <w:color w:val="000000" w:themeColor="text1"/>
        </w:rPr>
        <w:t>be created</w:t>
      </w:r>
      <w:r w:rsidR="003D00F1" w:rsidRPr="005B28DD">
        <w:rPr>
          <w:rFonts w:cs="Arial"/>
          <w:color w:val="000000" w:themeColor="text1"/>
        </w:rPr>
        <w:t xml:space="preserve"> successfully.</w:t>
      </w:r>
    </w:p>
    <w:p w:rsidR="005E1A9E" w:rsidRPr="005B28DD" w:rsidRDefault="00D141BF" w:rsidP="00DD0798">
      <w:pPr>
        <w:spacing w:line="360" w:lineRule="auto"/>
        <w:rPr>
          <w:rFonts w:cs="Arial"/>
          <w:color w:val="000000" w:themeColor="text1"/>
        </w:rPr>
      </w:pPr>
      <w:r>
        <w:rPr>
          <w:noProof/>
        </w:rPr>
        <w:drawing>
          <wp:inline distT="0" distB="0" distL="0" distR="0" wp14:anchorId="2C53BAF6" wp14:editId="76322D39">
            <wp:extent cx="5943600" cy="84201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842010"/>
                    </a:xfrm>
                    <a:prstGeom prst="rect">
                      <a:avLst/>
                    </a:prstGeom>
                  </pic:spPr>
                </pic:pic>
              </a:graphicData>
            </a:graphic>
          </wp:inline>
        </w:drawing>
      </w:r>
    </w:p>
    <w:p w:rsidR="008958FE" w:rsidRPr="005B28DD" w:rsidRDefault="00704F21" w:rsidP="00DD0798">
      <w:pPr>
        <w:pStyle w:val="Heading1"/>
        <w:spacing w:line="360" w:lineRule="auto"/>
        <w:rPr>
          <w:rFonts w:cs="Arial"/>
          <w:color w:val="000000" w:themeColor="text1"/>
          <w:szCs w:val="32"/>
        </w:rPr>
      </w:pPr>
      <w:bookmarkStart w:id="36" w:name="_Toc7188864"/>
      <w:r w:rsidRPr="005B28DD">
        <w:rPr>
          <w:rFonts w:cs="Arial"/>
          <w:color w:val="000000" w:themeColor="text1"/>
          <w:szCs w:val="32"/>
        </w:rPr>
        <w:lastRenderedPageBreak/>
        <w:t xml:space="preserve">All charts will appear on </w:t>
      </w:r>
      <w:r w:rsidR="00D96C9E">
        <w:rPr>
          <w:rFonts w:cs="Arial"/>
          <w:color w:val="000000" w:themeColor="text1"/>
          <w:szCs w:val="32"/>
        </w:rPr>
        <w:t xml:space="preserve">the </w:t>
      </w:r>
      <w:r w:rsidRPr="005B28DD">
        <w:rPr>
          <w:rFonts w:cs="Arial"/>
          <w:color w:val="000000" w:themeColor="text1"/>
          <w:szCs w:val="32"/>
        </w:rPr>
        <w:t>client profile</w:t>
      </w:r>
      <w:bookmarkEnd w:id="36"/>
      <w:r w:rsidR="00F26F11" w:rsidRPr="005B28DD">
        <w:rPr>
          <w:rFonts w:cs="Arial"/>
          <w:color w:val="000000" w:themeColor="text1"/>
          <w:szCs w:val="32"/>
        </w:rPr>
        <w:t xml:space="preserve"> </w:t>
      </w:r>
    </w:p>
    <w:p w:rsidR="00704F21" w:rsidRPr="005B28DD" w:rsidRDefault="00D141BF" w:rsidP="00DD0798">
      <w:pPr>
        <w:spacing w:line="360" w:lineRule="auto"/>
        <w:rPr>
          <w:rFonts w:cs="Arial"/>
          <w:b/>
          <w:color w:val="000000" w:themeColor="text1"/>
        </w:rPr>
      </w:pPr>
      <w:r>
        <w:rPr>
          <w:noProof/>
        </w:rPr>
        <w:drawing>
          <wp:inline distT="0" distB="0" distL="0" distR="0" wp14:anchorId="111CEA66" wp14:editId="78C9D6F7">
            <wp:extent cx="5943600" cy="283908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2839085"/>
                    </a:xfrm>
                    <a:prstGeom prst="rect">
                      <a:avLst/>
                    </a:prstGeom>
                  </pic:spPr>
                </pic:pic>
              </a:graphicData>
            </a:graphic>
          </wp:inline>
        </w:drawing>
      </w:r>
    </w:p>
    <w:p w:rsidR="00EB5580" w:rsidRPr="005B28DD" w:rsidRDefault="00951046" w:rsidP="00DD0798">
      <w:pPr>
        <w:pStyle w:val="Heading1"/>
        <w:spacing w:line="360" w:lineRule="auto"/>
        <w:rPr>
          <w:rFonts w:cs="Arial"/>
          <w:color w:val="000000" w:themeColor="text1"/>
          <w:szCs w:val="32"/>
        </w:rPr>
      </w:pPr>
      <w:bookmarkStart w:id="37" w:name="_Toc7188865"/>
      <w:r w:rsidRPr="005B28DD">
        <w:rPr>
          <w:rFonts w:cs="Arial"/>
          <w:color w:val="000000" w:themeColor="text1"/>
          <w:szCs w:val="32"/>
        </w:rPr>
        <w:t>PACE+ Menu Tab</w:t>
      </w:r>
      <w:bookmarkEnd w:id="37"/>
      <w:r w:rsidR="00F26F11" w:rsidRPr="005B28DD">
        <w:rPr>
          <w:rFonts w:cs="Arial"/>
          <w:color w:val="000000" w:themeColor="text1"/>
          <w:szCs w:val="32"/>
        </w:rPr>
        <w:t xml:space="preserve"> </w:t>
      </w:r>
    </w:p>
    <w:p w:rsidR="000C7B62" w:rsidRPr="005B28DD" w:rsidRDefault="0005548E" w:rsidP="00DD0798">
      <w:pPr>
        <w:spacing w:line="360" w:lineRule="auto"/>
        <w:rPr>
          <w:rFonts w:cs="Arial"/>
          <w:b/>
          <w:color w:val="000000" w:themeColor="text1"/>
        </w:rPr>
      </w:pPr>
      <w:r w:rsidRPr="005B28DD">
        <w:rPr>
          <w:rFonts w:cs="Arial"/>
          <w:color w:val="000000" w:themeColor="text1"/>
        </w:rPr>
        <w:t>H</w:t>
      </w:r>
      <w:r w:rsidR="000C7B62" w:rsidRPr="005B28DD">
        <w:rPr>
          <w:rFonts w:cs="Arial"/>
          <w:color w:val="000000" w:themeColor="text1"/>
        </w:rPr>
        <w:t>over over the pace+</w:t>
      </w:r>
      <w:r w:rsidR="00EB2335" w:rsidRPr="005B28DD">
        <w:rPr>
          <w:rFonts w:cs="Arial"/>
          <w:color w:val="000000" w:themeColor="text1"/>
        </w:rPr>
        <w:t xml:space="preserve"> </w:t>
      </w:r>
      <w:r w:rsidR="007E5B35" w:rsidRPr="005B28DD">
        <w:rPr>
          <w:rFonts w:cs="Arial"/>
          <w:color w:val="000000" w:themeColor="text1"/>
        </w:rPr>
        <w:t xml:space="preserve">menu </w:t>
      </w:r>
      <w:r w:rsidR="00262915" w:rsidRPr="005B28DD">
        <w:rPr>
          <w:rFonts w:cs="Arial"/>
          <w:color w:val="000000" w:themeColor="text1"/>
        </w:rPr>
        <w:t>tab</w:t>
      </w:r>
      <w:r w:rsidRPr="005B28DD">
        <w:rPr>
          <w:rFonts w:cs="Arial"/>
          <w:color w:val="000000" w:themeColor="text1"/>
        </w:rPr>
        <w:t xml:space="preserve"> so, you can see the </w:t>
      </w:r>
      <w:r w:rsidR="00D033F4" w:rsidRPr="005B28DD">
        <w:rPr>
          <w:rFonts w:cs="Arial"/>
          <w:color w:val="000000" w:themeColor="text1"/>
        </w:rPr>
        <w:t>drop-down</w:t>
      </w:r>
      <w:r w:rsidRPr="005B28DD">
        <w:rPr>
          <w:rFonts w:cs="Arial"/>
          <w:color w:val="000000" w:themeColor="text1"/>
        </w:rPr>
        <w:t xml:space="preserve"> list of reports</w:t>
      </w:r>
      <w:r w:rsidR="000C7B62" w:rsidRPr="005B28DD">
        <w:rPr>
          <w:rFonts w:cs="Arial"/>
          <w:color w:val="000000" w:themeColor="text1"/>
        </w:rPr>
        <w:t xml:space="preserve">. </w:t>
      </w:r>
      <w:r w:rsidRPr="005B28DD">
        <w:rPr>
          <w:rFonts w:cs="Arial"/>
          <w:color w:val="000000" w:themeColor="text1"/>
        </w:rPr>
        <w:t xml:space="preserve"> Drop down list are the following</w:t>
      </w:r>
      <w:r w:rsidR="00B32034" w:rsidRPr="005B28DD">
        <w:rPr>
          <w:rFonts w:cs="Arial"/>
          <w:color w:val="000000" w:themeColor="text1"/>
        </w:rPr>
        <w:t xml:space="preserve">: </w:t>
      </w:r>
      <w:r w:rsidRPr="005B28DD">
        <w:rPr>
          <w:rFonts w:cs="Arial"/>
          <w:color w:val="000000" w:themeColor="text1"/>
        </w:rPr>
        <w:t xml:space="preserve"> </w:t>
      </w:r>
    </w:p>
    <w:p w:rsidR="00D141BF" w:rsidRDefault="00D141BF" w:rsidP="00DD0798">
      <w:pPr>
        <w:spacing w:line="360" w:lineRule="auto"/>
        <w:rPr>
          <w:rFonts w:cs="Arial"/>
          <w:color w:val="000000" w:themeColor="text1"/>
        </w:rPr>
      </w:pPr>
      <w:r>
        <w:rPr>
          <w:noProof/>
        </w:rPr>
        <w:drawing>
          <wp:inline distT="0" distB="0" distL="0" distR="0" wp14:anchorId="2196FBA4" wp14:editId="1359A1CF">
            <wp:extent cx="1695238" cy="2600000"/>
            <wp:effectExtent l="0" t="0" r="63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695238" cy="2600000"/>
                    </a:xfrm>
                    <a:prstGeom prst="rect">
                      <a:avLst/>
                    </a:prstGeom>
                  </pic:spPr>
                </pic:pic>
              </a:graphicData>
            </a:graphic>
          </wp:inline>
        </w:drawing>
      </w:r>
    </w:p>
    <w:p w:rsidR="007E5B35" w:rsidRPr="005B28DD" w:rsidRDefault="00D033F4" w:rsidP="00D96C9E">
      <w:pPr>
        <w:spacing w:line="360" w:lineRule="auto"/>
        <w:rPr>
          <w:rFonts w:cs="Arial"/>
          <w:color w:val="000000" w:themeColor="text1"/>
        </w:rPr>
      </w:pPr>
      <w:r w:rsidRPr="005B28DD">
        <w:rPr>
          <w:rFonts w:cs="Arial"/>
          <w:color w:val="000000" w:themeColor="text1"/>
        </w:rPr>
        <w:lastRenderedPageBreak/>
        <w:t>Firstly,</w:t>
      </w:r>
      <w:r w:rsidR="007E5B35" w:rsidRPr="005B28DD">
        <w:rPr>
          <w:rFonts w:cs="Arial"/>
          <w:color w:val="000000" w:themeColor="text1"/>
        </w:rPr>
        <w:t xml:space="preserve"> we are discussing </w:t>
      </w:r>
      <w:r w:rsidRPr="005B28DD">
        <w:rPr>
          <w:rFonts w:cs="Arial"/>
          <w:color w:val="000000" w:themeColor="text1"/>
        </w:rPr>
        <w:t>some</w:t>
      </w:r>
      <w:r w:rsidR="007E5B35" w:rsidRPr="005B28DD">
        <w:rPr>
          <w:rFonts w:cs="Arial"/>
          <w:color w:val="000000" w:themeColor="text1"/>
        </w:rPr>
        <w:t xml:space="preserve"> specific reports that are created for immediate use. </w:t>
      </w:r>
      <w:r w:rsidR="00553342" w:rsidRPr="005B28DD">
        <w:rPr>
          <w:rFonts w:cs="Arial"/>
          <w:color w:val="000000" w:themeColor="text1"/>
        </w:rPr>
        <w:t xml:space="preserve">These reports are </w:t>
      </w:r>
      <w:r w:rsidRPr="005B28DD">
        <w:rPr>
          <w:rFonts w:cs="Arial"/>
          <w:color w:val="000000" w:themeColor="text1"/>
        </w:rPr>
        <w:t>“Activity</w:t>
      </w:r>
      <w:r w:rsidR="00553342" w:rsidRPr="005B28DD">
        <w:rPr>
          <w:rFonts w:cs="Arial"/>
          <w:color w:val="000000" w:themeColor="text1"/>
        </w:rPr>
        <w:t xml:space="preserve"> List, DSAL Reports, DSAL Clinician Report”. </w:t>
      </w:r>
      <w:r w:rsidR="007E5B35" w:rsidRPr="005B28DD">
        <w:rPr>
          <w:rFonts w:cs="Arial"/>
          <w:color w:val="000000" w:themeColor="text1"/>
        </w:rPr>
        <w:t xml:space="preserve">PACE + is basically a collection of already created </w:t>
      </w:r>
      <w:r w:rsidRPr="005B28DD">
        <w:rPr>
          <w:rFonts w:cs="Arial"/>
          <w:color w:val="000000" w:themeColor="text1"/>
        </w:rPr>
        <w:t>reports,</w:t>
      </w:r>
      <w:r w:rsidR="007E5B35" w:rsidRPr="005B28DD">
        <w:rPr>
          <w:rFonts w:cs="Arial"/>
          <w:color w:val="000000" w:themeColor="text1"/>
        </w:rPr>
        <w:t xml:space="preserve"> depending on permissions and role. Some are clinical reports while other</w:t>
      </w:r>
      <w:r w:rsidR="00D96C9E">
        <w:rPr>
          <w:rFonts w:cs="Arial"/>
          <w:color w:val="000000" w:themeColor="text1"/>
        </w:rPr>
        <w:t>s</w:t>
      </w:r>
      <w:r w:rsidR="007E5B35" w:rsidRPr="005B28DD">
        <w:rPr>
          <w:rFonts w:cs="Arial"/>
          <w:color w:val="000000" w:themeColor="text1"/>
        </w:rPr>
        <w:t xml:space="preserve"> </w:t>
      </w:r>
      <w:r w:rsidR="00553342" w:rsidRPr="005B28DD">
        <w:rPr>
          <w:rFonts w:cs="Arial"/>
          <w:color w:val="000000" w:themeColor="text1"/>
        </w:rPr>
        <w:t xml:space="preserve">will assist </w:t>
      </w:r>
      <w:r w:rsidR="007E5B35" w:rsidRPr="005B28DD">
        <w:rPr>
          <w:rFonts w:cs="Arial"/>
          <w:color w:val="000000" w:themeColor="text1"/>
        </w:rPr>
        <w:t xml:space="preserve">in </w:t>
      </w:r>
      <w:r w:rsidR="004F76AA" w:rsidRPr="005B28DD">
        <w:rPr>
          <w:rFonts w:cs="Arial"/>
          <w:color w:val="000000" w:themeColor="text1"/>
        </w:rPr>
        <w:t xml:space="preserve">the </w:t>
      </w:r>
      <w:r w:rsidR="007E5B35" w:rsidRPr="005B28DD">
        <w:rPr>
          <w:rFonts w:cs="Arial"/>
          <w:noProof/>
          <w:color w:val="000000" w:themeColor="text1"/>
        </w:rPr>
        <w:t>billing</w:t>
      </w:r>
      <w:r w:rsidR="007E5B35" w:rsidRPr="005B28DD">
        <w:rPr>
          <w:rFonts w:cs="Arial"/>
          <w:color w:val="000000" w:themeColor="text1"/>
        </w:rPr>
        <w:t xml:space="preserve"> section. </w:t>
      </w:r>
      <w:r w:rsidR="0005548E" w:rsidRPr="005B28DD">
        <w:rPr>
          <w:rFonts w:cs="Arial"/>
          <w:color w:val="000000" w:themeColor="text1"/>
        </w:rPr>
        <w:t xml:space="preserve">Click on the Activity List to open the </w:t>
      </w:r>
      <w:r w:rsidR="00B32034" w:rsidRPr="005B28DD">
        <w:rPr>
          <w:rFonts w:cs="Arial"/>
          <w:color w:val="000000" w:themeColor="text1"/>
        </w:rPr>
        <w:t>iWork flow</w:t>
      </w:r>
      <w:r w:rsidR="0005548E" w:rsidRPr="005B28DD">
        <w:rPr>
          <w:rFonts w:cs="Arial"/>
          <w:color w:val="000000" w:themeColor="text1"/>
        </w:rPr>
        <w:t xml:space="preserve"> program</w:t>
      </w:r>
      <w:r w:rsidR="00095325" w:rsidRPr="005B28DD">
        <w:rPr>
          <w:rFonts w:cs="Arial"/>
          <w:color w:val="000000" w:themeColor="text1"/>
        </w:rPr>
        <w:t xml:space="preserve"> in PACE+.</w:t>
      </w:r>
    </w:p>
    <w:p w:rsidR="00262915" w:rsidRPr="005B28DD" w:rsidRDefault="007B182E" w:rsidP="00DD0798">
      <w:pPr>
        <w:spacing w:line="360" w:lineRule="auto"/>
        <w:rPr>
          <w:rFonts w:cs="Arial"/>
          <w:color w:val="000000" w:themeColor="text1"/>
          <w:vertAlign w:val="superscript"/>
        </w:rPr>
      </w:pPr>
      <w:bookmarkStart w:id="38" w:name="_GoBack"/>
      <w:r>
        <w:rPr>
          <w:noProof/>
        </w:rPr>
        <w:drawing>
          <wp:inline distT="0" distB="0" distL="0" distR="0" wp14:anchorId="72560ECA" wp14:editId="242B287C">
            <wp:extent cx="5943600" cy="288290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2882900"/>
                    </a:xfrm>
                    <a:prstGeom prst="rect">
                      <a:avLst/>
                    </a:prstGeom>
                  </pic:spPr>
                </pic:pic>
              </a:graphicData>
            </a:graphic>
          </wp:inline>
        </w:drawing>
      </w:r>
      <w:bookmarkEnd w:id="38"/>
    </w:p>
    <w:p w:rsidR="00262915" w:rsidRPr="005B28DD" w:rsidRDefault="00C47664" w:rsidP="00DD0798">
      <w:pPr>
        <w:pStyle w:val="Heading1"/>
        <w:spacing w:line="360" w:lineRule="auto"/>
        <w:rPr>
          <w:rFonts w:cs="Arial"/>
          <w:color w:val="000000" w:themeColor="text1"/>
          <w:szCs w:val="32"/>
        </w:rPr>
      </w:pPr>
      <w:bookmarkStart w:id="39" w:name="_Toc7188866"/>
      <w:r w:rsidRPr="005B28DD">
        <w:rPr>
          <w:rFonts w:cs="Arial"/>
          <w:color w:val="000000" w:themeColor="text1"/>
          <w:szCs w:val="32"/>
        </w:rPr>
        <w:t>Activity list</w:t>
      </w:r>
      <w:bookmarkEnd w:id="39"/>
      <w:r w:rsidR="00F26F11" w:rsidRPr="005B28DD">
        <w:rPr>
          <w:rFonts w:cs="Arial"/>
          <w:color w:val="000000" w:themeColor="text1"/>
          <w:szCs w:val="32"/>
        </w:rPr>
        <w:t xml:space="preserve"> </w:t>
      </w:r>
    </w:p>
    <w:p w:rsidR="0091385A" w:rsidRPr="005B28DD" w:rsidRDefault="0005548E" w:rsidP="00DD0798">
      <w:pPr>
        <w:spacing w:line="360" w:lineRule="auto"/>
        <w:rPr>
          <w:rFonts w:cs="Arial"/>
          <w:color w:val="000000" w:themeColor="text1"/>
          <w:szCs w:val="24"/>
        </w:rPr>
      </w:pPr>
      <w:r w:rsidRPr="005B28DD">
        <w:rPr>
          <w:rFonts w:cs="Arial"/>
          <w:color w:val="000000" w:themeColor="text1"/>
          <w:szCs w:val="24"/>
        </w:rPr>
        <w:t>We can say that t</w:t>
      </w:r>
      <w:r w:rsidR="0091385A" w:rsidRPr="005B28DD">
        <w:rPr>
          <w:rFonts w:cs="Arial"/>
          <w:color w:val="000000" w:themeColor="text1"/>
          <w:szCs w:val="24"/>
        </w:rPr>
        <w:t xml:space="preserve">here is one report which is based on </w:t>
      </w:r>
      <w:r w:rsidR="00B32034" w:rsidRPr="005B28DD">
        <w:rPr>
          <w:rFonts w:cs="Arial"/>
          <w:color w:val="000000" w:themeColor="text1"/>
          <w:szCs w:val="24"/>
        </w:rPr>
        <w:t>iWork flow</w:t>
      </w:r>
      <w:r w:rsidR="0091385A" w:rsidRPr="005B28DD">
        <w:rPr>
          <w:rFonts w:cs="Arial"/>
          <w:color w:val="000000" w:themeColor="text1"/>
          <w:szCs w:val="24"/>
        </w:rPr>
        <w:t xml:space="preserve"> program and that report is known as </w:t>
      </w:r>
      <w:r w:rsidR="00D033F4" w:rsidRPr="005B28DD">
        <w:rPr>
          <w:rFonts w:cs="Arial"/>
          <w:color w:val="000000" w:themeColor="text1"/>
          <w:szCs w:val="24"/>
        </w:rPr>
        <w:t>“Activity</w:t>
      </w:r>
      <w:r w:rsidR="0091385A" w:rsidRPr="005B28DD">
        <w:rPr>
          <w:rFonts w:cs="Arial"/>
          <w:color w:val="000000" w:themeColor="text1"/>
          <w:szCs w:val="24"/>
        </w:rPr>
        <w:t xml:space="preserve"> List”. This report can assist staff </w:t>
      </w:r>
      <w:r w:rsidR="00B239CD" w:rsidRPr="005B28DD">
        <w:rPr>
          <w:rFonts w:cs="Arial"/>
          <w:noProof/>
          <w:color w:val="000000" w:themeColor="text1"/>
          <w:szCs w:val="24"/>
        </w:rPr>
        <w:t>in</w:t>
      </w:r>
      <w:r w:rsidR="0091385A" w:rsidRPr="005B28DD">
        <w:rPr>
          <w:rFonts w:cs="Arial"/>
          <w:color w:val="000000" w:themeColor="text1"/>
          <w:szCs w:val="24"/>
        </w:rPr>
        <w:t xml:space="preserve"> searching for tasks assigned to </w:t>
      </w:r>
      <w:r w:rsidR="002160DE" w:rsidRPr="005B28DD">
        <w:rPr>
          <w:rFonts w:cs="Arial"/>
          <w:color w:val="000000" w:themeColor="text1"/>
          <w:szCs w:val="24"/>
        </w:rPr>
        <w:t>them. Staff</w:t>
      </w:r>
      <w:r w:rsidR="0091385A" w:rsidRPr="005B28DD">
        <w:rPr>
          <w:rFonts w:cs="Arial"/>
          <w:color w:val="000000" w:themeColor="text1"/>
          <w:szCs w:val="24"/>
        </w:rPr>
        <w:t xml:space="preserve"> may sea</w:t>
      </w:r>
      <w:r w:rsidR="002160DE" w:rsidRPr="005B28DD">
        <w:rPr>
          <w:rFonts w:cs="Arial"/>
          <w:color w:val="000000" w:themeColor="text1"/>
          <w:szCs w:val="24"/>
        </w:rPr>
        <w:t xml:space="preserve">rch for completed activities </w:t>
      </w:r>
      <w:r w:rsidR="00D033F4" w:rsidRPr="005B28DD">
        <w:rPr>
          <w:rFonts w:cs="Arial"/>
          <w:color w:val="000000" w:themeColor="text1"/>
          <w:szCs w:val="24"/>
        </w:rPr>
        <w:t>and for</w:t>
      </w:r>
      <w:r w:rsidR="0091385A" w:rsidRPr="005B28DD">
        <w:rPr>
          <w:rFonts w:cs="Arial"/>
          <w:color w:val="000000" w:themeColor="text1"/>
          <w:szCs w:val="24"/>
        </w:rPr>
        <w:t xml:space="preserve"> things like “Enrollment”, “</w:t>
      </w:r>
      <w:r w:rsidRPr="005B28DD">
        <w:rPr>
          <w:rFonts w:cs="Arial"/>
          <w:color w:val="000000" w:themeColor="text1"/>
          <w:szCs w:val="24"/>
        </w:rPr>
        <w:t xml:space="preserve">location” or status as “open” </w:t>
      </w:r>
      <w:r w:rsidR="0091385A" w:rsidRPr="005B28DD">
        <w:rPr>
          <w:rFonts w:cs="Arial"/>
          <w:color w:val="000000" w:themeColor="text1"/>
          <w:szCs w:val="24"/>
        </w:rPr>
        <w:t>to get a count for how many activities a user has open.</w:t>
      </w:r>
    </w:p>
    <w:p w:rsidR="00FF5205" w:rsidRPr="005B28DD" w:rsidRDefault="00FF5205" w:rsidP="00DD0798">
      <w:pPr>
        <w:pStyle w:val="Heading2"/>
        <w:spacing w:line="360" w:lineRule="auto"/>
        <w:rPr>
          <w:rFonts w:cs="Arial"/>
          <w:color w:val="000000" w:themeColor="text1"/>
          <w:sz w:val="28"/>
          <w:szCs w:val="28"/>
        </w:rPr>
      </w:pPr>
      <w:bookmarkStart w:id="40" w:name="_Toc7188867"/>
      <w:r w:rsidRPr="005B28DD">
        <w:rPr>
          <w:rFonts w:cs="Arial"/>
          <w:color w:val="000000" w:themeColor="text1"/>
          <w:sz w:val="28"/>
          <w:szCs w:val="28"/>
        </w:rPr>
        <w:t>Pace ID (Client ID)</w:t>
      </w:r>
      <w:bookmarkEnd w:id="40"/>
      <w:r w:rsidR="00F26F11" w:rsidRPr="005B28DD">
        <w:rPr>
          <w:rFonts w:cs="Arial"/>
          <w:color w:val="000000" w:themeColor="text1"/>
          <w:sz w:val="28"/>
          <w:szCs w:val="28"/>
        </w:rPr>
        <w:t xml:space="preserve"> </w:t>
      </w:r>
    </w:p>
    <w:p w:rsidR="002160DE" w:rsidRPr="005B28DD" w:rsidRDefault="00FF5205" w:rsidP="00DD0798">
      <w:pPr>
        <w:spacing w:line="360" w:lineRule="auto"/>
        <w:rPr>
          <w:rFonts w:cs="Arial"/>
          <w:color w:val="000000" w:themeColor="text1"/>
          <w:szCs w:val="24"/>
        </w:rPr>
      </w:pPr>
      <w:r w:rsidRPr="005B28DD">
        <w:rPr>
          <w:rFonts w:cs="Arial"/>
          <w:color w:val="000000" w:themeColor="text1"/>
          <w:szCs w:val="24"/>
        </w:rPr>
        <w:t>Another way to search the Activity Log is by PACE+ ID (Client’s ID</w:t>
      </w:r>
      <w:r w:rsidR="00D033F4" w:rsidRPr="005B28DD">
        <w:rPr>
          <w:rFonts w:cs="Arial"/>
          <w:color w:val="000000" w:themeColor="text1"/>
          <w:szCs w:val="24"/>
        </w:rPr>
        <w:t>). If</w:t>
      </w:r>
      <w:r w:rsidRPr="005B28DD">
        <w:rPr>
          <w:rFonts w:cs="Arial"/>
          <w:color w:val="000000" w:themeColor="text1"/>
          <w:szCs w:val="24"/>
        </w:rPr>
        <w:t xml:space="preserve"> I wanted to know how many notes were ever written for Pace ID #38112</w:t>
      </w:r>
      <w:r w:rsidR="00FC5A10" w:rsidRPr="005B28DD">
        <w:rPr>
          <w:rFonts w:cs="Arial"/>
          <w:color w:val="000000" w:themeColor="text1"/>
          <w:szCs w:val="24"/>
        </w:rPr>
        <w:t xml:space="preserve">. I would </w:t>
      </w:r>
      <w:r w:rsidR="00A9173D" w:rsidRPr="005B28DD">
        <w:rPr>
          <w:rFonts w:cs="Arial"/>
          <w:color w:val="000000" w:themeColor="text1"/>
          <w:szCs w:val="24"/>
        </w:rPr>
        <w:t>enter</w:t>
      </w:r>
      <w:r w:rsidR="00FC5A10" w:rsidRPr="005B28DD">
        <w:rPr>
          <w:rFonts w:cs="Arial"/>
          <w:color w:val="000000" w:themeColor="text1"/>
          <w:szCs w:val="24"/>
        </w:rPr>
        <w:t xml:space="preserve"> the PACE+ ID that is located just below the View Tasks </w:t>
      </w:r>
      <w:r w:rsidR="00EB2335" w:rsidRPr="005B28DD">
        <w:rPr>
          <w:rFonts w:cs="Arial"/>
          <w:color w:val="000000" w:themeColor="text1"/>
          <w:szCs w:val="24"/>
        </w:rPr>
        <w:t>for</w:t>
      </w:r>
      <w:r w:rsidR="00FC5A10" w:rsidRPr="005B28DD">
        <w:rPr>
          <w:rFonts w:cs="Arial"/>
          <w:color w:val="000000" w:themeColor="text1"/>
          <w:szCs w:val="24"/>
        </w:rPr>
        <w:t xml:space="preserve">, after entering the PACE+ </w:t>
      </w:r>
      <w:r w:rsidR="00D033F4" w:rsidRPr="005B28DD">
        <w:rPr>
          <w:rFonts w:cs="Arial"/>
          <w:color w:val="000000" w:themeColor="text1"/>
          <w:szCs w:val="24"/>
        </w:rPr>
        <w:t>ID, hit</w:t>
      </w:r>
      <w:r w:rsidR="00FC5A10" w:rsidRPr="005B28DD">
        <w:rPr>
          <w:rFonts w:cs="Arial"/>
          <w:color w:val="000000" w:themeColor="text1"/>
          <w:szCs w:val="24"/>
        </w:rPr>
        <w:t xml:space="preserve"> on </w:t>
      </w:r>
      <w:r w:rsidR="00EB2335" w:rsidRPr="005B28DD">
        <w:rPr>
          <w:rFonts w:cs="Arial"/>
          <w:color w:val="000000" w:themeColor="text1"/>
          <w:szCs w:val="24"/>
        </w:rPr>
        <w:t>the “</w:t>
      </w:r>
      <w:r w:rsidR="00FC5A10" w:rsidRPr="005B28DD">
        <w:rPr>
          <w:rFonts w:cs="Arial"/>
          <w:color w:val="000000" w:themeColor="text1"/>
          <w:szCs w:val="24"/>
        </w:rPr>
        <w:t>Search” at the bottom left side of the page.</w:t>
      </w:r>
    </w:p>
    <w:p w:rsidR="000E64C0" w:rsidRPr="007B182E" w:rsidRDefault="00D141BF" w:rsidP="007B182E">
      <w:pPr>
        <w:spacing w:line="360" w:lineRule="auto"/>
        <w:rPr>
          <w:rFonts w:cs="Arial"/>
          <w:color w:val="000000" w:themeColor="text1"/>
        </w:rPr>
      </w:pPr>
      <w:r>
        <w:rPr>
          <w:noProof/>
        </w:rPr>
        <w:lastRenderedPageBreak/>
        <w:drawing>
          <wp:inline distT="0" distB="0" distL="0" distR="0" wp14:anchorId="4AE57065" wp14:editId="0EEB4795">
            <wp:extent cx="5943600" cy="183769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1837690"/>
                    </a:xfrm>
                    <a:prstGeom prst="rect">
                      <a:avLst/>
                    </a:prstGeom>
                  </pic:spPr>
                </pic:pic>
              </a:graphicData>
            </a:graphic>
          </wp:inline>
        </w:drawing>
      </w:r>
    </w:p>
    <w:p w:rsidR="000E64C0" w:rsidRPr="005B28DD" w:rsidRDefault="007B182E" w:rsidP="00D141BF">
      <w:pPr>
        <w:spacing w:line="360" w:lineRule="auto"/>
        <w:rPr>
          <w:rFonts w:cs="Arial"/>
          <w:color w:val="000000" w:themeColor="text1"/>
          <w:szCs w:val="24"/>
        </w:rPr>
      </w:pPr>
      <w:r>
        <w:rPr>
          <w:rFonts w:cs="Arial"/>
          <w:color w:val="000000" w:themeColor="text1"/>
          <w:szCs w:val="24"/>
        </w:rPr>
        <w:t>I</w:t>
      </w:r>
      <w:r w:rsidR="0094055A" w:rsidRPr="005B28DD">
        <w:rPr>
          <w:rFonts w:cs="Arial"/>
          <w:color w:val="000000" w:themeColor="text1"/>
          <w:szCs w:val="24"/>
        </w:rPr>
        <w:t xml:space="preserve">f you wanted to see what notes were written for a Client on a </w:t>
      </w:r>
      <w:r w:rsidR="00D033F4" w:rsidRPr="005B28DD">
        <w:rPr>
          <w:rFonts w:cs="Arial"/>
          <w:color w:val="000000" w:themeColor="text1"/>
          <w:szCs w:val="24"/>
        </w:rPr>
        <w:t>date</w:t>
      </w:r>
      <w:r w:rsidR="0094055A" w:rsidRPr="005B28DD">
        <w:rPr>
          <w:rFonts w:cs="Arial"/>
          <w:color w:val="000000" w:themeColor="text1"/>
          <w:szCs w:val="24"/>
        </w:rPr>
        <w:t xml:space="preserve">, you need to enter the </w:t>
      </w:r>
      <w:r w:rsidR="0094055A" w:rsidRPr="005B28DD">
        <w:rPr>
          <w:rFonts w:cs="Arial"/>
          <w:b/>
          <w:color w:val="000000" w:themeColor="text1"/>
          <w:szCs w:val="24"/>
        </w:rPr>
        <w:t>“PACE ID”</w:t>
      </w:r>
      <w:r w:rsidR="0094055A" w:rsidRPr="005B28DD">
        <w:rPr>
          <w:rFonts w:cs="Arial"/>
          <w:color w:val="000000" w:themeColor="text1"/>
          <w:szCs w:val="24"/>
        </w:rPr>
        <w:t xml:space="preserve"> and the </w:t>
      </w:r>
      <w:r w:rsidR="0094055A" w:rsidRPr="005B28DD">
        <w:rPr>
          <w:rFonts w:cs="Arial"/>
          <w:b/>
          <w:color w:val="000000" w:themeColor="text1"/>
          <w:szCs w:val="24"/>
        </w:rPr>
        <w:t>“</w:t>
      </w:r>
      <w:r w:rsidR="0094055A" w:rsidRPr="005B28DD">
        <w:rPr>
          <w:rFonts w:cs="Arial"/>
          <w:b/>
          <w:noProof/>
          <w:color w:val="000000" w:themeColor="text1"/>
          <w:szCs w:val="24"/>
        </w:rPr>
        <w:t>F</w:t>
      </w:r>
      <w:r w:rsidR="00CA15C3" w:rsidRPr="005B28DD">
        <w:rPr>
          <w:rFonts w:cs="Arial"/>
          <w:b/>
          <w:noProof/>
          <w:color w:val="000000" w:themeColor="text1"/>
          <w:szCs w:val="24"/>
        </w:rPr>
        <w:t>ro</w:t>
      </w:r>
      <w:r w:rsidR="0094055A" w:rsidRPr="005B28DD">
        <w:rPr>
          <w:rFonts w:cs="Arial"/>
          <w:b/>
          <w:noProof/>
          <w:color w:val="000000" w:themeColor="text1"/>
          <w:szCs w:val="24"/>
        </w:rPr>
        <w:t>m</w:t>
      </w:r>
      <w:r w:rsidR="0094055A" w:rsidRPr="005B28DD">
        <w:rPr>
          <w:rFonts w:cs="Arial"/>
          <w:b/>
          <w:color w:val="000000" w:themeColor="text1"/>
          <w:szCs w:val="24"/>
        </w:rPr>
        <w:t xml:space="preserve"> Date”</w:t>
      </w:r>
      <w:r w:rsidR="0094055A" w:rsidRPr="005B28DD">
        <w:rPr>
          <w:rFonts w:cs="Arial"/>
          <w:color w:val="000000" w:themeColor="text1"/>
          <w:szCs w:val="24"/>
        </w:rPr>
        <w:t>.</w:t>
      </w:r>
      <w:r w:rsidR="003E695F" w:rsidRPr="005B28DD">
        <w:rPr>
          <w:rFonts w:cs="Arial"/>
          <w:color w:val="000000" w:themeColor="text1"/>
          <w:szCs w:val="24"/>
        </w:rPr>
        <w:t xml:space="preserve"> You can also select the </w:t>
      </w:r>
      <w:r w:rsidR="00D033F4" w:rsidRPr="005B28DD">
        <w:rPr>
          <w:rFonts w:cs="Arial"/>
          <w:color w:val="000000" w:themeColor="text1"/>
          <w:szCs w:val="24"/>
        </w:rPr>
        <w:t>“Workflow</w:t>
      </w:r>
      <w:r w:rsidR="003E695F" w:rsidRPr="005B28DD">
        <w:rPr>
          <w:rFonts w:cs="Arial"/>
          <w:color w:val="000000" w:themeColor="text1"/>
          <w:szCs w:val="24"/>
        </w:rPr>
        <w:t xml:space="preserve"> Type” for better understanding. Here you can check your notes separately like, PACEWF.</w:t>
      </w:r>
      <w:r w:rsidR="00EB2335" w:rsidRPr="005B28DD">
        <w:rPr>
          <w:rFonts w:cs="Arial"/>
          <w:color w:val="000000" w:themeColor="text1"/>
          <w:szCs w:val="24"/>
        </w:rPr>
        <w:t xml:space="preserve"> Private Intake</w:t>
      </w:r>
      <w:r w:rsidR="003E695F" w:rsidRPr="005B28DD">
        <w:rPr>
          <w:rFonts w:cs="Arial"/>
          <w:color w:val="000000" w:themeColor="text1"/>
          <w:szCs w:val="24"/>
        </w:rPr>
        <w:t>, PACEWF.</w:t>
      </w:r>
      <w:r w:rsidR="00B04958" w:rsidRPr="005B28DD">
        <w:rPr>
          <w:rFonts w:cs="Arial"/>
          <w:color w:val="000000" w:themeColor="text1"/>
          <w:szCs w:val="24"/>
        </w:rPr>
        <w:t xml:space="preserve"> Referral</w:t>
      </w:r>
      <w:r w:rsidR="003E695F" w:rsidRPr="005B28DD">
        <w:rPr>
          <w:rFonts w:cs="Arial"/>
          <w:color w:val="000000" w:themeColor="text1"/>
          <w:szCs w:val="24"/>
        </w:rPr>
        <w:t xml:space="preserve">, </w:t>
      </w:r>
      <w:r w:rsidR="00D033F4" w:rsidRPr="005B28DD">
        <w:rPr>
          <w:rFonts w:cs="Arial"/>
          <w:color w:val="000000" w:themeColor="text1"/>
          <w:szCs w:val="24"/>
        </w:rPr>
        <w:t>PACEWF.</w:t>
      </w:r>
      <w:r w:rsidR="00B04958" w:rsidRPr="005B28DD">
        <w:rPr>
          <w:rFonts w:cs="Arial"/>
          <w:color w:val="000000" w:themeColor="text1"/>
          <w:szCs w:val="24"/>
        </w:rPr>
        <w:t xml:space="preserve"> </w:t>
      </w:r>
      <w:r w:rsidR="00D033F4" w:rsidRPr="005B28DD">
        <w:rPr>
          <w:rFonts w:cs="Arial"/>
          <w:color w:val="000000" w:themeColor="text1"/>
          <w:szCs w:val="24"/>
        </w:rPr>
        <w:t>Note</w:t>
      </w:r>
      <w:r w:rsidR="00B04958" w:rsidRPr="005B28DD">
        <w:rPr>
          <w:rFonts w:cs="Arial"/>
          <w:color w:val="000000" w:themeColor="text1"/>
          <w:szCs w:val="24"/>
        </w:rPr>
        <w:t xml:space="preserve"> </w:t>
      </w:r>
      <w:r w:rsidR="00D033F4" w:rsidRPr="005B28DD">
        <w:rPr>
          <w:rFonts w:cs="Arial"/>
          <w:color w:val="000000" w:themeColor="text1"/>
          <w:szCs w:val="24"/>
        </w:rPr>
        <w:t>Reminder” etc.</w:t>
      </w:r>
      <w:r w:rsidR="003E695F" w:rsidRPr="005B28DD">
        <w:rPr>
          <w:rFonts w:cs="Arial"/>
          <w:color w:val="000000" w:themeColor="text1"/>
          <w:szCs w:val="24"/>
        </w:rPr>
        <w:t xml:space="preserve"> You can also submit their forms here. </w:t>
      </w:r>
    </w:p>
    <w:p w:rsidR="000E64C0" w:rsidRPr="005B28DD" w:rsidRDefault="009375ED" w:rsidP="00D141BF">
      <w:pPr>
        <w:spacing w:line="360" w:lineRule="auto"/>
        <w:rPr>
          <w:rFonts w:cs="Arial"/>
          <w:color w:val="000000" w:themeColor="text1"/>
        </w:rPr>
      </w:pPr>
      <w:r w:rsidRPr="005B28DD">
        <w:rPr>
          <w:rFonts w:cs="Arial"/>
          <w:noProof/>
          <w:color w:val="000000" w:themeColor="text1"/>
        </w:rPr>
        <w:drawing>
          <wp:inline distT="0" distB="0" distL="0" distR="0" wp14:anchorId="4A962682" wp14:editId="465BE93A">
            <wp:extent cx="5800165" cy="2117521"/>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16989" t="24836" r="2050" b="22588"/>
                    <a:stretch/>
                  </pic:blipFill>
                  <pic:spPr bwMode="auto">
                    <a:xfrm>
                      <a:off x="0" y="0"/>
                      <a:ext cx="5816836" cy="2123607"/>
                    </a:xfrm>
                    <a:prstGeom prst="rect">
                      <a:avLst/>
                    </a:prstGeom>
                    <a:ln>
                      <a:noFill/>
                    </a:ln>
                    <a:extLst>
                      <a:ext uri="{53640926-AAD7-44D8-BBD7-CCE9431645EC}">
                        <a14:shadowObscured xmlns:a14="http://schemas.microsoft.com/office/drawing/2010/main"/>
                      </a:ext>
                    </a:extLst>
                  </pic:spPr>
                </pic:pic>
              </a:graphicData>
            </a:graphic>
          </wp:inline>
        </w:drawing>
      </w:r>
    </w:p>
    <w:p w:rsidR="003E695F" w:rsidRPr="005B28DD" w:rsidRDefault="003E695F" w:rsidP="00DD0798">
      <w:pPr>
        <w:spacing w:line="360" w:lineRule="auto"/>
        <w:rPr>
          <w:rFonts w:cs="Arial"/>
          <w:color w:val="000000" w:themeColor="text1"/>
        </w:rPr>
      </w:pPr>
      <w:r w:rsidRPr="005B28DD">
        <w:rPr>
          <w:rFonts w:cs="Arial"/>
          <w:color w:val="000000" w:themeColor="text1"/>
        </w:rPr>
        <w:t xml:space="preserve">After selecting the pace ID and workflow, results will appear. Here you can select your location output like </w:t>
      </w:r>
      <w:r w:rsidR="00D033F4" w:rsidRPr="005B28DD">
        <w:rPr>
          <w:rFonts w:cs="Arial"/>
          <w:b/>
          <w:color w:val="000000" w:themeColor="text1"/>
        </w:rPr>
        <w:t>“Waiting</w:t>
      </w:r>
      <w:r w:rsidRPr="005B28DD">
        <w:rPr>
          <w:rFonts w:cs="Arial"/>
          <w:b/>
          <w:color w:val="000000" w:themeColor="text1"/>
        </w:rPr>
        <w:t xml:space="preserve"> for Enrollment </w:t>
      </w:r>
      <w:r w:rsidR="00D033F4" w:rsidRPr="005B28DD">
        <w:rPr>
          <w:rFonts w:cs="Arial"/>
          <w:b/>
          <w:color w:val="000000" w:themeColor="text1"/>
        </w:rPr>
        <w:t>Response, Enrolled</w:t>
      </w:r>
      <w:r w:rsidRPr="005B28DD">
        <w:rPr>
          <w:rFonts w:cs="Arial"/>
          <w:b/>
          <w:color w:val="000000" w:themeColor="text1"/>
        </w:rPr>
        <w:t xml:space="preserve">, </w:t>
      </w:r>
      <w:r w:rsidR="00601F49" w:rsidRPr="005B28DD">
        <w:rPr>
          <w:rFonts w:cs="Arial"/>
          <w:b/>
          <w:color w:val="000000" w:themeColor="text1"/>
        </w:rPr>
        <w:t>and Submitting</w:t>
      </w:r>
      <w:r w:rsidRPr="005B28DD">
        <w:rPr>
          <w:rFonts w:cs="Arial"/>
          <w:b/>
          <w:color w:val="000000" w:themeColor="text1"/>
        </w:rPr>
        <w:t xml:space="preserve"> Re-enrollment”.</w:t>
      </w:r>
      <w:r w:rsidR="00EB2335" w:rsidRPr="005B28DD">
        <w:rPr>
          <w:rFonts w:cs="Arial"/>
          <w:b/>
          <w:color w:val="000000" w:themeColor="text1"/>
        </w:rPr>
        <w:t xml:space="preserve"> </w:t>
      </w:r>
      <w:r w:rsidR="00796FDA" w:rsidRPr="005B28DD">
        <w:rPr>
          <w:rFonts w:cs="Arial"/>
          <w:color w:val="000000" w:themeColor="text1"/>
        </w:rPr>
        <w:t>When you select your location output then click on</w:t>
      </w:r>
      <w:r w:rsidR="00796FDA" w:rsidRPr="005B28DD">
        <w:rPr>
          <w:rFonts w:cs="Arial"/>
          <w:b/>
          <w:color w:val="000000" w:themeColor="text1"/>
        </w:rPr>
        <w:t xml:space="preserve"> “submit”.</w:t>
      </w:r>
    </w:p>
    <w:p w:rsidR="00D90EDB" w:rsidRPr="005B28DD" w:rsidRDefault="00D141BF" w:rsidP="00DD0798">
      <w:pPr>
        <w:spacing w:line="360" w:lineRule="auto"/>
        <w:rPr>
          <w:rFonts w:cs="Arial"/>
          <w:color w:val="000000" w:themeColor="text1"/>
        </w:rPr>
      </w:pPr>
      <w:r>
        <w:rPr>
          <w:noProof/>
        </w:rPr>
        <w:lastRenderedPageBreak/>
        <w:drawing>
          <wp:inline distT="0" distB="0" distL="0" distR="0" wp14:anchorId="36576434" wp14:editId="1840E7F5">
            <wp:extent cx="5943600" cy="2392045"/>
            <wp:effectExtent l="0" t="0" r="0" b="825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2392045"/>
                    </a:xfrm>
                    <a:prstGeom prst="rect">
                      <a:avLst/>
                    </a:prstGeom>
                  </pic:spPr>
                </pic:pic>
              </a:graphicData>
            </a:graphic>
          </wp:inline>
        </w:drawing>
      </w:r>
    </w:p>
    <w:p w:rsidR="00EB5580" w:rsidRPr="005B28DD" w:rsidRDefault="00EB5580" w:rsidP="00DD0798">
      <w:pPr>
        <w:pStyle w:val="Heading2"/>
        <w:spacing w:line="360" w:lineRule="auto"/>
        <w:rPr>
          <w:rFonts w:cs="Arial"/>
          <w:color w:val="000000" w:themeColor="text1"/>
          <w:sz w:val="28"/>
          <w:szCs w:val="28"/>
        </w:rPr>
      </w:pPr>
      <w:bookmarkStart w:id="41" w:name="_Toc7188868"/>
      <w:r w:rsidRPr="005B28DD">
        <w:rPr>
          <w:rFonts w:cs="Arial"/>
          <w:color w:val="000000" w:themeColor="text1"/>
          <w:sz w:val="28"/>
          <w:szCs w:val="28"/>
        </w:rPr>
        <w:t>Workflow Type</w:t>
      </w:r>
      <w:bookmarkEnd w:id="41"/>
      <w:r w:rsidR="00F26F11" w:rsidRPr="005B28DD">
        <w:rPr>
          <w:rFonts w:cs="Arial"/>
          <w:color w:val="000000" w:themeColor="text1"/>
          <w:sz w:val="28"/>
          <w:szCs w:val="28"/>
        </w:rPr>
        <w:t xml:space="preserve"> </w:t>
      </w:r>
    </w:p>
    <w:p w:rsidR="00E41924" w:rsidRPr="005B28DD" w:rsidRDefault="00D90EDB" w:rsidP="00D96C9E">
      <w:pPr>
        <w:spacing w:line="360" w:lineRule="auto"/>
        <w:rPr>
          <w:rFonts w:cs="Arial"/>
          <w:color w:val="000000" w:themeColor="text1"/>
        </w:rPr>
      </w:pPr>
      <w:r w:rsidRPr="005B28DD">
        <w:rPr>
          <w:rFonts w:cs="Arial"/>
          <w:color w:val="000000" w:themeColor="text1"/>
        </w:rPr>
        <w:t xml:space="preserve">Pull down empty the all these terms like “View Tasks </w:t>
      </w:r>
      <w:r w:rsidR="00EB2335" w:rsidRPr="005B28DD">
        <w:rPr>
          <w:rFonts w:cs="Arial"/>
          <w:color w:val="000000" w:themeColor="text1"/>
        </w:rPr>
        <w:t>for</w:t>
      </w:r>
      <w:r w:rsidRPr="005B28DD">
        <w:rPr>
          <w:rFonts w:cs="Arial"/>
          <w:color w:val="000000" w:themeColor="text1"/>
        </w:rPr>
        <w:t>, Pace ID and Form date”. Y</w:t>
      </w:r>
      <w:r w:rsidR="00E41924" w:rsidRPr="005B28DD">
        <w:rPr>
          <w:rFonts w:cs="Arial"/>
          <w:color w:val="000000" w:themeColor="text1"/>
        </w:rPr>
        <w:t xml:space="preserve">ou can </w:t>
      </w:r>
      <w:r w:rsidRPr="005B28DD">
        <w:rPr>
          <w:rFonts w:cs="Arial"/>
          <w:color w:val="000000" w:themeColor="text1"/>
        </w:rPr>
        <w:t xml:space="preserve">only </w:t>
      </w:r>
      <w:r w:rsidR="00E41924" w:rsidRPr="005B28DD">
        <w:rPr>
          <w:rFonts w:cs="Arial"/>
          <w:color w:val="000000" w:themeColor="text1"/>
        </w:rPr>
        <w:t xml:space="preserve">select </w:t>
      </w:r>
      <w:r w:rsidR="00E41924" w:rsidRPr="005B28DD">
        <w:rPr>
          <w:rFonts w:cs="Arial"/>
          <w:b/>
          <w:color w:val="000000" w:themeColor="text1"/>
        </w:rPr>
        <w:t>“Workflow Type”</w:t>
      </w:r>
      <w:r w:rsidR="00E41924" w:rsidRPr="005B28DD">
        <w:rPr>
          <w:rFonts w:cs="Arial"/>
          <w:color w:val="000000" w:themeColor="text1"/>
        </w:rPr>
        <w:t xml:space="preserve">.  A list </w:t>
      </w:r>
      <w:r w:rsidR="00E41924" w:rsidRPr="005B28DD">
        <w:rPr>
          <w:rFonts w:cs="Arial"/>
          <w:noProof/>
          <w:color w:val="000000" w:themeColor="text1"/>
        </w:rPr>
        <w:t>appear</w:t>
      </w:r>
      <w:r w:rsidR="00020A07" w:rsidRPr="005B28DD">
        <w:rPr>
          <w:rFonts w:cs="Arial"/>
          <w:noProof/>
          <w:color w:val="000000" w:themeColor="text1"/>
        </w:rPr>
        <w:t>s</w:t>
      </w:r>
      <w:r w:rsidR="00E41924" w:rsidRPr="005B28DD">
        <w:rPr>
          <w:rFonts w:cs="Arial"/>
          <w:color w:val="000000" w:themeColor="text1"/>
        </w:rPr>
        <w:t xml:space="preserve"> which consist of </w:t>
      </w:r>
      <w:r w:rsidR="00D033F4" w:rsidRPr="005B28DD">
        <w:rPr>
          <w:rFonts w:cs="Arial"/>
          <w:color w:val="000000" w:themeColor="text1"/>
        </w:rPr>
        <w:t>different “</w:t>
      </w:r>
      <w:r w:rsidR="00E41924" w:rsidRPr="005B28DD">
        <w:rPr>
          <w:rFonts w:cs="Arial"/>
          <w:color w:val="000000" w:themeColor="text1"/>
        </w:rPr>
        <w:t xml:space="preserve">PACE ID, ID, Workflow Name, </w:t>
      </w:r>
      <w:r w:rsidR="00020A07" w:rsidRPr="005B28DD">
        <w:rPr>
          <w:rFonts w:cs="Arial"/>
          <w:color w:val="000000" w:themeColor="text1"/>
        </w:rPr>
        <w:t xml:space="preserve">an </w:t>
      </w:r>
      <w:r w:rsidR="00E41924" w:rsidRPr="005B28DD">
        <w:rPr>
          <w:rFonts w:cs="Arial"/>
          <w:noProof/>
          <w:color w:val="000000" w:themeColor="text1"/>
        </w:rPr>
        <w:t>Activity</w:t>
      </w:r>
      <w:r w:rsidR="00E41924" w:rsidRPr="005B28DD">
        <w:rPr>
          <w:rFonts w:cs="Arial"/>
          <w:color w:val="000000" w:themeColor="text1"/>
        </w:rPr>
        <w:t xml:space="preserve"> ID, N</w:t>
      </w:r>
      <w:r w:rsidR="00EB2335" w:rsidRPr="005B28DD">
        <w:rPr>
          <w:rFonts w:cs="Arial"/>
          <w:color w:val="000000" w:themeColor="text1"/>
        </w:rPr>
        <w:t xml:space="preserve">ame, Details, Current </w:t>
      </w:r>
      <w:r w:rsidR="003940DE" w:rsidRPr="005B28DD">
        <w:rPr>
          <w:rFonts w:cs="Arial"/>
          <w:color w:val="000000" w:themeColor="text1"/>
        </w:rPr>
        <w:t>Location (</w:t>
      </w:r>
      <w:r w:rsidR="00E41924" w:rsidRPr="005B28DD">
        <w:rPr>
          <w:rFonts w:cs="Arial"/>
          <w:color w:val="000000" w:themeColor="text1"/>
        </w:rPr>
        <w:t xml:space="preserve">whether it is open or closed), </w:t>
      </w:r>
      <w:r w:rsidR="00F81438" w:rsidRPr="005B28DD">
        <w:rPr>
          <w:rFonts w:cs="Arial"/>
          <w:color w:val="000000" w:themeColor="text1"/>
        </w:rPr>
        <w:t xml:space="preserve">Form Date, </w:t>
      </w:r>
      <w:r w:rsidR="00B32034" w:rsidRPr="005B28DD">
        <w:rPr>
          <w:rFonts w:cs="Arial"/>
          <w:color w:val="000000" w:themeColor="text1"/>
        </w:rPr>
        <w:t>and Assigned</w:t>
      </w:r>
      <w:r w:rsidR="00F81438" w:rsidRPr="005B28DD">
        <w:rPr>
          <w:rFonts w:cs="Arial"/>
          <w:color w:val="000000" w:themeColor="text1"/>
        </w:rPr>
        <w:t xml:space="preserve"> on Date”.</w:t>
      </w:r>
    </w:p>
    <w:p w:rsidR="00E41924" w:rsidRPr="005B28DD" w:rsidRDefault="00DB588B" w:rsidP="00D96C9E">
      <w:pPr>
        <w:spacing w:line="360" w:lineRule="auto"/>
        <w:rPr>
          <w:rFonts w:cs="Arial"/>
          <w:color w:val="000000" w:themeColor="text1"/>
          <w:szCs w:val="24"/>
        </w:rPr>
      </w:pPr>
      <w:r w:rsidRPr="005B28DD">
        <w:rPr>
          <w:rFonts w:cs="Arial"/>
          <w:color w:val="000000" w:themeColor="text1"/>
          <w:szCs w:val="24"/>
        </w:rPr>
        <w:t>Therefore,</w:t>
      </w:r>
      <w:r w:rsidR="00E41924" w:rsidRPr="005B28DD">
        <w:rPr>
          <w:rFonts w:cs="Arial"/>
          <w:color w:val="000000" w:themeColor="text1"/>
          <w:szCs w:val="24"/>
        </w:rPr>
        <w:t xml:space="preserve"> users need to enter as specific details as possible so that they can get useful information out of the system.</w:t>
      </w:r>
      <w:r w:rsidR="00F81438" w:rsidRPr="005B28DD">
        <w:rPr>
          <w:rFonts w:cs="Arial"/>
          <w:color w:val="000000" w:themeColor="text1"/>
          <w:szCs w:val="24"/>
        </w:rPr>
        <w:t xml:space="preserve"> This report has 29 pages.</w:t>
      </w:r>
      <w:r w:rsidR="0017092C" w:rsidRPr="005B28DD">
        <w:rPr>
          <w:rFonts w:cs="Arial"/>
          <w:color w:val="000000" w:themeColor="text1"/>
          <w:szCs w:val="24"/>
        </w:rPr>
        <w:t xml:space="preserve"> We check the open lists as well as closed lists while selecting the location.</w:t>
      </w:r>
    </w:p>
    <w:p w:rsidR="00E41924" w:rsidRPr="005B28DD" w:rsidRDefault="00D141BF" w:rsidP="00DD0798">
      <w:pPr>
        <w:spacing w:line="360" w:lineRule="auto"/>
        <w:rPr>
          <w:rFonts w:cs="Arial"/>
          <w:color w:val="000000" w:themeColor="text1"/>
        </w:rPr>
      </w:pPr>
      <w:r>
        <w:rPr>
          <w:noProof/>
        </w:rPr>
        <w:drawing>
          <wp:inline distT="0" distB="0" distL="0" distR="0" wp14:anchorId="4DF23CF2" wp14:editId="6118F883">
            <wp:extent cx="5943600" cy="2392045"/>
            <wp:effectExtent l="0" t="0" r="0" b="825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2392045"/>
                    </a:xfrm>
                    <a:prstGeom prst="rect">
                      <a:avLst/>
                    </a:prstGeom>
                  </pic:spPr>
                </pic:pic>
              </a:graphicData>
            </a:graphic>
          </wp:inline>
        </w:drawing>
      </w:r>
    </w:p>
    <w:p w:rsidR="00D952D7" w:rsidRPr="005B28DD" w:rsidRDefault="00D952D7" w:rsidP="00DD0798">
      <w:pPr>
        <w:spacing w:line="360" w:lineRule="auto"/>
        <w:rPr>
          <w:rFonts w:cs="Arial"/>
          <w:color w:val="000000" w:themeColor="text1"/>
          <w:szCs w:val="24"/>
        </w:rPr>
      </w:pPr>
    </w:p>
    <w:p w:rsidR="00B44B80" w:rsidRPr="005B28DD" w:rsidRDefault="00B008BB" w:rsidP="00DD0798">
      <w:pPr>
        <w:pStyle w:val="Heading1"/>
        <w:spacing w:line="360" w:lineRule="auto"/>
        <w:rPr>
          <w:rFonts w:cs="Arial"/>
          <w:color w:val="000000" w:themeColor="text1"/>
          <w:szCs w:val="32"/>
        </w:rPr>
      </w:pPr>
      <w:bookmarkStart w:id="42" w:name="_Toc7188869"/>
      <w:r w:rsidRPr="005B28DD">
        <w:rPr>
          <w:rFonts w:cs="Arial"/>
          <w:color w:val="000000" w:themeColor="text1"/>
          <w:szCs w:val="32"/>
        </w:rPr>
        <w:lastRenderedPageBreak/>
        <w:t>Group notes</w:t>
      </w:r>
      <w:bookmarkEnd w:id="42"/>
      <w:r w:rsidR="00F26F11" w:rsidRPr="005B28DD">
        <w:rPr>
          <w:rFonts w:cs="Arial"/>
          <w:color w:val="000000" w:themeColor="text1"/>
          <w:szCs w:val="32"/>
        </w:rPr>
        <w:t xml:space="preserve"> </w:t>
      </w:r>
    </w:p>
    <w:p w:rsidR="00B008BB" w:rsidRPr="005B28DD" w:rsidRDefault="00201153" w:rsidP="00DD0798">
      <w:pPr>
        <w:spacing w:line="360" w:lineRule="auto"/>
        <w:rPr>
          <w:rFonts w:cs="Arial"/>
          <w:color w:val="000000" w:themeColor="text1"/>
          <w:szCs w:val="24"/>
        </w:rPr>
      </w:pPr>
      <w:r w:rsidRPr="005B28DD">
        <w:rPr>
          <w:rFonts w:cs="Arial"/>
          <w:color w:val="000000" w:themeColor="text1"/>
          <w:szCs w:val="24"/>
        </w:rPr>
        <w:t xml:space="preserve">To add a group note, go to the PACE+ button on the Home </w:t>
      </w:r>
      <w:r w:rsidR="00D033F4" w:rsidRPr="005B28DD">
        <w:rPr>
          <w:rFonts w:cs="Arial"/>
          <w:color w:val="000000" w:themeColor="text1"/>
          <w:szCs w:val="24"/>
        </w:rPr>
        <w:t>page. Group</w:t>
      </w:r>
      <w:r w:rsidR="00D34AC3" w:rsidRPr="005B28DD">
        <w:rPr>
          <w:rFonts w:cs="Arial"/>
          <w:color w:val="000000" w:themeColor="text1"/>
          <w:szCs w:val="24"/>
        </w:rPr>
        <w:t xml:space="preserve"> notes are available in PACE+. However, adding a Group Note is a bit different than other notes that have their own icons.</w:t>
      </w:r>
      <w:r w:rsidR="00B808BD" w:rsidRPr="005B28DD">
        <w:rPr>
          <w:rFonts w:cs="Arial"/>
          <w:color w:val="000000" w:themeColor="text1"/>
          <w:szCs w:val="24"/>
        </w:rPr>
        <w:t xml:space="preserve"> </w:t>
      </w:r>
      <w:r w:rsidR="00D033F4" w:rsidRPr="005B28DD">
        <w:rPr>
          <w:rFonts w:cs="Arial"/>
          <w:color w:val="000000" w:themeColor="text1"/>
          <w:szCs w:val="24"/>
        </w:rPr>
        <w:t>It does</w:t>
      </w:r>
      <w:r w:rsidR="00D34AC3" w:rsidRPr="005B28DD">
        <w:rPr>
          <w:rFonts w:cs="Arial"/>
          <w:color w:val="000000" w:themeColor="text1"/>
          <w:szCs w:val="24"/>
        </w:rPr>
        <w:t xml:space="preserve"> not have an icon. Hov</w:t>
      </w:r>
      <w:r w:rsidRPr="005B28DD">
        <w:rPr>
          <w:rFonts w:cs="Arial"/>
          <w:color w:val="000000" w:themeColor="text1"/>
          <w:szCs w:val="24"/>
        </w:rPr>
        <w:t>er and open the submenus. Click on the</w:t>
      </w:r>
      <w:r w:rsidR="00D34AC3" w:rsidRPr="005B28DD">
        <w:rPr>
          <w:rFonts w:cs="Arial"/>
          <w:color w:val="000000" w:themeColor="text1"/>
          <w:szCs w:val="24"/>
        </w:rPr>
        <w:t xml:space="preserve"> </w:t>
      </w:r>
      <w:r w:rsidR="00D34AC3" w:rsidRPr="005B28DD">
        <w:rPr>
          <w:rFonts w:cs="Arial"/>
          <w:b/>
          <w:color w:val="000000" w:themeColor="text1"/>
          <w:szCs w:val="24"/>
        </w:rPr>
        <w:t>“Group Notes”</w:t>
      </w:r>
      <w:r w:rsidR="00D34AC3" w:rsidRPr="005B28DD">
        <w:rPr>
          <w:rFonts w:cs="Arial"/>
          <w:color w:val="000000" w:themeColor="text1"/>
          <w:szCs w:val="24"/>
        </w:rPr>
        <w:t xml:space="preserve"> submenu</w:t>
      </w:r>
      <w:r w:rsidRPr="005B28DD">
        <w:rPr>
          <w:rFonts w:cs="Arial"/>
          <w:color w:val="000000" w:themeColor="text1"/>
          <w:szCs w:val="24"/>
        </w:rPr>
        <w:t>.</w:t>
      </w:r>
      <w:r w:rsidR="00D34AC3" w:rsidRPr="005B28DD">
        <w:rPr>
          <w:rFonts w:cs="Arial"/>
          <w:color w:val="000000" w:themeColor="text1"/>
          <w:szCs w:val="24"/>
        </w:rPr>
        <w:t xml:space="preserve"> This will open the Group Note screen, where you can locate an existing note or add</w:t>
      </w:r>
      <w:r w:rsidRPr="005B28DD">
        <w:rPr>
          <w:rFonts w:cs="Arial"/>
          <w:color w:val="000000" w:themeColor="text1"/>
          <w:szCs w:val="24"/>
        </w:rPr>
        <w:t xml:space="preserve"> a new group notes which </w:t>
      </w:r>
      <w:r w:rsidR="00020A07" w:rsidRPr="005B28DD">
        <w:rPr>
          <w:rFonts w:cs="Arial"/>
          <w:noProof/>
          <w:color w:val="000000" w:themeColor="text1"/>
          <w:szCs w:val="24"/>
        </w:rPr>
        <w:t>are</w:t>
      </w:r>
      <w:r w:rsidRPr="005B28DD">
        <w:rPr>
          <w:rFonts w:cs="Arial"/>
          <w:color w:val="000000" w:themeColor="text1"/>
          <w:szCs w:val="24"/>
        </w:rPr>
        <w:t xml:space="preserve"> located on the bottom right side of the page.</w:t>
      </w:r>
    </w:p>
    <w:p w:rsidR="00475037" w:rsidRPr="005B28DD" w:rsidRDefault="00D141BF" w:rsidP="00D141BF">
      <w:pPr>
        <w:spacing w:line="360" w:lineRule="auto"/>
        <w:rPr>
          <w:rFonts w:cs="Arial"/>
          <w:color w:val="000000" w:themeColor="text1"/>
        </w:rPr>
      </w:pPr>
      <w:r>
        <w:rPr>
          <w:noProof/>
        </w:rPr>
        <w:drawing>
          <wp:inline distT="0" distB="0" distL="0" distR="0" wp14:anchorId="361D8808" wp14:editId="70739C8B">
            <wp:extent cx="5943600" cy="2494915"/>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2494915"/>
                    </a:xfrm>
                    <a:prstGeom prst="rect">
                      <a:avLst/>
                    </a:prstGeom>
                  </pic:spPr>
                </pic:pic>
              </a:graphicData>
            </a:graphic>
          </wp:inline>
        </w:drawing>
      </w:r>
    </w:p>
    <w:p w:rsidR="00D34AC3" w:rsidRPr="005B28DD" w:rsidRDefault="0062556A" w:rsidP="00DD0798">
      <w:pPr>
        <w:pStyle w:val="Heading2"/>
        <w:spacing w:line="360" w:lineRule="auto"/>
        <w:rPr>
          <w:rFonts w:cs="Arial"/>
          <w:color w:val="000000" w:themeColor="text1"/>
          <w:sz w:val="28"/>
          <w:szCs w:val="28"/>
        </w:rPr>
      </w:pPr>
      <w:bookmarkStart w:id="43" w:name="_Toc7188870"/>
      <w:r w:rsidRPr="005B28DD">
        <w:rPr>
          <w:rFonts w:cs="Arial"/>
          <w:color w:val="000000" w:themeColor="text1"/>
          <w:sz w:val="28"/>
          <w:szCs w:val="28"/>
        </w:rPr>
        <w:t>To Add group notes</w:t>
      </w:r>
      <w:bookmarkEnd w:id="43"/>
      <w:r w:rsidR="00F26F11" w:rsidRPr="005B28DD">
        <w:rPr>
          <w:rFonts w:cs="Arial"/>
          <w:color w:val="000000" w:themeColor="text1"/>
          <w:sz w:val="28"/>
          <w:szCs w:val="28"/>
        </w:rPr>
        <w:t xml:space="preserve"> </w:t>
      </w:r>
    </w:p>
    <w:p w:rsidR="0062556A" w:rsidRPr="005B28DD" w:rsidRDefault="0062556A" w:rsidP="00D96C9E">
      <w:pPr>
        <w:spacing w:line="360" w:lineRule="auto"/>
        <w:rPr>
          <w:rFonts w:cs="Arial"/>
          <w:color w:val="000000" w:themeColor="text1"/>
          <w:szCs w:val="24"/>
        </w:rPr>
      </w:pPr>
      <w:r w:rsidRPr="005B28DD">
        <w:rPr>
          <w:rFonts w:cs="Arial"/>
          <w:color w:val="000000" w:themeColor="text1"/>
          <w:szCs w:val="24"/>
        </w:rPr>
        <w:t xml:space="preserve">When you click on the Group notes. A Group note screen will appear. We can also call them </w:t>
      </w:r>
      <w:r w:rsidRPr="005B28DD">
        <w:rPr>
          <w:rFonts w:cs="Arial"/>
          <w:noProof/>
          <w:color w:val="000000" w:themeColor="text1"/>
          <w:szCs w:val="24"/>
        </w:rPr>
        <w:t>DS</w:t>
      </w:r>
      <w:r w:rsidR="00020A07" w:rsidRPr="005B28DD">
        <w:rPr>
          <w:rFonts w:cs="Arial"/>
          <w:noProof/>
          <w:color w:val="000000" w:themeColor="text1"/>
          <w:szCs w:val="24"/>
        </w:rPr>
        <w:t>A</w:t>
      </w:r>
      <w:r w:rsidRPr="005B28DD">
        <w:rPr>
          <w:rFonts w:cs="Arial"/>
          <w:noProof/>
          <w:color w:val="000000" w:themeColor="text1"/>
          <w:szCs w:val="24"/>
        </w:rPr>
        <w:t>L</w:t>
      </w:r>
      <w:r w:rsidRPr="005B28DD">
        <w:rPr>
          <w:rFonts w:cs="Arial"/>
          <w:color w:val="000000" w:themeColor="text1"/>
          <w:szCs w:val="24"/>
        </w:rPr>
        <w:t xml:space="preserve"> Reports. You can see on the top right side of the screen </w:t>
      </w:r>
      <w:r w:rsidRPr="005B28DD">
        <w:rPr>
          <w:rFonts w:cs="Arial"/>
          <w:b/>
          <w:color w:val="000000" w:themeColor="text1"/>
          <w:szCs w:val="24"/>
        </w:rPr>
        <w:t>“DSAL report”</w:t>
      </w:r>
      <w:r w:rsidR="00B32034" w:rsidRPr="005B28DD">
        <w:rPr>
          <w:rFonts w:cs="Arial"/>
          <w:color w:val="000000" w:themeColor="text1"/>
          <w:szCs w:val="24"/>
        </w:rPr>
        <w:t xml:space="preserve">. </w:t>
      </w:r>
      <w:r w:rsidRPr="005B28DD">
        <w:rPr>
          <w:rFonts w:cs="Arial"/>
          <w:color w:val="000000" w:themeColor="text1"/>
          <w:szCs w:val="24"/>
        </w:rPr>
        <w:t xml:space="preserve">Its depend on </w:t>
      </w:r>
      <w:r w:rsidR="00D033F4" w:rsidRPr="005B28DD">
        <w:rPr>
          <w:rFonts w:cs="Arial"/>
          <w:b/>
          <w:color w:val="000000" w:themeColor="text1"/>
          <w:szCs w:val="24"/>
        </w:rPr>
        <w:t>“Group</w:t>
      </w:r>
      <w:r w:rsidRPr="005B28DD">
        <w:rPr>
          <w:rFonts w:cs="Arial"/>
          <w:b/>
          <w:color w:val="000000" w:themeColor="text1"/>
          <w:szCs w:val="24"/>
        </w:rPr>
        <w:t xml:space="preserve"> ID, Date of Service, Clinician”</w:t>
      </w:r>
      <w:r w:rsidRPr="005B28DD">
        <w:rPr>
          <w:rFonts w:cs="Arial"/>
          <w:color w:val="000000" w:themeColor="text1"/>
          <w:szCs w:val="24"/>
        </w:rPr>
        <w:t xml:space="preserve">. When you click on the clinician bar a </w:t>
      </w:r>
      <w:r w:rsidR="00D033F4" w:rsidRPr="005B28DD">
        <w:rPr>
          <w:rFonts w:cs="Arial"/>
          <w:color w:val="000000" w:themeColor="text1"/>
          <w:szCs w:val="24"/>
        </w:rPr>
        <w:t>drop-down</w:t>
      </w:r>
      <w:r w:rsidRPr="005B28DD">
        <w:rPr>
          <w:rFonts w:cs="Arial"/>
          <w:color w:val="000000" w:themeColor="text1"/>
          <w:szCs w:val="24"/>
        </w:rPr>
        <w:t xml:space="preserve"> form will appear. Here you can add a new group form that is </w:t>
      </w:r>
      <w:r w:rsidR="00D033F4" w:rsidRPr="005B28DD">
        <w:rPr>
          <w:rFonts w:cs="Arial"/>
          <w:color w:val="000000" w:themeColor="text1"/>
          <w:szCs w:val="24"/>
        </w:rPr>
        <w:t>“Group</w:t>
      </w:r>
      <w:r w:rsidRPr="005B28DD">
        <w:rPr>
          <w:rFonts w:cs="Arial"/>
          <w:color w:val="000000" w:themeColor="text1"/>
          <w:szCs w:val="24"/>
        </w:rPr>
        <w:t xml:space="preserve"> Progress Note”. You can also search</w:t>
      </w:r>
      <w:r w:rsidR="00D96C9E">
        <w:rPr>
          <w:rFonts w:cs="Arial"/>
          <w:color w:val="000000" w:themeColor="text1"/>
          <w:szCs w:val="24"/>
        </w:rPr>
        <w:t xml:space="preserve"> for</w:t>
      </w:r>
      <w:r w:rsidRPr="005B28DD">
        <w:rPr>
          <w:rFonts w:cs="Arial"/>
          <w:color w:val="000000" w:themeColor="text1"/>
          <w:szCs w:val="24"/>
        </w:rPr>
        <w:t xml:space="preserve"> the existing data </w:t>
      </w:r>
      <w:r w:rsidR="00D033F4" w:rsidRPr="005B28DD">
        <w:rPr>
          <w:rFonts w:cs="Arial"/>
          <w:color w:val="000000" w:themeColor="text1"/>
          <w:szCs w:val="24"/>
        </w:rPr>
        <w:t>and</w:t>
      </w:r>
      <w:r w:rsidRPr="005B28DD">
        <w:rPr>
          <w:rFonts w:cs="Arial"/>
          <w:color w:val="000000" w:themeColor="text1"/>
          <w:szCs w:val="24"/>
        </w:rPr>
        <w:t xml:space="preserve"> clear them. </w:t>
      </w:r>
    </w:p>
    <w:p w:rsidR="00475037" w:rsidRPr="005B28DD" w:rsidRDefault="00D141BF" w:rsidP="00D141BF">
      <w:pPr>
        <w:spacing w:line="360" w:lineRule="auto"/>
        <w:rPr>
          <w:rFonts w:cs="Arial"/>
          <w:color w:val="000000" w:themeColor="text1"/>
        </w:rPr>
      </w:pPr>
      <w:r>
        <w:rPr>
          <w:noProof/>
        </w:rPr>
        <w:lastRenderedPageBreak/>
        <w:drawing>
          <wp:inline distT="0" distB="0" distL="0" distR="0" wp14:anchorId="5115C9E8" wp14:editId="6AF571DC">
            <wp:extent cx="5943600" cy="191770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1917700"/>
                    </a:xfrm>
                    <a:prstGeom prst="rect">
                      <a:avLst/>
                    </a:prstGeom>
                  </pic:spPr>
                </pic:pic>
              </a:graphicData>
            </a:graphic>
          </wp:inline>
        </w:drawing>
      </w:r>
    </w:p>
    <w:p w:rsidR="008D4323" w:rsidRPr="005B28DD" w:rsidRDefault="008D4323" w:rsidP="00DD0798">
      <w:pPr>
        <w:pStyle w:val="Heading2"/>
        <w:spacing w:line="360" w:lineRule="auto"/>
        <w:rPr>
          <w:rFonts w:cs="Arial"/>
          <w:color w:val="000000" w:themeColor="text1"/>
          <w:sz w:val="28"/>
          <w:szCs w:val="28"/>
        </w:rPr>
      </w:pPr>
      <w:bookmarkStart w:id="44" w:name="_Toc7188871"/>
      <w:r w:rsidRPr="005B28DD">
        <w:rPr>
          <w:rFonts w:cs="Arial"/>
          <w:color w:val="000000" w:themeColor="text1"/>
          <w:sz w:val="28"/>
          <w:szCs w:val="28"/>
        </w:rPr>
        <w:t>Group progress note</w:t>
      </w:r>
      <w:bookmarkEnd w:id="44"/>
      <w:r w:rsidR="00F26F11" w:rsidRPr="005B28DD">
        <w:rPr>
          <w:rFonts w:cs="Arial"/>
          <w:color w:val="000000" w:themeColor="text1"/>
          <w:sz w:val="28"/>
          <w:szCs w:val="28"/>
        </w:rPr>
        <w:t xml:space="preserve"> </w:t>
      </w:r>
    </w:p>
    <w:p w:rsidR="008D4323" w:rsidRPr="005B28DD" w:rsidRDefault="008D4323" w:rsidP="00DD0798">
      <w:pPr>
        <w:spacing w:line="360" w:lineRule="auto"/>
        <w:rPr>
          <w:rFonts w:cs="Arial"/>
          <w:color w:val="000000" w:themeColor="text1"/>
          <w:szCs w:val="24"/>
        </w:rPr>
      </w:pPr>
      <w:r w:rsidRPr="005B28DD">
        <w:rPr>
          <w:rFonts w:cs="Arial"/>
          <w:color w:val="000000" w:themeColor="text1"/>
          <w:szCs w:val="24"/>
        </w:rPr>
        <w:t xml:space="preserve">When you click on the </w:t>
      </w:r>
      <w:r w:rsidR="00D033F4" w:rsidRPr="005B28DD">
        <w:rPr>
          <w:rFonts w:cs="Arial"/>
          <w:b/>
          <w:color w:val="000000" w:themeColor="text1"/>
          <w:szCs w:val="24"/>
        </w:rPr>
        <w:t>“Add</w:t>
      </w:r>
      <w:r w:rsidR="00BC39CB" w:rsidRPr="005B28DD">
        <w:rPr>
          <w:rFonts w:cs="Arial"/>
          <w:b/>
          <w:color w:val="000000" w:themeColor="text1"/>
          <w:szCs w:val="24"/>
        </w:rPr>
        <w:t xml:space="preserve"> group notes”</w:t>
      </w:r>
      <w:r w:rsidR="00BC39CB" w:rsidRPr="005B28DD">
        <w:rPr>
          <w:rFonts w:cs="Arial"/>
          <w:color w:val="000000" w:themeColor="text1"/>
          <w:szCs w:val="24"/>
        </w:rPr>
        <w:t xml:space="preserve">. This form will appear. This form </w:t>
      </w:r>
      <w:r w:rsidR="00D033F4" w:rsidRPr="005B28DD">
        <w:rPr>
          <w:rFonts w:cs="Arial"/>
          <w:color w:val="000000" w:themeColor="text1"/>
          <w:szCs w:val="24"/>
        </w:rPr>
        <w:t>consists</w:t>
      </w:r>
      <w:r w:rsidR="00BC39CB" w:rsidRPr="005B28DD">
        <w:rPr>
          <w:rFonts w:cs="Arial"/>
          <w:color w:val="000000" w:themeColor="text1"/>
          <w:szCs w:val="24"/>
        </w:rPr>
        <w:t xml:space="preserve"> of Pace ID, </w:t>
      </w:r>
      <w:r w:rsidR="00D033F4" w:rsidRPr="005B28DD">
        <w:rPr>
          <w:rFonts w:cs="Arial"/>
          <w:color w:val="000000" w:themeColor="text1"/>
          <w:szCs w:val="24"/>
        </w:rPr>
        <w:t>add</w:t>
      </w:r>
      <w:r w:rsidR="00BC39CB" w:rsidRPr="005B28DD">
        <w:rPr>
          <w:rFonts w:cs="Arial"/>
          <w:color w:val="000000" w:themeColor="text1"/>
          <w:szCs w:val="24"/>
        </w:rPr>
        <w:t xml:space="preserve"> client and common files like </w:t>
      </w:r>
      <w:r w:rsidR="00020A07" w:rsidRPr="005B28DD">
        <w:rPr>
          <w:rFonts w:cs="Arial"/>
          <w:color w:val="000000" w:themeColor="text1"/>
          <w:szCs w:val="24"/>
        </w:rPr>
        <w:t xml:space="preserve">the </w:t>
      </w:r>
      <w:r w:rsidR="00BC39CB" w:rsidRPr="005B28DD">
        <w:rPr>
          <w:rFonts w:cs="Arial"/>
          <w:noProof/>
          <w:color w:val="000000" w:themeColor="text1"/>
          <w:szCs w:val="24"/>
        </w:rPr>
        <w:t>site</w:t>
      </w:r>
      <w:r w:rsidR="00BC39CB" w:rsidRPr="005B28DD">
        <w:rPr>
          <w:rFonts w:cs="Arial"/>
          <w:color w:val="000000" w:themeColor="text1"/>
          <w:szCs w:val="24"/>
        </w:rPr>
        <w:t xml:space="preserve">, location, Assigned Clinician, Date of service, Appointment time, HCPC, Time </w:t>
      </w:r>
      <w:r w:rsidR="00DB588B" w:rsidRPr="005B28DD">
        <w:rPr>
          <w:rFonts w:cs="Arial"/>
          <w:color w:val="000000" w:themeColor="text1"/>
          <w:szCs w:val="24"/>
        </w:rPr>
        <w:t>in</w:t>
      </w:r>
      <w:r w:rsidR="00D033F4" w:rsidRPr="005B28DD">
        <w:rPr>
          <w:rFonts w:cs="Arial"/>
          <w:color w:val="000000" w:themeColor="text1"/>
          <w:szCs w:val="24"/>
        </w:rPr>
        <w:t xml:space="preserve"> and</w:t>
      </w:r>
      <w:r w:rsidR="00BC39CB" w:rsidRPr="005B28DD">
        <w:rPr>
          <w:rFonts w:cs="Arial"/>
          <w:color w:val="000000" w:themeColor="text1"/>
          <w:szCs w:val="24"/>
        </w:rPr>
        <w:t xml:space="preserve"> Time Out”. To create a group note you will need to add the clients to the group. If you know their Pace ID, you can enter that number and click on the filter icon </w:t>
      </w:r>
      <w:r w:rsidR="00BC39CB" w:rsidRPr="005B28DD">
        <w:rPr>
          <w:rFonts w:cs="Arial"/>
          <w:noProof/>
          <w:color w:val="000000" w:themeColor="text1"/>
          <w:szCs w:val="24"/>
        </w:rPr>
        <w:drawing>
          <wp:inline distT="0" distB="0" distL="0" distR="0" wp14:anchorId="08AF1B25" wp14:editId="40B1047A">
            <wp:extent cx="178173" cy="178173"/>
            <wp:effectExtent l="19050" t="0" r="0" b="0"/>
            <wp:docPr id="124" name="Picture 5" descr="C:\Users\hyiamjd\Desktop\pace +\filter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yiamjd\Desktop\pace +\filter icon.png"/>
                    <pic:cNvPicPr>
                      <a:picLocks noChangeAspect="1" noChangeArrowheads="1"/>
                    </pic:cNvPicPr>
                  </pic:nvPicPr>
                  <pic:blipFill>
                    <a:blip r:embed="rId87"/>
                    <a:srcRect/>
                    <a:stretch>
                      <a:fillRect/>
                    </a:stretch>
                  </pic:blipFill>
                  <pic:spPr bwMode="auto">
                    <a:xfrm>
                      <a:off x="0" y="0"/>
                      <a:ext cx="179070" cy="179070"/>
                    </a:xfrm>
                    <a:prstGeom prst="rect">
                      <a:avLst/>
                    </a:prstGeom>
                    <a:noFill/>
                    <a:ln w="9525">
                      <a:noFill/>
                      <a:miter lim="800000"/>
                      <a:headEnd/>
                      <a:tailEnd/>
                    </a:ln>
                  </pic:spPr>
                </pic:pic>
              </a:graphicData>
            </a:graphic>
          </wp:inline>
        </w:drawing>
      </w:r>
      <w:r w:rsidR="00BC39CB" w:rsidRPr="005B28DD">
        <w:rPr>
          <w:rFonts w:cs="Arial"/>
          <w:noProof/>
          <w:color w:val="000000" w:themeColor="text1"/>
          <w:szCs w:val="24"/>
        </w:rPr>
        <w:t xml:space="preserve"> .</w:t>
      </w:r>
      <w:r w:rsidR="00BC39CB" w:rsidRPr="005B28DD">
        <w:rPr>
          <w:rFonts w:cs="Arial"/>
          <w:color w:val="000000" w:themeColor="text1"/>
          <w:szCs w:val="24"/>
        </w:rPr>
        <w:t xml:space="preserve"> This will fill client information into the note from the Pace ID. But in case you do not have a Pace ID, </w:t>
      </w:r>
      <w:r w:rsidR="00D033F4" w:rsidRPr="005B28DD">
        <w:rPr>
          <w:rFonts w:cs="Arial"/>
          <w:color w:val="000000" w:themeColor="text1"/>
          <w:szCs w:val="24"/>
        </w:rPr>
        <w:t>click</w:t>
      </w:r>
      <w:r w:rsidR="00BC39CB" w:rsidRPr="005B28DD">
        <w:rPr>
          <w:rFonts w:cs="Arial"/>
          <w:color w:val="000000" w:themeColor="text1"/>
          <w:szCs w:val="24"/>
        </w:rPr>
        <w:t xml:space="preserve"> on the search icon </w:t>
      </w:r>
      <w:r w:rsidR="00BC39CB" w:rsidRPr="005B28DD">
        <w:rPr>
          <w:rFonts w:cs="Arial"/>
          <w:noProof/>
          <w:color w:val="000000" w:themeColor="text1"/>
          <w:szCs w:val="24"/>
        </w:rPr>
        <w:drawing>
          <wp:inline distT="0" distB="0" distL="0" distR="0" wp14:anchorId="62059256" wp14:editId="0ACBDB2A">
            <wp:extent cx="214033" cy="186884"/>
            <wp:effectExtent l="19050" t="0" r="0" b="0"/>
            <wp:docPr id="128" name="Picture 6" descr="C:\Users\hyiamjd\Desktop\pace +\view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yiamjd\Desktop\pace +\view icon.png"/>
                    <pic:cNvPicPr>
                      <a:picLocks noChangeAspect="1" noChangeArrowheads="1"/>
                    </pic:cNvPicPr>
                  </pic:nvPicPr>
                  <pic:blipFill>
                    <a:blip r:embed="rId88"/>
                    <a:srcRect/>
                    <a:stretch>
                      <a:fillRect/>
                    </a:stretch>
                  </pic:blipFill>
                  <pic:spPr bwMode="auto">
                    <a:xfrm>
                      <a:off x="0" y="0"/>
                      <a:ext cx="215265" cy="187960"/>
                    </a:xfrm>
                    <a:prstGeom prst="rect">
                      <a:avLst/>
                    </a:prstGeom>
                    <a:noFill/>
                    <a:ln w="9525">
                      <a:noFill/>
                      <a:miter lim="800000"/>
                      <a:headEnd/>
                      <a:tailEnd/>
                    </a:ln>
                  </pic:spPr>
                </pic:pic>
              </a:graphicData>
            </a:graphic>
          </wp:inline>
        </w:drawing>
      </w:r>
      <w:r w:rsidR="00BC39CB" w:rsidRPr="005B28DD">
        <w:rPr>
          <w:rFonts w:cs="Arial"/>
          <w:color w:val="000000" w:themeColor="text1"/>
          <w:szCs w:val="24"/>
        </w:rPr>
        <w:t xml:space="preserve"> by adding the information like Date of birth, intake ID, social security. </w:t>
      </w:r>
      <w:r w:rsidR="00F706BE" w:rsidRPr="005B28DD">
        <w:rPr>
          <w:rFonts w:cs="Arial"/>
          <w:color w:val="000000" w:themeColor="text1"/>
          <w:szCs w:val="24"/>
        </w:rPr>
        <w:t xml:space="preserve">If more than one client is displayed from a name search, click on </w:t>
      </w:r>
      <w:r w:rsidR="00F706BE" w:rsidRPr="005B28DD">
        <w:rPr>
          <w:rFonts w:cs="Arial"/>
          <w:b/>
          <w:color w:val="000000" w:themeColor="text1"/>
          <w:szCs w:val="24"/>
        </w:rPr>
        <w:t>“Select”</w:t>
      </w:r>
      <w:r w:rsidR="00F706BE" w:rsidRPr="005B28DD">
        <w:rPr>
          <w:rFonts w:cs="Arial"/>
          <w:color w:val="000000" w:themeColor="text1"/>
          <w:szCs w:val="24"/>
        </w:rPr>
        <w:t xml:space="preserve"> in front of the name of the person who is in the group that you are writing notes. When the correct client is located, click the </w:t>
      </w:r>
      <w:r w:rsidR="00F706BE" w:rsidRPr="005B28DD">
        <w:rPr>
          <w:rFonts w:cs="Arial"/>
          <w:b/>
          <w:color w:val="000000" w:themeColor="text1"/>
          <w:szCs w:val="24"/>
        </w:rPr>
        <w:t>“Add Client”</w:t>
      </w:r>
      <w:r w:rsidR="00F706BE" w:rsidRPr="005B28DD">
        <w:rPr>
          <w:rFonts w:cs="Arial"/>
          <w:color w:val="000000" w:themeColor="text1"/>
          <w:szCs w:val="24"/>
        </w:rPr>
        <w:t xml:space="preserve"> command under the Pace ID at the left edge of </w:t>
      </w:r>
      <w:r w:rsidR="00020A07" w:rsidRPr="005B28DD">
        <w:rPr>
          <w:rFonts w:cs="Arial"/>
          <w:color w:val="000000" w:themeColor="text1"/>
          <w:szCs w:val="24"/>
        </w:rPr>
        <w:t xml:space="preserve">the </w:t>
      </w:r>
      <w:r w:rsidR="00A447E8" w:rsidRPr="005B28DD">
        <w:rPr>
          <w:rFonts w:cs="Arial"/>
          <w:noProof/>
          <w:color w:val="000000" w:themeColor="text1"/>
          <w:szCs w:val="24"/>
        </w:rPr>
        <w:t>screen</w:t>
      </w:r>
      <w:r w:rsidR="00C7278A" w:rsidRPr="005B28DD">
        <w:rPr>
          <w:rFonts w:cs="Arial"/>
          <w:color w:val="000000" w:themeColor="text1"/>
          <w:szCs w:val="24"/>
        </w:rPr>
        <w:t xml:space="preserve"> </w:t>
      </w:r>
    </w:p>
    <w:p w:rsidR="00F706BE" w:rsidRPr="005B28DD" w:rsidRDefault="00F706BE" w:rsidP="00DD0798">
      <w:pPr>
        <w:spacing w:line="360" w:lineRule="auto"/>
        <w:rPr>
          <w:rFonts w:cs="Arial"/>
          <w:color w:val="000000" w:themeColor="text1"/>
          <w:szCs w:val="24"/>
        </w:rPr>
      </w:pPr>
      <w:r w:rsidRPr="005B28DD">
        <w:rPr>
          <w:rFonts w:cs="Arial"/>
          <w:color w:val="000000" w:themeColor="text1"/>
          <w:szCs w:val="24"/>
        </w:rPr>
        <w:t xml:space="preserve">When you click on the add client, it will add the client here. You can see it on </w:t>
      </w:r>
      <w:r w:rsidR="00D033F4" w:rsidRPr="005B28DD">
        <w:rPr>
          <w:rFonts w:cs="Arial"/>
          <w:color w:val="000000" w:themeColor="text1"/>
          <w:szCs w:val="24"/>
        </w:rPr>
        <w:t xml:space="preserve">the </w:t>
      </w:r>
      <w:r w:rsidR="00A447E8" w:rsidRPr="005B28DD">
        <w:rPr>
          <w:rFonts w:cs="Arial"/>
          <w:color w:val="000000" w:themeColor="text1"/>
          <w:szCs w:val="24"/>
        </w:rPr>
        <w:t>Clients list</w:t>
      </w:r>
      <w:r w:rsidR="00D033F4" w:rsidRPr="005B28DD">
        <w:rPr>
          <w:rFonts w:cs="Arial"/>
          <w:color w:val="000000" w:themeColor="text1"/>
          <w:szCs w:val="24"/>
        </w:rPr>
        <w:t xml:space="preserve"> tab</w:t>
      </w:r>
      <w:r w:rsidRPr="005B28DD">
        <w:rPr>
          <w:rFonts w:cs="Arial"/>
          <w:color w:val="000000" w:themeColor="text1"/>
          <w:szCs w:val="24"/>
        </w:rPr>
        <w:t xml:space="preserve"> and Notes tab at the bottom of the page. You can also add more clients and the procedure will be the same. </w:t>
      </w:r>
      <w:r w:rsidR="00B32034" w:rsidRPr="005B28DD">
        <w:rPr>
          <w:rFonts w:cs="Arial"/>
          <w:color w:val="000000" w:themeColor="text1"/>
          <w:szCs w:val="24"/>
        </w:rPr>
        <w:t>When</w:t>
      </w:r>
      <w:r w:rsidR="005E0CF1" w:rsidRPr="005B28DD">
        <w:rPr>
          <w:rFonts w:cs="Arial"/>
          <w:color w:val="000000" w:themeColor="text1"/>
          <w:szCs w:val="24"/>
        </w:rPr>
        <w:t xml:space="preserve"> you fill the form then click on </w:t>
      </w:r>
      <w:r w:rsidR="00D96C9E">
        <w:rPr>
          <w:rFonts w:cs="Arial"/>
          <w:color w:val="000000" w:themeColor="text1"/>
          <w:szCs w:val="24"/>
        </w:rPr>
        <w:t xml:space="preserve">the </w:t>
      </w:r>
      <w:r w:rsidR="005E0CF1" w:rsidRPr="005B28DD">
        <w:rPr>
          <w:rFonts w:cs="Arial"/>
          <w:color w:val="000000" w:themeColor="text1"/>
          <w:szCs w:val="24"/>
        </w:rPr>
        <w:t xml:space="preserve">save button. Then go back to the Group notes. Here you can search the group progress notes while putting the </w:t>
      </w:r>
      <w:r w:rsidR="005E0CF1" w:rsidRPr="005B28DD">
        <w:rPr>
          <w:rFonts w:cs="Arial"/>
          <w:b/>
          <w:color w:val="000000" w:themeColor="text1"/>
          <w:szCs w:val="24"/>
        </w:rPr>
        <w:t>“Group ID</w:t>
      </w:r>
      <w:r w:rsidR="005E0CF1" w:rsidRPr="005B28DD">
        <w:rPr>
          <w:rFonts w:cs="Arial"/>
          <w:color w:val="000000" w:themeColor="text1"/>
          <w:szCs w:val="24"/>
        </w:rPr>
        <w:t xml:space="preserve">, select the clinician from the </w:t>
      </w:r>
      <w:r w:rsidR="00D033F4" w:rsidRPr="005B28DD">
        <w:rPr>
          <w:rFonts w:cs="Arial"/>
          <w:color w:val="000000" w:themeColor="text1"/>
          <w:szCs w:val="24"/>
        </w:rPr>
        <w:t>drop-down</w:t>
      </w:r>
      <w:r w:rsidR="005E0CF1" w:rsidRPr="005B28DD">
        <w:rPr>
          <w:rFonts w:cs="Arial"/>
          <w:color w:val="000000" w:themeColor="text1"/>
          <w:szCs w:val="24"/>
        </w:rPr>
        <w:t xml:space="preserve"> list and the Date of service”. </w:t>
      </w:r>
    </w:p>
    <w:p w:rsidR="000E64C0" w:rsidRPr="005B28DD" w:rsidRDefault="000E64C0" w:rsidP="00DD0798">
      <w:pPr>
        <w:spacing w:line="360" w:lineRule="auto"/>
        <w:rPr>
          <w:rFonts w:cs="Arial"/>
          <w:color w:val="000000" w:themeColor="text1"/>
          <w:szCs w:val="24"/>
        </w:rPr>
      </w:pPr>
    </w:p>
    <w:p w:rsidR="0062556A" w:rsidRPr="005B28DD" w:rsidRDefault="00D141BF" w:rsidP="00DD0798">
      <w:pPr>
        <w:spacing w:line="360" w:lineRule="auto"/>
        <w:rPr>
          <w:rFonts w:cs="Arial"/>
          <w:color w:val="000000" w:themeColor="text1"/>
        </w:rPr>
      </w:pPr>
      <w:r>
        <w:rPr>
          <w:noProof/>
        </w:rPr>
        <w:lastRenderedPageBreak/>
        <w:drawing>
          <wp:inline distT="0" distB="0" distL="0" distR="0" wp14:anchorId="285AD931" wp14:editId="4E260E73">
            <wp:extent cx="5943600" cy="305562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3055620"/>
                    </a:xfrm>
                    <a:prstGeom prst="rect">
                      <a:avLst/>
                    </a:prstGeom>
                  </pic:spPr>
                </pic:pic>
              </a:graphicData>
            </a:graphic>
          </wp:inline>
        </w:drawing>
      </w:r>
    </w:p>
    <w:p w:rsidR="00013AB4" w:rsidRPr="005B28DD" w:rsidRDefault="00691ED5" w:rsidP="00DD0798">
      <w:pPr>
        <w:pStyle w:val="Heading1"/>
        <w:spacing w:line="360" w:lineRule="auto"/>
        <w:rPr>
          <w:rFonts w:cs="Arial"/>
          <w:color w:val="000000" w:themeColor="text1"/>
          <w:szCs w:val="32"/>
        </w:rPr>
      </w:pPr>
      <w:bookmarkStart w:id="45" w:name="_Toc7188872"/>
      <w:r w:rsidRPr="005B28DD">
        <w:rPr>
          <w:rFonts w:cs="Arial"/>
          <w:color w:val="000000" w:themeColor="text1"/>
          <w:szCs w:val="32"/>
        </w:rPr>
        <w:t>Quick query</w:t>
      </w:r>
      <w:bookmarkEnd w:id="45"/>
      <w:r w:rsidR="00F26F11" w:rsidRPr="005B28DD">
        <w:rPr>
          <w:rFonts w:cs="Arial"/>
          <w:color w:val="000000" w:themeColor="text1"/>
          <w:szCs w:val="32"/>
        </w:rPr>
        <w:t xml:space="preserve"> </w:t>
      </w:r>
    </w:p>
    <w:p w:rsidR="006E474D" w:rsidRPr="005B28DD" w:rsidRDefault="00013AB4" w:rsidP="00DD0798">
      <w:pPr>
        <w:spacing w:line="360" w:lineRule="auto"/>
        <w:rPr>
          <w:rFonts w:cs="Arial"/>
          <w:color w:val="000000" w:themeColor="text1"/>
          <w:szCs w:val="24"/>
        </w:rPr>
      </w:pPr>
      <w:r w:rsidRPr="005B28DD">
        <w:rPr>
          <w:rFonts w:cs="Arial"/>
          <w:color w:val="000000" w:themeColor="text1"/>
          <w:szCs w:val="24"/>
        </w:rPr>
        <w:t>When you hover on the PACE</w:t>
      </w:r>
      <w:r w:rsidR="00D033F4" w:rsidRPr="005B28DD">
        <w:rPr>
          <w:rFonts w:cs="Arial"/>
          <w:color w:val="000000" w:themeColor="text1"/>
          <w:szCs w:val="24"/>
        </w:rPr>
        <w:t>+,</w:t>
      </w:r>
      <w:r w:rsidRPr="005B28DD">
        <w:rPr>
          <w:rFonts w:cs="Arial"/>
          <w:color w:val="000000" w:themeColor="text1"/>
          <w:szCs w:val="24"/>
        </w:rPr>
        <w:t xml:space="preserve"> a menu list will appear. Click on the</w:t>
      </w:r>
      <w:r w:rsidRPr="005B28DD">
        <w:rPr>
          <w:rFonts w:cs="Arial"/>
          <w:b/>
          <w:color w:val="000000" w:themeColor="text1"/>
          <w:szCs w:val="24"/>
        </w:rPr>
        <w:t xml:space="preserve"> “Quick Query”</w:t>
      </w:r>
      <w:r w:rsidRPr="005B28DD">
        <w:rPr>
          <w:rFonts w:cs="Arial"/>
          <w:color w:val="000000" w:themeColor="text1"/>
          <w:szCs w:val="24"/>
        </w:rPr>
        <w:t xml:space="preserve"> name on the function list. This will open the “Quick Query” report generator.</w:t>
      </w:r>
      <w:r w:rsidR="00643CD4" w:rsidRPr="005B28DD">
        <w:rPr>
          <w:rFonts w:cs="Arial"/>
          <w:color w:val="000000" w:themeColor="text1"/>
          <w:szCs w:val="24"/>
        </w:rPr>
        <w:t xml:space="preserve"> Quick Query can be customized for each user to mine the data information which they </w:t>
      </w:r>
      <w:r w:rsidR="00A447E8" w:rsidRPr="005B28DD">
        <w:rPr>
          <w:rFonts w:cs="Arial"/>
          <w:color w:val="000000" w:themeColor="text1"/>
          <w:szCs w:val="24"/>
        </w:rPr>
        <w:t>need. When</w:t>
      </w:r>
      <w:r w:rsidR="006E474D" w:rsidRPr="005B28DD">
        <w:rPr>
          <w:rFonts w:cs="Arial"/>
          <w:color w:val="000000" w:themeColor="text1"/>
          <w:szCs w:val="24"/>
        </w:rPr>
        <w:t xml:space="preserve"> you click on the Quick Query, this tab will open. Here you can see there are two options</w:t>
      </w:r>
      <w:r w:rsidR="00B32034" w:rsidRPr="005B28DD">
        <w:rPr>
          <w:rFonts w:cs="Arial"/>
          <w:color w:val="000000" w:themeColor="text1"/>
        </w:rPr>
        <w:t>:</w:t>
      </w:r>
    </w:p>
    <w:p w:rsidR="006E474D" w:rsidRPr="005B28DD" w:rsidRDefault="006E474D" w:rsidP="00DD0798">
      <w:pPr>
        <w:pStyle w:val="ListParagraph"/>
        <w:numPr>
          <w:ilvl w:val="0"/>
          <w:numId w:val="21"/>
        </w:numPr>
        <w:spacing w:line="360" w:lineRule="auto"/>
        <w:rPr>
          <w:rFonts w:cs="Arial"/>
          <w:color w:val="000000" w:themeColor="text1"/>
          <w:szCs w:val="24"/>
        </w:rPr>
      </w:pPr>
      <w:r w:rsidRPr="005B28DD">
        <w:rPr>
          <w:rFonts w:cs="Arial"/>
          <w:color w:val="000000" w:themeColor="text1"/>
          <w:szCs w:val="24"/>
        </w:rPr>
        <w:t>NEW QUERY</w:t>
      </w:r>
    </w:p>
    <w:p w:rsidR="006E474D" w:rsidRPr="005B28DD" w:rsidRDefault="006E474D" w:rsidP="00DD0798">
      <w:pPr>
        <w:pStyle w:val="ListParagraph"/>
        <w:numPr>
          <w:ilvl w:val="0"/>
          <w:numId w:val="21"/>
        </w:numPr>
        <w:spacing w:line="360" w:lineRule="auto"/>
        <w:rPr>
          <w:rFonts w:cs="Arial"/>
          <w:color w:val="000000" w:themeColor="text1"/>
          <w:szCs w:val="24"/>
        </w:rPr>
      </w:pPr>
      <w:r w:rsidRPr="005B28DD">
        <w:rPr>
          <w:rFonts w:cs="Arial"/>
          <w:color w:val="000000" w:themeColor="text1"/>
          <w:szCs w:val="24"/>
        </w:rPr>
        <w:t>LOAD QUERY</w:t>
      </w:r>
    </w:p>
    <w:p w:rsidR="00691ED5" w:rsidRPr="005B28DD" w:rsidRDefault="00691ED5" w:rsidP="00DD0798">
      <w:pPr>
        <w:spacing w:line="360" w:lineRule="auto"/>
        <w:rPr>
          <w:rFonts w:cs="Arial"/>
          <w:color w:val="000000" w:themeColor="text1"/>
          <w:szCs w:val="24"/>
        </w:rPr>
      </w:pPr>
    </w:p>
    <w:p w:rsidR="000E64C0" w:rsidRPr="005B28DD" w:rsidRDefault="00D141BF" w:rsidP="00DD0798">
      <w:pPr>
        <w:spacing w:line="360" w:lineRule="auto"/>
        <w:rPr>
          <w:rFonts w:cs="Arial"/>
          <w:color w:val="000000" w:themeColor="text1"/>
          <w:szCs w:val="24"/>
        </w:rPr>
      </w:pPr>
      <w:r>
        <w:rPr>
          <w:noProof/>
        </w:rPr>
        <w:lastRenderedPageBreak/>
        <w:drawing>
          <wp:inline distT="0" distB="0" distL="0" distR="0" wp14:anchorId="539963A8" wp14:editId="3F0B2922">
            <wp:extent cx="5943600" cy="25406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2540635"/>
                    </a:xfrm>
                    <a:prstGeom prst="rect">
                      <a:avLst/>
                    </a:prstGeom>
                  </pic:spPr>
                </pic:pic>
              </a:graphicData>
            </a:graphic>
          </wp:inline>
        </w:drawing>
      </w:r>
    </w:p>
    <w:p w:rsidR="006E474D" w:rsidRPr="005B28DD" w:rsidRDefault="006E474D" w:rsidP="00DD0798">
      <w:pPr>
        <w:pStyle w:val="Heading2"/>
        <w:spacing w:line="360" w:lineRule="auto"/>
        <w:rPr>
          <w:rFonts w:cs="Arial"/>
          <w:color w:val="000000" w:themeColor="text1"/>
          <w:sz w:val="28"/>
          <w:szCs w:val="28"/>
        </w:rPr>
      </w:pPr>
      <w:bookmarkStart w:id="46" w:name="_Toc7188873"/>
      <w:r w:rsidRPr="005B28DD">
        <w:rPr>
          <w:rFonts w:cs="Arial"/>
          <w:color w:val="000000" w:themeColor="text1"/>
          <w:sz w:val="28"/>
          <w:szCs w:val="28"/>
        </w:rPr>
        <w:t>New Query</w:t>
      </w:r>
      <w:bookmarkEnd w:id="46"/>
      <w:r w:rsidR="00F26F11" w:rsidRPr="005B28DD">
        <w:rPr>
          <w:rFonts w:cs="Arial"/>
          <w:color w:val="000000" w:themeColor="text1"/>
          <w:sz w:val="28"/>
          <w:szCs w:val="28"/>
        </w:rPr>
        <w:t xml:space="preserve"> </w:t>
      </w:r>
    </w:p>
    <w:p w:rsidR="00542207" w:rsidRPr="005B28DD" w:rsidRDefault="00B37D51" w:rsidP="00DD0798">
      <w:pPr>
        <w:spacing w:line="360" w:lineRule="auto"/>
        <w:rPr>
          <w:rFonts w:cs="Arial"/>
          <w:color w:val="000000" w:themeColor="text1"/>
          <w:szCs w:val="24"/>
        </w:rPr>
      </w:pPr>
      <w:r w:rsidRPr="005B28DD">
        <w:rPr>
          <w:rFonts w:cs="Arial"/>
          <w:color w:val="000000" w:themeColor="text1"/>
          <w:szCs w:val="24"/>
        </w:rPr>
        <w:t xml:space="preserve">New Query is a Command bar that opens the report generator, allowing a query to be created. </w:t>
      </w:r>
      <w:r w:rsidR="00DF761A" w:rsidRPr="005B28DD">
        <w:rPr>
          <w:rFonts w:cs="Arial"/>
          <w:color w:val="000000" w:themeColor="text1"/>
          <w:szCs w:val="24"/>
        </w:rPr>
        <w:t xml:space="preserve">When you click on the </w:t>
      </w:r>
      <w:r w:rsidR="00542207" w:rsidRPr="005B28DD">
        <w:rPr>
          <w:rFonts w:cs="Arial"/>
          <w:b/>
          <w:color w:val="000000" w:themeColor="text1"/>
          <w:szCs w:val="24"/>
        </w:rPr>
        <w:t>“New Q</w:t>
      </w:r>
      <w:r w:rsidR="00DF761A" w:rsidRPr="005B28DD">
        <w:rPr>
          <w:rFonts w:cs="Arial"/>
          <w:b/>
          <w:color w:val="000000" w:themeColor="text1"/>
          <w:szCs w:val="24"/>
        </w:rPr>
        <w:t>uery”</w:t>
      </w:r>
      <w:r w:rsidR="00DF761A" w:rsidRPr="005B28DD">
        <w:rPr>
          <w:rFonts w:cs="Arial"/>
          <w:color w:val="000000" w:themeColor="text1"/>
          <w:szCs w:val="24"/>
        </w:rPr>
        <w:t xml:space="preserve"> </w:t>
      </w:r>
      <w:r w:rsidR="00BE1722" w:rsidRPr="005B28DD">
        <w:rPr>
          <w:rFonts w:cs="Arial"/>
          <w:color w:val="000000" w:themeColor="text1"/>
          <w:szCs w:val="24"/>
        </w:rPr>
        <w:t xml:space="preserve">will display </w:t>
      </w:r>
      <w:r w:rsidR="00D033F4" w:rsidRPr="005B28DD">
        <w:rPr>
          <w:rFonts w:cs="Arial"/>
          <w:color w:val="000000" w:themeColor="text1"/>
          <w:szCs w:val="24"/>
        </w:rPr>
        <w:t>the items</w:t>
      </w:r>
      <w:r w:rsidR="00542207" w:rsidRPr="005B28DD">
        <w:rPr>
          <w:rFonts w:cs="Arial"/>
          <w:color w:val="000000" w:themeColor="text1"/>
          <w:szCs w:val="24"/>
        </w:rPr>
        <w:t>. Choose the field from which you wish to create the report.</w:t>
      </w:r>
      <w:r w:rsidR="00521CA8" w:rsidRPr="005B28DD">
        <w:rPr>
          <w:rFonts w:cs="Arial"/>
          <w:color w:val="000000" w:themeColor="text1"/>
          <w:szCs w:val="24"/>
        </w:rPr>
        <w:t xml:space="preserve"> </w:t>
      </w:r>
      <w:r w:rsidR="00020A07" w:rsidRPr="005B28DD">
        <w:rPr>
          <w:rFonts w:cs="Arial"/>
          <w:noProof/>
          <w:color w:val="000000" w:themeColor="text1"/>
          <w:szCs w:val="24"/>
        </w:rPr>
        <w:t>A s</w:t>
      </w:r>
      <w:r w:rsidR="00521CA8" w:rsidRPr="005B28DD">
        <w:rPr>
          <w:rFonts w:cs="Arial"/>
          <w:noProof/>
          <w:color w:val="000000" w:themeColor="text1"/>
          <w:szCs w:val="24"/>
        </w:rPr>
        <w:t>ampling</w:t>
      </w:r>
      <w:r w:rsidR="00521CA8" w:rsidRPr="005B28DD">
        <w:rPr>
          <w:rFonts w:cs="Arial"/>
          <w:color w:val="000000" w:themeColor="text1"/>
          <w:szCs w:val="24"/>
        </w:rPr>
        <w:t xml:space="preserve"> of reports that can be created via </w:t>
      </w:r>
      <w:r w:rsidR="00D90277" w:rsidRPr="005B28DD">
        <w:rPr>
          <w:rFonts w:cs="Arial"/>
          <w:color w:val="000000" w:themeColor="text1"/>
          <w:szCs w:val="24"/>
        </w:rPr>
        <w:t xml:space="preserve">Quick Query </w:t>
      </w:r>
      <w:r w:rsidR="00A447E8" w:rsidRPr="005B28DD">
        <w:rPr>
          <w:rFonts w:cs="Arial"/>
          <w:color w:val="000000" w:themeColor="text1"/>
          <w:szCs w:val="24"/>
        </w:rPr>
        <w:t>Are</w:t>
      </w:r>
      <w:r w:rsidR="00D90277" w:rsidRPr="005B28DD">
        <w:rPr>
          <w:rFonts w:cs="Arial"/>
          <w:color w:val="000000" w:themeColor="text1"/>
          <w:szCs w:val="24"/>
        </w:rPr>
        <w:t xml:space="preserve"> </w:t>
      </w:r>
      <w:r w:rsidR="00521CA8" w:rsidRPr="005B28DD">
        <w:rPr>
          <w:rFonts w:cs="Arial"/>
          <w:color w:val="000000" w:themeColor="text1"/>
          <w:szCs w:val="24"/>
        </w:rPr>
        <w:t>Referral Status, Referral Type, Re</w:t>
      </w:r>
      <w:r w:rsidR="00D033F4" w:rsidRPr="005B28DD">
        <w:rPr>
          <w:rFonts w:cs="Arial"/>
          <w:color w:val="000000" w:themeColor="text1"/>
          <w:szCs w:val="24"/>
        </w:rPr>
        <w:t xml:space="preserve">ferral Reason, </w:t>
      </w:r>
      <w:r w:rsidR="00B32034" w:rsidRPr="005B28DD">
        <w:rPr>
          <w:rFonts w:cs="Arial"/>
          <w:color w:val="000000" w:themeColor="text1"/>
          <w:szCs w:val="24"/>
        </w:rPr>
        <w:t>and Intake</w:t>
      </w:r>
      <w:r w:rsidR="00D033F4" w:rsidRPr="005B28DD">
        <w:rPr>
          <w:rFonts w:cs="Arial"/>
          <w:color w:val="000000" w:themeColor="text1"/>
          <w:szCs w:val="24"/>
        </w:rPr>
        <w:t xml:space="preserve"> by date,</w:t>
      </w:r>
      <w:r w:rsidR="00521CA8" w:rsidRPr="005B28DD">
        <w:rPr>
          <w:rFonts w:cs="Arial"/>
          <w:color w:val="000000" w:themeColor="text1"/>
          <w:szCs w:val="24"/>
        </w:rPr>
        <w:t xml:space="preserve"> Demographic information, Service Plans, various types of progress notes, Late Entry progress notes, Closure, etc. </w:t>
      </w:r>
      <w:r w:rsidR="00542207" w:rsidRPr="005B28DD">
        <w:rPr>
          <w:rFonts w:cs="Arial"/>
          <w:color w:val="000000" w:themeColor="text1"/>
          <w:szCs w:val="24"/>
        </w:rPr>
        <w:t xml:space="preserve">Presently there are </w:t>
      </w:r>
      <w:r w:rsidR="00BE1722" w:rsidRPr="005B28DD">
        <w:rPr>
          <w:rFonts w:cs="Arial"/>
          <w:color w:val="000000" w:themeColor="text1"/>
          <w:szCs w:val="24"/>
        </w:rPr>
        <w:t xml:space="preserve">different </w:t>
      </w:r>
      <w:r w:rsidR="00542207" w:rsidRPr="005B28DD">
        <w:rPr>
          <w:rFonts w:cs="Arial"/>
          <w:color w:val="000000" w:themeColor="text1"/>
          <w:szCs w:val="24"/>
        </w:rPr>
        <w:t xml:space="preserve">available fields. Each field has a </w:t>
      </w:r>
      <w:r w:rsidR="0090653A" w:rsidRPr="005B28DD">
        <w:rPr>
          <w:rFonts w:cs="Arial"/>
          <w:color w:val="000000" w:themeColor="text1"/>
          <w:szCs w:val="24"/>
        </w:rPr>
        <w:t>“</w:t>
      </w:r>
      <w:r w:rsidR="0090653A" w:rsidRPr="005B28DD">
        <w:rPr>
          <w:rFonts w:cs="Arial"/>
          <w:noProof/>
          <w:color w:val="000000" w:themeColor="text1"/>
          <w:szCs w:val="24"/>
        </w:rPr>
        <w:drawing>
          <wp:inline distT="0" distB="0" distL="0" distR="0" wp14:anchorId="728ABA5F" wp14:editId="4F1CB2B1">
            <wp:extent cx="114300" cy="123825"/>
            <wp:effectExtent l="19050" t="0" r="0" b="0"/>
            <wp:docPr id="138" name="Picture 7" descr="C:\Users\hyiamjd\Desktop\pace +\plus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yiamjd\Desktop\pace +\plus sign.png"/>
                    <pic:cNvPicPr>
                      <a:picLocks noChangeAspect="1" noChangeArrowheads="1"/>
                    </pic:cNvPicPr>
                  </pic:nvPicPr>
                  <pic:blipFill>
                    <a:blip r:embed="rId91"/>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00BE1722" w:rsidRPr="005B28DD">
        <w:rPr>
          <w:rFonts w:cs="Arial"/>
          <w:color w:val="000000" w:themeColor="text1"/>
          <w:szCs w:val="24"/>
        </w:rPr>
        <w:t xml:space="preserve">” </w:t>
      </w:r>
      <w:r w:rsidR="00FE08F7" w:rsidRPr="005B28DD">
        <w:rPr>
          <w:rFonts w:cs="Arial"/>
          <w:color w:val="000000" w:themeColor="text1"/>
          <w:szCs w:val="24"/>
        </w:rPr>
        <w:t>icon</w:t>
      </w:r>
      <w:r w:rsidR="00F11662" w:rsidRPr="005B28DD">
        <w:rPr>
          <w:rFonts w:cs="Arial"/>
          <w:color w:val="000000" w:themeColor="text1"/>
          <w:szCs w:val="24"/>
        </w:rPr>
        <w:t xml:space="preserve"> </w:t>
      </w:r>
      <w:r w:rsidR="00542207" w:rsidRPr="005B28DD">
        <w:rPr>
          <w:rFonts w:cs="Arial"/>
          <w:color w:val="000000" w:themeColor="text1"/>
          <w:szCs w:val="24"/>
        </w:rPr>
        <w:t>in front indicating the subfields that you may choose.</w:t>
      </w:r>
      <w:r w:rsidR="00BE1722" w:rsidRPr="005B28DD">
        <w:rPr>
          <w:rFonts w:cs="Arial"/>
          <w:color w:val="000000" w:themeColor="text1"/>
          <w:szCs w:val="24"/>
        </w:rPr>
        <w:t xml:space="preserve"> When</w:t>
      </w:r>
      <w:r w:rsidR="0090653A" w:rsidRPr="005B28DD">
        <w:rPr>
          <w:rFonts w:cs="Arial"/>
          <w:color w:val="000000" w:themeColor="text1"/>
          <w:szCs w:val="24"/>
        </w:rPr>
        <w:t xml:space="preserve"> you click on the “</w:t>
      </w:r>
      <w:r w:rsidR="0090653A" w:rsidRPr="005B28DD">
        <w:rPr>
          <w:rFonts w:cs="Arial"/>
          <w:noProof/>
          <w:color w:val="000000" w:themeColor="text1"/>
          <w:szCs w:val="24"/>
        </w:rPr>
        <w:drawing>
          <wp:inline distT="0" distB="0" distL="0" distR="0" wp14:anchorId="1B000499" wp14:editId="6ABD2251">
            <wp:extent cx="114300" cy="123825"/>
            <wp:effectExtent l="19050" t="0" r="0" b="0"/>
            <wp:docPr id="137" name="Picture 6" descr="C:\Users\hyiamjd\Desktop\pace +\plus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yiamjd\Desktop\pace +\plus sign.png"/>
                    <pic:cNvPicPr>
                      <a:picLocks noChangeAspect="1" noChangeArrowheads="1"/>
                    </pic:cNvPicPr>
                  </pic:nvPicPr>
                  <pic:blipFill>
                    <a:blip r:embed="rId91"/>
                    <a:srcRect/>
                    <a:stretch>
                      <a:fillRect/>
                    </a:stretch>
                  </pic:blipFill>
                  <pic:spPr bwMode="auto">
                    <a:xfrm>
                      <a:off x="0" y="0"/>
                      <a:ext cx="114300" cy="123825"/>
                    </a:xfrm>
                    <a:prstGeom prst="rect">
                      <a:avLst/>
                    </a:prstGeom>
                    <a:noFill/>
                    <a:ln w="9525">
                      <a:noFill/>
                      <a:miter lim="800000"/>
                      <a:headEnd/>
                      <a:tailEnd/>
                    </a:ln>
                  </pic:spPr>
                </pic:pic>
              </a:graphicData>
            </a:graphic>
          </wp:inline>
        </w:drawing>
      </w:r>
      <w:r w:rsidR="00BE1722" w:rsidRPr="005B28DD">
        <w:rPr>
          <w:rFonts w:cs="Arial"/>
          <w:color w:val="000000" w:themeColor="text1"/>
          <w:szCs w:val="24"/>
        </w:rPr>
        <w:t xml:space="preserve">” </w:t>
      </w:r>
      <w:r w:rsidR="00D033F4" w:rsidRPr="005B28DD">
        <w:rPr>
          <w:rFonts w:cs="Arial"/>
          <w:color w:val="000000" w:themeColor="text1"/>
          <w:szCs w:val="24"/>
        </w:rPr>
        <w:t>icon,</w:t>
      </w:r>
      <w:r w:rsidR="00BE1722" w:rsidRPr="005B28DD">
        <w:rPr>
          <w:rFonts w:cs="Arial"/>
          <w:color w:val="000000" w:themeColor="text1"/>
          <w:szCs w:val="24"/>
        </w:rPr>
        <w:t xml:space="preserve"> a subfield will open, where you can choose the fiel</w:t>
      </w:r>
      <w:r w:rsidR="00643CD4" w:rsidRPr="005B28DD">
        <w:rPr>
          <w:rFonts w:cs="Arial"/>
          <w:color w:val="000000" w:themeColor="text1"/>
          <w:szCs w:val="24"/>
        </w:rPr>
        <w:t xml:space="preserve">d according to your requirements. </w:t>
      </w:r>
    </w:p>
    <w:p w:rsidR="00643CD4" w:rsidRPr="005B28DD" w:rsidRDefault="00643CD4" w:rsidP="00DD0798">
      <w:pPr>
        <w:spacing w:line="360" w:lineRule="auto"/>
        <w:rPr>
          <w:rFonts w:cs="Arial"/>
          <w:color w:val="000000" w:themeColor="text1"/>
          <w:szCs w:val="24"/>
        </w:rPr>
      </w:pPr>
      <w:r w:rsidRPr="005B28DD">
        <w:rPr>
          <w:rFonts w:cs="Arial"/>
          <w:color w:val="000000" w:themeColor="text1"/>
          <w:szCs w:val="24"/>
        </w:rPr>
        <w:t>When you</w:t>
      </w:r>
      <w:r w:rsidR="00FE08F7" w:rsidRPr="005B28DD">
        <w:rPr>
          <w:rFonts w:cs="Arial"/>
          <w:color w:val="000000" w:themeColor="text1"/>
          <w:szCs w:val="24"/>
        </w:rPr>
        <w:t xml:space="preserve"> have </w:t>
      </w:r>
      <w:r w:rsidRPr="005B28DD">
        <w:rPr>
          <w:rFonts w:cs="Arial"/>
          <w:noProof/>
          <w:color w:val="000000" w:themeColor="text1"/>
          <w:szCs w:val="24"/>
        </w:rPr>
        <w:t>select</w:t>
      </w:r>
      <w:r w:rsidR="00020A07" w:rsidRPr="005B28DD">
        <w:rPr>
          <w:rFonts w:cs="Arial"/>
          <w:noProof/>
          <w:color w:val="000000" w:themeColor="text1"/>
          <w:szCs w:val="24"/>
        </w:rPr>
        <w:t>ed</w:t>
      </w:r>
      <w:r w:rsidRPr="005B28DD">
        <w:rPr>
          <w:rFonts w:cs="Arial"/>
          <w:color w:val="000000" w:themeColor="text1"/>
          <w:szCs w:val="24"/>
        </w:rPr>
        <w:t xml:space="preserve"> the </w:t>
      </w:r>
      <w:r w:rsidR="00FE08F7" w:rsidRPr="005B28DD">
        <w:rPr>
          <w:rFonts w:cs="Arial"/>
          <w:color w:val="000000" w:themeColor="text1"/>
          <w:szCs w:val="24"/>
        </w:rPr>
        <w:t xml:space="preserve">fields and </w:t>
      </w:r>
      <w:r w:rsidRPr="005B28DD">
        <w:rPr>
          <w:rFonts w:cs="Arial"/>
          <w:color w:val="000000" w:themeColor="text1"/>
          <w:szCs w:val="24"/>
        </w:rPr>
        <w:t xml:space="preserve">subfields, then click on the </w:t>
      </w:r>
      <w:r w:rsidRPr="005B28DD">
        <w:rPr>
          <w:rFonts w:cs="Arial"/>
          <w:b/>
          <w:color w:val="000000" w:themeColor="text1"/>
          <w:szCs w:val="24"/>
        </w:rPr>
        <w:t>“Add”</w:t>
      </w:r>
      <w:r w:rsidRPr="005B28DD">
        <w:rPr>
          <w:rFonts w:cs="Arial"/>
          <w:color w:val="000000" w:themeColor="text1"/>
          <w:szCs w:val="24"/>
        </w:rPr>
        <w:t xml:space="preserve">. It is located at the upper right side of the page. Your new queries will be created successfully. </w:t>
      </w:r>
      <w:r w:rsidR="0090653A" w:rsidRPr="005B28DD">
        <w:rPr>
          <w:rFonts w:cs="Arial"/>
          <w:color w:val="000000" w:themeColor="text1"/>
          <w:szCs w:val="24"/>
        </w:rPr>
        <w:t>You can minimize the fields</w:t>
      </w:r>
      <w:r w:rsidR="00FE08F7" w:rsidRPr="005B28DD">
        <w:rPr>
          <w:rFonts w:cs="Arial"/>
          <w:color w:val="000000" w:themeColor="text1"/>
          <w:szCs w:val="24"/>
        </w:rPr>
        <w:t xml:space="preserve"> tab</w:t>
      </w:r>
      <w:r w:rsidR="0090653A" w:rsidRPr="005B28DD">
        <w:rPr>
          <w:rFonts w:cs="Arial"/>
          <w:color w:val="000000" w:themeColor="text1"/>
          <w:szCs w:val="24"/>
        </w:rPr>
        <w:t xml:space="preserve"> by clicking on the negative sign</w:t>
      </w:r>
      <w:r w:rsidR="00FE08F7" w:rsidRPr="005B28DD">
        <w:rPr>
          <w:rFonts w:cs="Arial"/>
          <w:color w:val="000000" w:themeColor="text1"/>
          <w:szCs w:val="24"/>
        </w:rPr>
        <w:t xml:space="preserve"> icon</w:t>
      </w:r>
      <w:r w:rsidR="0090653A" w:rsidRPr="005B28DD">
        <w:rPr>
          <w:rFonts w:cs="Arial"/>
          <w:color w:val="000000" w:themeColor="text1"/>
          <w:szCs w:val="24"/>
        </w:rPr>
        <w:t xml:space="preserve"> that is “</w:t>
      </w:r>
      <w:r w:rsidR="0090653A" w:rsidRPr="005B28DD">
        <w:rPr>
          <w:rFonts w:cs="Arial"/>
          <w:noProof/>
          <w:color w:val="000000" w:themeColor="text1"/>
          <w:szCs w:val="24"/>
        </w:rPr>
        <w:drawing>
          <wp:inline distT="0" distB="0" distL="0" distR="0" wp14:anchorId="74DA7B3A" wp14:editId="7CB65F4C">
            <wp:extent cx="142875" cy="153866"/>
            <wp:effectExtent l="19050" t="0" r="9525" b="0"/>
            <wp:docPr id="135" name="Picture 4" descr="C:\Users\hyiamjd\Desktop\pace +\negative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yiamjd\Desktop\pace +\negative sign.png"/>
                    <pic:cNvPicPr>
                      <a:picLocks noChangeAspect="1" noChangeArrowheads="1"/>
                    </pic:cNvPicPr>
                  </pic:nvPicPr>
                  <pic:blipFill>
                    <a:blip r:embed="rId92"/>
                    <a:srcRect/>
                    <a:stretch>
                      <a:fillRect/>
                    </a:stretch>
                  </pic:blipFill>
                  <pic:spPr bwMode="auto">
                    <a:xfrm>
                      <a:off x="0" y="0"/>
                      <a:ext cx="143162" cy="154175"/>
                    </a:xfrm>
                    <a:prstGeom prst="rect">
                      <a:avLst/>
                    </a:prstGeom>
                    <a:noFill/>
                    <a:ln w="9525">
                      <a:noFill/>
                      <a:miter lim="800000"/>
                      <a:headEnd/>
                      <a:tailEnd/>
                    </a:ln>
                  </pic:spPr>
                </pic:pic>
              </a:graphicData>
            </a:graphic>
          </wp:inline>
        </w:drawing>
      </w:r>
      <w:r w:rsidR="0090653A" w:rsidRPr="005B28DD">
        <w:rPr>
          <w:rFonts w:cs="Arial"/>
          <w:color w:val="000000" w:themeColor="text1"/>
          <w:szCs w:val="24"/>
        </w:rPr>
        <w:t xml:space="preserve">”. Your selected subfields will be saved. You can continue your process safely. </w:t>
      </w:r>
    </w:p>
    <w:p w:rsidR="000E64C0" w:rsidRPr="005B28DD" w:rsidRDefault="00D141BF" w:rsidP="00DD0798">
      <w:pPr>
        <w:spacing w:line="360" w:lineRule="auto"/>
        <w:rPr>
          <w:rFonts w:cs="Arial"/>
          <w:color w:val="000000" w:themeColor="text1"/>
          <w:szCs w:val="24"/>
        </w:rPr>
      </w:pPr>
      <w:r>
        <w:rPr>
          <w:noProof/>
        </w:rPr>
        <w:lastRenderedPageBreak/>
        <w:drawing>
          <wp:inline distT="0" distB="0" distL="0" distR="0" wp14:anchorId="43F7AE94" wp14:editId="7B0E2408">
            <wp:extent cx="5943600" cy="2469515"/>
            <wp:effectExtent l="0" t="0" r="0" b="698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2469515"/>
                    </a:xfrm>
                    <a:prstGeom prst="rect">
                      <a:avLst/>
                    </a:prstGeom>
                  </pic:spPr>
                </pic:pic>
              </a:graphicData>
            </a:graphic>
          </wp:inline>
        </w:drawing>
      </w:r>
    </w:p>
    <w:p w:rsidR="00966C6A" w:rsidRPr="005B28DD" w:rsidRDefault="00966C6A" w:rsidP="00DD0798">
      <w:pPr>
        <w:pStyle w:val="Heading2"/>
        <w:spacing w:line="360" w:lineRule="auto"/>
        <w:rPr>
          <w:rFonts w:cs="Arial"/>
          <w:color w:val="000000" w:themeColor="text1"/>
          <w:sz w:val="28"/>
          <w:szCs w:val="28"/>
        </w:rPr>
      </w:pPr>
      <w:bookmarkStart w:id="47" w:name="_Toc7188874"/>
      <w:r w:rsidRPr="005B28DD">
        <w:rPr>
          <w:rFonts w:cs="Arial"/>
          <w:color w:val="000000" w:themeColor="text1"/>
          <w:sz w:val="28"/>
          <w:szCs w:val="28"/>
        </w:rPr>
        <w:t>Fields and condition</w:t>
      </w:r>
      <w:bookmarkEnd w:id="47"/>
      <w:r w:rsidR="00F26F11" w:rsidRPr="005B28DD">
        <w:rPr>
          <w:rFonts w:cs="Arial"/>
          <w:color w:val="000000" w:themeColor="text1"/>
          <w:sz w:val="28"/>
          <w:szCs w:val="28"/>
        </w:rPr>
        <w:t xml:space="preserve"> </w:t>
      </w:r>
    </w:p>
    <w:p w:rsidR="00966C6A" w:rsidRPr="005B28DD" w:rsidRDefault="00FE08F7" w:rsidP="00DD0798">
      <w:pPr>
        <w:spacing w:line="360" w:lineRule="auto"/>
        <w:rPr>
          <w:rFonts w:cs="Arial"/>
          <w:color w:val="000000" w:themeColor="text1"/>
          <w:szCs w:val="24"/>
        </w:rPr>
      </w:pPr>
      <w:r w:rsidRPr="005B28DD">
        <w:rPr>
          <w:rFonts w:cs="Arial"/>
          <w:color w:val="000000" w:themeColor="text1"/>
          <w:szCs w:val="24"/>
        </w:rPr>
        <w:t>Here you can see the</w:t>
      </w:r>
      <w:r w:rsidRPr="005B28DD">
        <w:rPr>
          <w:rFonts w:cs="Arial"/>
          <w:b/>
          <w:color w:val="000000" w:themeColor="text1"/>
          <w:szCs w:val="24"/>
        </w:rPr>
        <w:t xml:space="preserve"> “Fields”</w:t>
      </w:r>
      <w:r w:rsidRPr="005B28DD">
        <w:rPr>
          <w:rFonts w:cs="Arial"/>
          <w:color w:val="000000" w:themeColor="text1"/>
          <w:szCs w:val="24"/>
        </w:rPr>
        <w:t xml:space="preserve"> that you have selected will appear on the left side of the screen and reflect those selected fields. These selected fields will be the column on your report. On the right side of the </w:t>
      </w:r>
      <w:r w:rsidRPr="005B28DD">
        <w:rPr>
          <w:rFonts w:cs="Arial"/>
          <w:noProof/>
          <w:color w:val="000000" w:themeColor="text1"/>
          <w:szCs w:val="24"/>
        </w:rPr>
        <w:t>page</w:t>
      </w:r>
      <w:r w:rsidR="00020A07" w:rsidRPr="005B28DD">
        <w:rPr>
          <w:rFonts w:cs="Arial"/>
          <w:noProof/>
          <w:color w:val="000000" w:themeColor="text1"/>
          <w:szCs w:val="24"/>
        </w:rPr>
        <w:t>,</w:t>
      </w:r>
      <w:r w:rsidRPr="005B28DD">
        <w:rPr>
          <w:rFonts w:cs="Arial"/>
          <w:color w:val="000000" w:themeColor="text1"/>
          <w:szCs w:val="24"/>
        </w:rPr>
        <w:t xml:space="preserve"> there is a column of </w:t>
      </w:r>
      <w:r w:rsidR="00D033F4" w:rsidRPr="005B28DD">
        <w:rPr>
          <w:rFonts w:cs="Arial"/>
          <w:b/>
          <w:color w:val="000000" w:themeColor="text1"/>
          <w:szCs w:val="24"/>
        </w:rPr>
        <w:t>“CONDITIONS</w:t>
      </w:r>
      <w:r w:rsidRPr="005B28DD">
        <w:rPr>
          <w:rFonts w:cs="Arial"/>
          <w:b/>
          <w:color w:val="000000" w:themeColor="text1"/>
          <w:szCs w:val="24"/>
        </w:rPr>
        <w:t xml:space="preserve">”. </w:t>
      </w:r>
      <w:r w:rsidRPr="005B28DD">
        <w:rPr>
          <w:rFonts w:cs="Arial"/>
          <w:color w:val="000000" w:themeColor="text1"/>
          <w:szCs w:val="24"/>
        </w:rPr>
        <w:t xml:space="preserve"> Select the condition from the matching field</w:t>
      </w:r>
      <w:r w:rsidR="008E4E78" w:rsidRPr="005B28DD">
        <w:rPr>
          <w:rFonts w:cs="Arial"/>
          <w:color w:val="000000" w:themeColor="text1"/>
          <w:szCs w:val="24"/>
        </w:rPr>
        <w:t xml:space="preserve">. </w:t>
      </w:r>
    </w:p>
    <w:p w:rsidR="00FE08F7" w:rsidRPr="005B28DD" w:rsidRDefault="008E4E78" w:rsidP="00DD0798">
      <w:pPr>
        <w:spacing w:line="360" w:lineRule="auto"/>
        <w:rPr>
          <w:rFonts w:cs="Arial"/>
          <w:color w:val="000000" w:themeColor="text1"/>
          <w:szCs w:val="24"/>
        </w:rPr>
      </w:pPr>
      <w:r w:rsidRPr="005B28DD">
        <w:rPr>
          <w:rFonts w:cs="Arial"/>
          <w:color w:val="000000" w:themeColor="text1"/>
          <w:szCs w:val="24"/>
        </w:rPr>
        <w:t xml:space="preserve">Here is the </w:t>
      </w:r>
      <w:r w:rsidR="00B32034" w:rsidRPr="005B28DD">
        <w:rPr>
          <w:rFonts w:cs="Arial"/>
          <w:color w:val="000000" w:themeColor="text1"/>
          <w:szCs w:val="24"/>
        </w:rPr>
        <w:t xml:space="preserve">example </w:t>
      </w:r>
      <w:r w:rsidR="00B32034" w:rsidRPr="005B28DD">
        <w:rPr>
          <w:rFonts w:cs="Arial"/>
          <w:b/>
          <w:color w:val="000000" w:themeColor="text1"/>
          <w:szCs w:val="24"/>
        </w:rPr>
        <w:t>“</w:t>
      </w:r>
      <w:r w:rsidRPr="005B28DD">
        <w:rPr>
          <w:rFonts w:cs="Arial"/>
          <w:b/>
          <w:color w:val="000000" w:themeColor="text1"/>
          <w:szCs w:val="24"/>
        </w:rPr>
        <w:t>wwAHCCCSSegmentinfo”</w:t>
      </w:r>
      <w:r w:rsidRPr="005B28DD">
        <w:rPr>
          <w:rFonts w:cs="Arial"/>
          <w:color w:val="000000" w:themeColor="text1"/>
          <w:szCs w:val="24"/>
        </w:rPr>
        <w:t xml:space="preserve"> this is the field and</w:t>
      </w:r>
      <w:r w:rsidRPr="005B28DD">
        <w:rPr>
          <w:rFonts w:cs="Arial"/>
          <w:b/>
          <w:color w:val="000000" w:themeColor="text1"/>
          <w:szCs w:val="24"/>
        </w:rPr>
        <w:t xml:space="preserve"> “DOB”</w:t>
      </w:r>
      <w:r w:rsidRPr="005B28DD">
        <w:rPr>
          <w:rFonts w:cs="Arial"/>
          <w:color w:val="000000" w:themeColor="text1"/>
          <w:szCs w:val="24"/>
        </w:rPr>
        <w:t xml:space="preserve"> is its subfield that you have selected above.  Go the tab </w:t>
      </w:r>
      <w:r w:rsidR="00D033F4" w:rsidRPr="005B28DD">
        <w:rPr>
          <w:rFonts w:cs="Arial"/>
          <w:b/>
          <w:color w:val="000000" w:themeColor="text1"/>
          <w:szCs w:val="24"/>
        </w:rPr>
        <w:t>“Click</w:t>
      </w:r>
      <w:r w:rsidRPr="005B28DD">
        <w:rPr>
          <w:rFonts w:cs="Arial"/>
          <w:b/>
          <w:color w:val="000000" w:themeColor="text1"/>
          <w:szCs w:val="24"/>
        </w:rPr>
        <w:t xml:space="preserve"> here to </w:t>
      </w:r>
      <w:r w:rsidR="00966C6A" w:rsidRPr="005B28DD">
        <w:rPr>
          <w:rFonts w:cs="Arial"/>
          <w:b/>
          <w:color w:val="000000" w:themeColor="text1"/>
          <w:szCs w:val="24"/>
        </w:rPr>
        <w:t>A</w:t>
      </w:r>
      <w:r w:rsidRPr="005B28DD">
        <w:rPr>
          <w:rFonts w:cs="Arial"/>
          <w:b/>
          <w:color w:val="000000" w:themeColor="text1"/>
          <w:szCs w:val="24"/>
        </w:rPr>
        <w:t xml:space="preserve">dd </w:t>
      </w:r>
      <w:r w:rsidR="00966C6A" w:rsidRPr="005B28DD">
        <w:rPr>
          <w:rFonts w:cs="Arial"/>
          <w:b/>
          <w:color w:val="000000" w:themeColor="text1"/>
          <w:szCs w:val="24"/>
        </w:rPr>
        <w:t>N</w:t>
      </w:r>
      <w:r w:rsidRPr="005B28DD">
        <w:rPr>
          <w:rFonts w:cs="Arial"/>
          <w:b/>
          <w:color w:val="000000" w:themeColor="text1"/>
          <w:szCs w:val="24"/>
        </w:rPr>
        <w:t xml:space="preserve">ew </w:t>
      </w:r>
      <w:r w:rsidR="00966C6A" w:rsidRPr="005B28DD">
        <w:rPr>
          <w:rFonts w:cs="Arial"/>
          <w:b/>
          <w:color w:val="000000" w:themeColor="text1"/>
          <w:szCs w:val="24"/>
        </w:rPr>
        <w:t>C</w:t>
      </w:r>
      <w:r w:rsidRPr="005B28DD">
        <w:rPr>
          <w:rFonts w:cs="Arial"/>
          <w:b/>
          <w:color w:val="000000" w:themeColor="text1"/>
          <w:szCs w:val="24"/>
        </w:rPr>
        <w:t>ondition”</w:t>
      </w:r>
      <w:r w:rsidRPr="005B28DD">
        <w:rPr>
          <w:rFonts w:cs="Arial"/>
          <w:color w:val="000000" w:themeColor="text1"/>
          <w:szCs w:val="24"/>
        </w:rPr>
        <w:t xml:space="preserve">. Click on this tab, a </w:t>
      </w:r>
      <w:r w:rsidR="00D033F4" w:rsidRPr="005B28DD">
        <w:rPr>
          <w:rFonts w:cs="Arial"/>
          <w:color w:val="000000" w:themeColor="text1"/>
          <w:szCs w:val="24"/>
        </w:rPr>
        <w:t>drop-down</w:t>
      </w:r>
      <w:r w:rsidRPr="005B28DD">
        <w:rPr>
          <w:rFonts w:cs="Arial"/>
          <w:color w:val="000000" w:themeColor="text1"/>
          <w:szCs w:val="24"/>
        </w:rPr>
        <w:t xml:space="preserve"> list come.  </w:t>
      </w:r>
      <w:r w:rsidR="00B32034" w:rsidRPr="005B28DD">
        <w:rPr>
          <w:rFonts w:cs="Arial"/>
          <w:color w:val="000000" w:themeColor="text1"/>
          <w:szCs w:val="24"/>
        </w:rPr>
        <w:t>Select</w:t>
      </w:r>
      <w:r w:rsidRPr="005B28DD">
        <w:rPr>
          <w:rFonts w:cs="Arial"/>
          <w:color w:val="000000" w:themeColor="text1"/>
          <w:szCs w:val="24"/>
        </w:rPr>
        <w:t xml:space="preserve"> one of condition that is required </w:t>
      </w:r>
      <w:r w:rsidR="00B239CD" w:rsidRPr="005B28DD">
        <w:rPr>
          <w:rFonts w:cs="Arial"/>
          <w:noProof/>
          <w:color w:val="000000" w:themeColor="text1"/>
          <w:szCs w:val="24"/>
        </w:rPr>
        <w:t>of</w:t>
      </w:r>
      <w:r w:rsidRPr="005B28DD">
        <w:rPr>
          <w:rFonts w:cs="Arial"/>
          <w:color w:val="000000" w:themeColor="text1"/>
          <w:szCs w:val="24"/>
        </w:rPr>
        <w:t xml:space="preserve"> you. </w:t>
      </w:r>
      <w:r w:rsidR="00D033F4" w:rsidRPr="005B28DD">
        <w:rPr>
          <w:rFonts w:cs="Arial"/>
          <w:color w:val="000000" w:themeColor="text1"/>
          <w:szCs w:val="24"/>
        </w:rPr>
        <w:t>This condition</w:t>
      </w:r>
      <w:r w:rsidRPr="005B28DD">
        <w:rPr>
          <w:rFonts w:cs="Arial"/>
          <w:color w:val="000000" w:themeColor="text1"/>
          <w:szCs w:val="24"/>
        </w:rPr>
        <w:t xml:space="preserve"> will </w:t>
      </w:r>
      <w:r w:rsidRPr="005B28DD">
        <w:rPr>
          <w:rFonts w:cs="Arial"/>
          <w:noProof/>
          <w:color w:val="000000" w:themeColor="text1"/>
          <w:szCs w:val="24"/>
        </w:rPr>
        <w:t>be implement</w:t>
      </w:r>
      <w:r w:rsidR="00020A07" w:rsidRPr="005B28DD">
        <w:rPr>
          <w:rFonts w:cs="Arial"/>
          <w:noProof/>
          <w:color w:val="000000" w:themeColor="text1"/>
          <w:szCs w:val="24"/>
        </w:rPr>
        <w:t>ed</w:t>
      </w:r>
      <w:r w:rsidRPr="005B28DD">
        <w:rPr>
          <w:rFonts w:cs="Arial"/>
          <w:color w:val="000000" w:themeColor="text1"/>
          <w:szCs w:val="24"/>
        </w:rPr>
        <w:t xml:space="preserve"> </w:t>
      </w:r>
      <w:r w:rsidR="00BE0287" w:rsidRPr="005B28DD">
        <w:rPr>
          <w:rFonts w:cs="Arial"/>
          <w:noProof/>
          <w:color w:val="000000" w:themeColor="text1"/>
          <w:szCs w:val="24"/>
        </w:rPr>
        <w:t>in</w:t>
      </w:r>
      <w:r w:rsidRPr="005B28DD">
        <w:rPr>
          <w:rFonts w:cs="Arial"/>
          <w:color w:val="000000" w:themeColor="text1"/>
          <w:szCs w:val="24"/>
        </w:rPr>
        <w:t xml:space="preserve"> that field.</w:t>
      </w:r>
    </w:p>
    <w:p w:rsidR="008E4E78" w:rsidRPr="005B28DD" w:rsidRDefault="008E4E78" w:rsidP="00DD0798">
      <w:pPr>
        <w:spacing w:line="360" w:lineRule="auto"/>
        <w:rPr>
          <w:rFonts w:cs="Arial"/>
          <w:color w:val="000000" w:themeColor="text1"/>
          <w:szCs w:val="24"/>
        </w:rPr>
      </w:pPr>
      <w:r w:rsidRPr="005B28DD">
        <w:rPr>
          <w:rFonts w:cs="Arial"/>
          <w:color w:val="000000" w:themeColor="text1"/>
          <w:szCs w:val="24"/>
        </w:rPr>
        <w:t xml:space="preserve">If you select and add a wrong field you may delete it by clicking on the blue arrow </w:t>
      </w:r>
      <w:r w:rsidR="00966C6A" w:rsidRPr="005B28DD">
        <w:rPr>
          <w:rFonts w:cs="Arial"/>
          <w:noProof/>
          <w:color w:val="000000" w:themeColor="text1"/>
          <w:szCs w:val="24"/>
        </w:rPr>
        <w:drawing>
          <wp:inline distT="0" distB="0" distL="0" distR="0" wp14:anchorId="14556E10" wp14:editId="2C6C0C4B">
            <wp:extent cx="152400" cy="125896"/>
            <wp:effectExtent l="19050" t="0" r="0" b="0"/>
            <wp:docPr id="139" name="Picture 8" descr="C:\Users\hyiamjd\Desktop\pace +\delete 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yiamjd\Desktop\pace +\delete arrow.png"/>
                    <pic:cNvPicPr>
                      <a:picLocks noChangeAspect="1" noChangeArrowheads="1"/>
                    </pic:cNvPicPr>
                  </pic:nvPicPr>
                  <pic:blipFill>
                    <a:blip r:embed="rId94"/>
                    <a:srcRect/>
                    <a:stretch>
                      <a:fillRect/>
                    </a:stretch>
                  </pic:blipFill>
                  <pic:spPr bwMode="auto">
                    <a:xfrm>
                      <a:off x="0" y="0"/>
                      <a:ext cx="152400" cy="125896"/>
                    </a:xfrm>
                    <a:prstGeom prst="rect">
                      <a:avLst/>
                    </a:prstGeom>
                    <a:noFill/>
                    <a:ln w="9525">
                      <a:noFill/>
                      <a:miter lim="800000"/>
                      <a:headEnd/>
                      <a:tailEnd/>
                    </a:ln>
                  </pic:spPr>
                </pic:pic>
              </a:graphicData>
            </a:graphic>
          </wp:inline>
        </w:drawing>
      </w:r>
      <w:r w:rsidRPr="005B28DD">
        <w:rPr>
          <w:rFonts w:cs="Arial"/>
          <w:color w:val="000000" w:themeColor="text1"/>
          <w:szCs w:val="24"/>
        </w:rPr>
        <w:t xml:space="preserve">that </w:t>
      </w:r>
      <w:r w:rsidR="00D033F4" w:rsidRPr="005B28DD">
        <w:rPr>
          <w:rFonts w:cs="Arial"/>
          <w:color w:val="000000" w:themeColor="text1"/>
          <w:szCs w:val="24"/>
        </w:rPr>
        <w:t>is in</w:t>
      </w:r>
      <w:r w:rsidR="00966C6A" w:rsidRPr="005B28DD">
        <w:rPr>
          <w:rFonts w:cs="Arial"/>
          <w:color w:val="000000" w:themeColor="text1"/>
          <w:szCs w:val="24"/>
        </w:rPr>
        <w:t xml:space="preserve"> front of every fields and condition. Click on it and </w:t>
      </w:r>
      <w:r w:rsidR="00966C6A" w:rsidRPr="005B28DD">
        <w:rPr>
          <w:rFonts w:cs="Arial"/>
          <w:noProof/>
          <w:color w:val="000000" w:themeColor="text1"/>
          <w:szCs w:val="24"/>
        </w:rPr>
        <w:t>select</w:t>
      </w:r>
      <w:r w:rsidR="00966C6A" w:rsidRPr="005B28DD">
        <w:rPr>
          <w:rFonts w:cs="Arial"/>
          <w:color w:val="000000" w:themeColor="text1"/>
          <w:szCs w:val="24"/>
        </w:rPr>
        <w:t xml:space="preserve"> </w:t>
      </w:r>
      <w:r w:rsidR="00D033F4" w:rsidRPr="005B28DD">
        <w:rPr>
          <w:rFonts w:cs="Arial"/>
          <w:b/>
          <w:color w:val="000000" w:themeColor="text1"/>
          <w:szCs w:val="24"/>
        </w:rPr>
        <w:t>“delete</w:t>
      </w:r>
      <w:r w:rsidR="00966C6A" w:rsidRPr="005B28DD">
        <w:rPr>
          <w:rFonts w:cs="Arial"/>
          <w:b/>
          <w:color w:val="000000" w:themeColor="text1"/>
          <w:szCs w:val="24"/>
        </w:rPr>
        <w:t xml:space="preserve"> the row”.</w:t>
      </w:r>
    </w:p>
    <w:p w:rsidR="00762D79" w:rsidRPr="005B28DD" w:rsidRDefault="00966C6A" w:rsidP="00DD0798">
      <w:pPr>
        <w:spacing w:line="360" w:lineRule="auto"/>
        <w:rPr>
          <w:rFonts w:cs="Arial"/>
          <w:color w:val="000000" w:themeColor="text1"/>
          <w:szCs w:val="24"/>
        </w:rPr>
      </w:pPr>
      <w:r w:rsidRPr="005B28DD">
        <w:rPr>
          <w:rFonts w:cs="Arial"/>
          <w:color w:val="000000" w:themeColor="text1"/>
          <w:szCs w:val="24"/>
        </w:rPr>
        <w:t xml:space="preserve">After putting the </w:t>
      </w:r>
      <w:r w:rsidR="00D033F4" w:rsidRPr="005B28DD">
        <w:rPr>
          <w:rFonts w:cs="Arial"/>
          <w:color w:val="000000" w:themeColor="text1"/>
          <w:szCs w:val="24"/>
        </w:rPr>
        <w:t>data,</w:t>
      </w:r>
      <w:r w:rsidRPr="005B28DD">
        <w:rPr>
          <w:rFonts w:cs="Arial"/>
          <w:color w:val="000000" w:themeColor="text1"/>
          <w:szCs w:val="24"/>
        </w:rPr>
        <w:t xml:space="preserve"> you can click on the </w:t>
      </w:r>
      <w:r w:rsidRPr="005B28DD">
        <w:rPr>
          <w:rFonts w:cs="Arial"/>
          <w:b/>
          <w:color w:val="000000" w:themeColor="text1"/>
          <w:szCs w:val="24"/>
        </w:rPr>
        <w:t>“RUN QUERY”</w:t>
      </w:r>
      <w:r w:rsidRPr="005B28DD">
        <w:rPr>
          <w:rFonts w:cs="Arial"/>
          <w:color w:val="000000" w:themeColor="text1"/>
          <w:szCs w:val="24"/>
        </w:rPr>
        <w:t xml:space="preserve"> which is located at the bottom right side of the page. Click on it and </w:t>
      </w:r>
      <w:r w:rsidR="00762D79" w:rsidRPr="005B28DD">
        <w:rPr>
          <w:rFonts w:cs="Arial"/>
          <w:color w:val="000000" w:themeColor="text1"/>
          <w:szCs w:val="24"/>
        </w:rPr>
        <w:t>your query will be created. The results of that query will be shown at the bottom of the page. The name of the result tab is</w:t>
      </w:r>
      <w:r w:rsidR="00762D79" w:rsidRPr="005B28DD">
        <w:rPr>
          <w:rFonts w:cs="Arial"/>
          <w:b/>
          <w:color w:val="000000" w:themeColor="text1"/>
          <w:szCs w:val="24"/>
        </w:rPr>
        <w:t xml:space="preserve"> “RESULT”</w:t>
      </w:r>
      <w:r w:rsidR="00762D79" w:rsidRPr="005B28DD">
        <w:rPr>
          <w:rFonts w:cs="Arial"/>
          <w:color w:val="000000" w:themeColor="text1"/>
          <w:szCs w:val="24"/>
        </w:rPr>
        <w:t xml:space="preserve">.  If you want to print or save this </w:t>
      </w:r>
      <w:r w:rsidR="00D033F4" w:rsidRPr="005B28DD">
        <w:rPr>
          <w:rFonts w:cs="Arial"/>
          <w:color w:val="000000" w:themeColor="text1"/>
          <w:szCs w:val="24"/>
        </w:rPr>
        <w:t>report,</w:t>
      </w:r>
      <w:r w:rsidR="00F11662" w:rsidRPr="005B28DD">
        <w:rPr>
          <w:rFonts w:cs="Arial"/>
          <w:color w:val="000000" w:themeColor="text1"/>
          <w:szCs w:val="24"/>
        </w:rPr>
        <w:t xml:space="preserve"> </w:t>
      </w:r>
      <w:r w:rsidR="00D033F4" w:rsidRPr="005B28DD">
        <w:rPr>
          <w:rFonts w:cs="Arial"/>
          <w:color w:val="000000" w:themeColor="text1"/>
          <w:szCs w:val="24"/>
        </w:rPr>
        <w:t>then click</w:t>
      </w:r>
      <w:r w:rsidR="00762D79" w:rsidRPr="005B28DD">
        <w:rPr>
          <w:rFonts w:cs="Arial"/>
          <w:color w:val="000000" w:themeColor="text1"/>
          <w:szCs w:val="24"/>
        </w:rPr>
        <w:t xml:space="preserve"> on the </w:t>
      </w:r>
      <w:r w:rsidR="00762D79" w:rsidRPr="005B28DD">
        <w:rPr>
          <w:rFonts w:cs="Arial"/>
          <w:b/>
          <w:color w:val="000000" w:themeColor="text1"/>
          <w:szCs w:val="24"/>
        </w:rPr>
        <w:t>“Export to Excel”</w:t>
      </w:r>
      <w:r w:rsidR="00762D79" w:rsidRPr="005B28DD">
        <w:rPr>
          <w:rFonts w:cs="Arial"/>
          <w:color w:val="000000" w:themeColor="text1"/>
          <w:szCs w:val="24"/>
        </w:rPr>
        <w:t xml:space="preserve"> command </w:t>
      </w:r>
      <w:r w:rsidR="00133BB8" w:rsidRPr="005B28DD">
        <w:rPr>
          <w:rFonts w:cs="Arial"/>
          <w:color w:val="000000" w:themeColor="text1"/>
          <w:szCs w:val="24"/>
        </w:rPr>
        <w:t>button.</w:t>
      </w:r>
      <w:r w:rsidR="00762D79" w:rsidRPr="005B28DD">
        <w:rPr>
          <w:rFonts w:cs="Arial"/>
          <w:color w:val="000000" w:themeColor="text1"/>
          <w:szCs w:val="24"/>
        </w:rPr>
        <w:t xml:space="preserve"> This will create an Excel </w:t>
      </w:r>
      <w:r w:rsidR="00762D79" w:rsidRPr="005B28DD">
        <w:rPr>
          <w:rFonts w:cs="Arial"/>
          <w:noProof/>
          <w:color w:val="000000" w:themeColor="text1"/>
          <w:szCs w:val="24"/>
        </w:rPr>
        <w:t>spreadsheet</w:t>
      </w:r>
      <w:r w:rsidR="00762D79" w:rsidRPr="005B28DD">
        <w:rPr>
          <w:rFonts w:cs="Arial"/>
          <w:color w:val="000000" w:themeColor="text1"/>
          <w:szCs w:val="24"/>
        </w:rPr>
        <w:t xml:space="preserve"> for you to print, save or modify as you need.</w:t>
      </w:r>
    </w:p>
    <w:p w:rsidR="00643CD4" w:rsidRPr="005B28DD" w:rsidRDefault="00D141BF" w:rsidP="00DD0798">
      <w:pPr>
        <w:spacing w:line="360" w:lineRule="auto"/>
        <w:rPr>
          <w:rFonts w:cs="Arial"/>
          <w:color w:val="000000" w:themeColor="text1"/>
          <w:szCs w:val="24"/>
        </w:rPr>
      </w:pPr>
      <w:r>
        <w:rPr>
          <w:noProof/>
        </w:rPr>
        <w:lastRenderedPageBreak/>
        <w:drawing>
          <wp:inline distT="0" distB="0" distL="0" distR="0" wp14:anchorId="61E29CA7" wp14:editId="597B64DE">
            <wp:extent cx="5943600" cy="2929255"/>
            <wp:effectExtent l="0" t="0" r="0" b="444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3600" cy="2929255"/>
                    </a:xfrm>
                    <a:prstGeom prst="rect">
                      <a:avLst/>
                    </a:prstGeom>
                  </pic:spPr>
                </pic:pic>
              </a:graphicData>
            </a:graphic>
          </wp:inline>
        </w:drawing>
      </w:r>
    </w:p>
    <w:p w:rsidR="006E474D" w:rsidRPr="005B28DD" w:rsidRDefault="006E474D" w:rsidP="00DD0798">
      <w:pPr>
        <w:pStyle w:val="Heading2"/>
        <w:spacing w:line="360" w:lineRule="auto"/>
        <w:rPr>
          <w:rFonts w:cs="Arial"/>
          <w:color w:val="000000" w:themeColor="text1"/>
          <w:sz w:val="28"/>
          <w:szCs w:val="28"/>
        </w:rPr>
      </w:pPr>
      <w:bookmarkStart w:id="48" w:name="_Toc7188875"/>
      <w:r w:rsidRPr="005B28DD">
        <w:rPr>
          <w:rFonts w:cs="Arial"/>
          <w:color w:val="000000" w:themeColor="text1"/>
          <w:sz w:val="28"/>
          <w:szCs w:val="28"/>
        </w:rPr>
        <w:t>Saving a Query</w:t>
      </w:r>
      <w:bookmarkEnd w:id="48"/>
      <w:r w:rsidR="00F26F11" w:rsidRPr="005B28DD">
        <w:rPr>
          <w:rFonts w:cs="Arial"/>
          <w:color w:val="000000" w:themeColor="text1"/>
          <w:sz w:val="28"/>
          <w:szCs w:val="28"/>
        </w:rPr>
        <w:t xml:space="preserve"> </w:t>
      </w:r>
    </w:p>
    <w:p w:rsidR="006C0D5C" w:rsidRPr="005B28DD" w:rsidRDefault="006E474D" w:rsidP="00D96C9E">
      <w:pPr>
        <w:spacing w:line="360" w:lineRule="auto"/>
        <w:rPr>
          <w:rFonts w:cs="Arial"/>
          <w:color w:val="000000" w:themeColor="text1"/>
          <w:szCs w:val="24"/>
        </w:rPr>
      </w:pPr>
      <w:r w:rsidRPr="005B28DD">
        <w:rPr>
          <w:rFonts w:cs="Arial"/>
          <w:color w:val="000000" w:themeColor="text1"/>
          <w:szCs w:val="24"/>
        </w:rPr>
        <w:t>Once you are sure that you have all the field</w:t>
      </w:r>
      <w:r w:rsidR="006C0D5C" w:rsidRPr="005B28DD">
        <w:rPr>
          <w:rFonts w:cs="Arial"/>
          <w:color w:val="000000" w:themeColor="text1"/>
          <w:szCs w:val="24"/>
        </w:rPr>
        <w:t xml:space="preserve">s and conditions that you need, </w:t>
      </w:r>
      <w:r w:rsidRPr="005B28DD">
        <w:rPr>
          <w:rFonts w:cs="Arial"/>
          <w:color w:val="000000" w:themeColor="text1"/>
          <w:szCs w:val="24"/>
        </w:rPr>
        <w:t>by running th</w:t>
      </w:r>
      <w:r w:rsidR="006C0D5C" w:rsidRPr="005B28DD">
        <w:rPr>
          <w:rFonts w:cs="Arial"/>
          <w:color w:val="000000" w:themeColor="text1"/>
          <w:szCs w:val="24"/>
        </w:rPr>
        <w:t xml:space="preserve">e query and viewing the </w:t>
      </w:r>
      <w:r w:rsidR="00D033F4" w:rsidRPr="005B28DD">
        <w:rPr>
          <w:rFonts w:cs="Arial"/>
          <w:color w:val="000000" w:themeColor="text1"/>
          <w:szCs w:val="24"/>
        </w:rPr>
        <w:t>results then</w:t>
      </w:r>
      <w:r w:rsidR="00F11662" w:rsidRPr="005B28DD">
        <w:rPr>
          <w:rFonts w:cs="Arial"/>
          <w:color w:val="000000" w:themeColor="text1"/>
          <w:szCs w:val="24"/>
        </w:rPr>
        <w:t xml:space="preserve"> </w:t>
      </w:r>
      <w:r w:rsidRPr="005B28DD">
        <w:rPr>
          <w:rFonts w:cs="Arial"/>
          <w:color w:val="000000" w:themeColor="text1"/>
          <w:szCs w:val="24"/>
        </w:rPr>
        <w:t>use the “Save As” function to save the details of this report for future use</w:t>
      </w:r>
      <w:r w:rsidR="006C0D5C" w:rsidRPr="005B28DD">
        <w:rPr>
          <w:rFonts w:cs="Arial"/>
          <w:color w:val="000000" w:themeColor="text1"/>
          <w:szCs w:val="24"/>
        </w:rPr>
        <w:t xml:space="preserve">. </w:t>
      </w:r>
      <w:r w:rsidRPr="005B28DD">
        <w:rPr>
          <w:rFonts w:cs="Arial"/>
          <w:color w:val="000000" w:themeColor="text1"/>
          <w:szCs w:val="24"/>
        </w:rPr>
        <w:t xml:space="preserve">If you want to save the </w:t>
      </w:r>
      <w:r w:rsidR="00D033F4" w:rsidRPr="005B28DD">
        <w:rPr>
          <w:rFonts w:cs="Arial"/>
          <w:color w:val="000000" w:themeColor="text1"/>
          <w:szCs w:val="24"/>
        </w:rPr>
        <w:t>report and</w:t>
      </w:r>
      <w:r w:rsidRPr="005B28DD">
        <w:rPr>
          <w:rFonts w:cs="Arial"/>
          <w:color w:val="000000" w:themeColor="text1"/>
          <w:szCs w:val="24"/>
        </w:rPr>
        <w:t xml:space="preserve"> you may need to run again </w:t>
      </w:r>
      <w:r w:rsidR="00D033F4" w:rsidRPr="005B28DD">
        <w:rPr>
          <w:rFonts w:cs="Arial"/>
          <w:color w:val="000000" w:themeColor="text1"/>
          <w:szCs w:val="24"/>
        </w:rPr>
        <w:t>the same</w:t>
      </w:r>
      <w:r w:rsidR="00F11662" w:rsidRPr="005B28DD">
        <w:rPr>
          <w:rFonts w:cs="Arial"/>
          <w:color w:val="000000" w:themeColor="text1"/>
          <w:szCs w:val="24"/>
        </w:rPr>
        <w:t xml:space="preserve"> </w:t>
      </w:r>
      <w:r w:rsidR="00133BB8" w:rsidRPr="005B28DD">
        <w:rPr>
          <w:rFonts w:cs="Arial"/>
          <w:color w:val="000000" w:themeColor="text1"/>
          <w:szCs w:val="24"/>
        </w:rPr>
        <w:t>report,</w:t>
      </w:r>
      <w:r w:rsidRPr="005B28DD">
        <w:rPr>
          <w:rFonts w:cs="Arial"/>
          <w:color w:val="000000" w:themeColor="text1"/>
          <w:szCs w:val="24"/>
        </w:rPr>
        <w:t xml:space="preserve"> then click on </w:t>
      </w:r>
      <w:r w:rsidR="00133BB8" w:rsidRPr="005B28DD">
        <w:rPr>
          <w:rFonts w:cs="Arial"/>
          <w:b/>
          <w:color w:val="000000" w:themeColor="text1"/>
          <w:szCs w:val="24"/>
        </w:rPr>
        <w:t>“SAVE</w:t>
      </w:r>
      <w:r w:rsidRPr="005B28DD">
        <w:rPr>
          <w:rFonts w:cs="Arial"/>
          <w:b/>
          <w:color w:val="000000" w:themeColor="text1"/>
          <w:szCs w:val="24"/>
        </w:rPr>
        <w:t xml:space="preserve"> AS”</w:t>
      </w:r>
      <w:r w:rsidRPr="005B28DD">
        <w:rPr>
          <w:rFonts w:cs="Arial"/>
          <w:color w:val="000000" w:themeColor="text1"/>
          <w:szCs w:val="24"/>
        </w:rPr>
        <w:t xml:space="preserve"> button.</w:t>
      </w:r>
      <w:r w:rsidR="00F11662" w:rsidRPr="005B28DD">
        <w:rPr>
          <w:rFonts w:cs="Arial"/>
          <w:color w:val="000000" w:themeColor="text1"/>
          <w:szCs w:val="24"/>
        </w:rPr>
        <w:t xml:space="preserve"> </w:t>
      </w:r>
      <w:r w:rsidRPr="005B28DD">
        <w:rPr>
          <w:rFonts w:cs="Arial"/>
          <w:color w:val="000000" w:themeColor="text1"/>
          <w:szCs w:val="24"/>
        </w:rPr>
        <w:t>So that you will not have to recreate it each time</w:t>
      </w:r>
      <w:r w:rsidR="006C0D5C" w:rsidRPr="005B28DD">
        <w:rPr>
          <w:rFonts w:cs="Arial"/>
          <w:color w:val="000000" w:themeColor="text1"/>
          <w:szCs w:val="24"/>
        </w:rPr>
        <w:t xml:space="preserve">. This function will save you from having to re-enter all the fields and conditions again. This function also </w:t>
      </w:r>
      <w:r w:rsidR="00D033F4" w:rsidRPr="005B28DD">
        <w:rPr>
          <w:rFonts w:cs="Arial"/>
          <w:color w:val="000000" w:themeColor="text1"/>
          <w:szCs w:val="24"/>
        </w:rPr>
        <w:t>saves</w:t>
      </w:r>
      <w:r w:rsidR="006C0D5C" w:rsidRPr="005B28DD">
        <w:rPr>
          <w:rFonts w:cs="Arial"/>
          <w:color w:val="000000" w:themeColor="text1"/>
          <w:szCs w:val="24"/>
        </w:rPr>
        <w:t xml:space="preserve"> you time.</w:t>
      </w:r>
    </w:p>
    <w:p w:rsidR="006C0D5C" w:rsidRPr="005B28DD" w:rsidRDefault="006C0D5C" w:rsidP="00DD0798">
      <w:pPr>
        <w:spacing w:line="360" w:lineRule="auto"/>
        <w:rPr>
          <w:rFonts w:cs="Arial"/>
          <w:color w:val="000000" w:themeColor="text1"/>
          <w:szCs w:val="24"/>
        </w:rPr>
      </w:pPr>
      <w:r w:rsidRPr="005B28DD">
        <w:rPr>
          <w:rFonts w:cs="Arial"/>
          <w:color w:val="000000" w:themeColor="text1"/>
          <w:szCs w:val="24"/>
        </w:rPr>
        <w:t xml:space="preserve">When you click on the </w:t>
      </w:r>
      <w:r w:rsidR="00D033F4" w:rsidRPr="005B28DD">
        <w:rPr>
          <w:rFonts w:cs="Arial"/>
          <w:color w:val="000000" w:themeColor="text1"/>
          <w:szCs w:val="24"/>
        </w:rPr>
        <w:t>“SAVE</w:t>
      </w:r>
      <w:r w:rsidRPr="005B28DD">
        <w:rPr>
          <w:rFonts w:cs="Arial"/>
          <w:color w:val="000000" w:themeColor="text1"/>
          <w:szCs w:val="24"/>
        </w:rPr>
        <w:t xml:space="preserve"> AS” button, a </w:t>
      </w:r>
      <w:r w:rsidRPr="005B28DD">
        <w:rPr>
          <w:rFonts w:cs="Arial"/>
          <w:noProof/>
          <w:color w:val="000000" w:themeColor="text1"/>
          <w:szCs w:val="24"/>
        </w:rPr>
        <w:t>pop</w:t>
      </w:r>
      <w:r w:rsidR="00020A07" w:rsidRPr="005B28DD">
        <w:rPr>
          <w:rFonts w:cs="Arial"/>
          <w:noProof/>
          <w:color w:val="000000" w:themeColor="text1"/>
          <w:szCs w:val="24"/>
        </w:rPr>
        <w:t>-</w:t>
      </w:r>
      <w:r w:rsidRPr="005B28DD">
        <w:rPr>
          <w:rFonts w:cs="Arial"/>
          <w:noProof/>
          <w:color w:val="000000" w:themeColor="text1"/>
          <w:szCs w:val="24"/>
        </w:rPr>
        <w:t>up</w:t>
      </w:r>
      <w:r w:rsidRPr="005B28DD">
        <w:rPr>
          <w:rFonts w:cs="Arial"/>
          <w:color w:val="000000" w:themeColor="text1"/>
          <w:szCs w:val="24"/>
        </w:rPr>
        <w:t xml:space="preserve"> </w:t>
      </w:r>
      <w:r w:rsidR="000D732B" w:rsidRPr="005B28DD">
        <w:rPr>
          <w:rFonts w:cs="Arial"/>
          <w:color w:val="000000" w:themeColor="text1"/>
          <w:szCs w:val="24"/>
        </w:rPr>
        <w:t xml:space="preserve">alert will </w:t>
      </w:r>
      <w:r w:rsidR="00D033F4" w:rsidRPr="005B28DD">
        <w:rPr>
          <w:rFonts w:cs="Arial"/>
          <w:color w:val="000000" w:themeColor="text1"/>
          <w:szCs w:val="24"/>
        </w:rPr>
        <w:t>show</w:t>
      </w:r>
      <w:r w:rsidR="000D732B" w:rsidRPr="005B28DD">
        <w:rPr>
          <w:rFonts w:cs="Arial"/>
          <w:color w:val="000000" w:themeColor="text1"/>
          <w:szCs w:val="24"/>
        </w:rPr>
        <w:t xml:space="preserve"> on your screen.  Here you can see “USER, ROLE, QUERY NAME” is required. If you are Saving as </w:t>
      </w:r>
      <w:r w:rsidR="000D732B" w:rsidRPr="005B28DD">
        <w:rPr>
          <w:rFonts w:cs="Arial"/>
          <w:b/>
          <w:color w:val="000000" w:themeColor="text1"/>
          <w:szCs w:val="24"/>
        </w:rPr>
        <w:t>“User”</w:t>
      </w:r>
      <w:r w:rsidR="000D732B" w:rsidRPr="005B28DD">
        <w:rPr>
          <w:rFonts w:cs="Arial"/>
          <w:color w:val="000000" w:themeColor="text1"/>
          <w:szCs w:val="24"/>
        </w:rPr>
        <w:t xml:space="preserve"> makes this query available to only the user but if you are saving to</w:t>
      </w:r>
      <w:r w:rsidR="000D732B" w:rsidRPr="005B28DD">
        <w:rPr>
          <w:rFonts w:cs="Arial"/>
          <w:b/>
          <w:color w:val="000000" w:themeColor="text1"/>
          <w:szCs w:val="24"/>
        </w:rPr>
        <w:t xml:space="preserve"> “Role”</w:t>
      </w:r>
      <w:r w:rsidR="000D732B" w:rsidRPr="005B28DD">
        <w:rPr>
          <w:rFonts w:cs="Arial"/>
          <w:color w:val="000000" w:themeColor="text1"/>
          <w:szCs w:val="24"/>
        </w:rPr>
        <w:t xml:space="preserve"> makes it available to anyone</w:t>
      </w:r>
      <w:r w:rsidR="00D915CA" w:rsidRPr="005B28DD">
        <w:rPr>
          <w:rFonts w:cs="Arial"/>
          <w:color w:val="000000" w:themeColor="text1"/>
          <w:szCs w:val="24"/>
        </w:rPr>
        <w:t xml:space="preserve"> in that Role</w:t>
      </w:r>
      <w:r w:rsidR="000D732B" w:rsidRPr="005B28DD">
        <w:rPr>
          <w:rFonts w:cs="Arial"/>
          <w:color w:val="000000" w:themeColor="text1"/>
          <w:szCs w:val="24"/>
        </w:rPr>
        <w:t xml:space="preserve">.  </w:t>
      </w:r>
      <w:r w:rsidR="00D915CA" w:rsidRPr="005B28DD">
        <w:rPr>
          <w:rFonts w:cs="Arial"/>
          <w:b/>
          <w:color w:val="000000" w:themeColor="text1"/>
          <w:szCs w:val="24"/>
        </w:rPr>
        <w:t>“</w:t>
      </w:r>
      <w:r w:rsidR="000D732B" w:rsidRPr="005B28DD">
        <w:rPr>
          <w:rFonts w:cs="Arial"/>
          <w:b/>
          <w:color w:val="000000" w:themeColor="text1"/>
          <w:szCs w:val="24"/>
        </w:rPr>
        <w:t>Query Name</w:t>
      </w:r>
      <w:r w:rsidR="00D915CA" w:rsidRPr="005B28DD">
        <w:rPr>
          <w:rFonts w:cs="Arial"/>
          <w:b/>
          <w:color w:val="000000" w:themeColor="text1"/>
          <w:szCs w:val="24"/>
        </w:rPr>
        <w:t>”</w:t>
      </w:r>
      <w:r w:rsidR="000D732B" w:rsidRPr="005B28DD">
        <w:rPr>
          <w:rFonts w:cs="Arial"/>
          <w:color w:val="000000" w:themeColor="text1"/>
          <w:szCs w:val="24"/>
        </w:rPr>
        <w:t xml:space="preserve"> is very important because it will make </w:t>
      </w:r>
      <w:r w:rsidR="00D915CA" w:rsidRPr="005B28DD">
        <w:rPr>
          <w:rFonts w:cs="Arial"/>
          <w:color w:val="000000" w:themeColor="text1"/>
          <w:szCs w:val="24"/>
        </w:rPr>
        <w:t>easier to find this query</w:t>
      </w:r>
      <w:r w:rsidR="000D732B" w:rsidRPr="005B28DD">
        <w:rPr>
          <w:rFonts w:cs="Arial"/>
          <w:color w:val="000000" w:themeColor="text1"/>
          <w:szCs w:val="24"/>
        </w:rPr>
        <w:t xml:space="preserve"> next time you need to run this report. </w:t>
      </w:r>
    </w:p>
    <w:p w:rsidR="00D915CA" w:rsidRPr="005B28DD" w:rsidRDefault="004550A4" w:rsidP="00DD0798">
      <w:pPr>
        <w:spacing w:line="360" w:lineRule="auto"/>
        <w:rPr>
          <w:rFonts w:cs="Arial"/>
          <w:color w:val="000000" w:themeColor="text1"/>
        </w:rPr>
      </w:pPr>
      <w:r w:rsidRPr="005B28DD">
        <w:rPr>
          <w:rFonts w:cs="Arial"/>
          <w:noProof/>
          <w:color w:val="000000" w:themeColor="text1"/>
        </w:rPr>
        <w:lastRenderedPageBreak/>
        <w:drawing>
          <wp:inline distT="0" distB="0" distL="0" distR="0" wp14:anchorId="6A831FA1" wp14:editId="42FFF690">
            <wp:extent cx="3377565" cy="1689100"/>
            <wp:effectExtent l="0" t="0" r="0" b="635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29381" t="35538" r="30769" b="32345"/>
                    <a:stretch/>
                  </pic:blipFill>
                  <pic:spPr bwMode="auto">
                    <a:xfrm>
                      <a:off x="0" y="0"/>
                      <a:ext cx="3386560" cy="1693598"/>
                    </a:xfrm>
                    <a:prstGeom prst="rect">
                      <a:avLst/>
                    </a:prstGeom>
                    <a:ln>
                      <a:noFill/>
                    </a:ln>
                    <a:extLst>
                      <a:ext uri="{53640926-AAD7-44D8-BBD7-CCE9431645EC}">
                        <a14:shadowObscured xmlns:a14="http://schemas.microsoft.com/office/drawing/2010/main"/>
                      </a:ext>
                    </a:extLst>
                  </pic:spPr>
                </pic:pic>
              </a:graphicData>
            </a:graphic>
          </wp:inline>
        </w:drawing>
      </w:r>
    </w:p>
    <w:p w:rsidR="00B37D51" w:rsidRPr="005B28DD" w:rsidRDefault="00BF067D" w:rsidP="00BF067D">
      <w:pPr>
        <w:pStyle w:val="Heading2"/>
        <w:spacing w:line="360" w:lineRule="auto"/>
        <w:rPr>
          <w:rFonts w:cs="Arial"/>
          <w:color w:val="000000" w:themeColor="text1"/>
          <w:sz w:val="28"/>
          <w:szCs w:val="28"/>
        </w:rPr>
      </w:pPr>
      <w:bookmarkStart w:id="49" w:name="_Toc7188876"/>
      <w:r w:rsidRPr="005B28DD">
        <w:rPr>
          <w:rFonts w:cs="Arial"/>
          <w:color w:val="000000" w:themeColor="text1"/>
          <w:sz w:val="28"/>
          <w:szCs w:val="28"/>
        </w:rPr>
        <w:t xml:space="preserve">Load </w:t>
      </w:r>
      <w:r>
        <w:rPr>
          <w:rFonts w:cs="Arial"/>
          <w:color w:val="000000" w:themeColor="text1"/>
          <w:sz w:val="28"/>
          <w:szCs w:val="28"/>
        </w:rPr>
        <w:t>Q</w:t>
      </w:r>
      <w:r w:rsidRPr="005B28DD">
        <w:rPr>
          <w:rFonts w:cs="Arial"/>
          <w:color w:val="000000" w:themeColor="text1"/>
          <w:sz w:val="28"/>
          <w:szCs w:val="28"/>
        </w:rPr>
        <w:t>uery</w:t>
      </w:r>
      <w:bookmarkEnd w:id="49"/>
      <w:r w:rsidR="00F26F11" w:rsidRPr="005B28DD">
        <w:rPr>
          <w:rFonts w:cs="Arial"/>
          <w:color w:val="000000" w:themeColor="text1"/>
          <w:sz w:val="28"/>
          <w:szCs w:val="28"/>
        </w:rPr>
        <w:t xml:space="preserve"> </w:t>
      </w:r>
    </w:p>
    <w:p w:rsidR="00B17159" w:rsidRPr="005B28DD" w:rsidRDefault="00B37D51" w:rsidP="00DD0798">
      <w:pPr>
        <w:spacing w:line="360" w:lineRule="auto"/>
        <w:rPr>
          <w:rFonts w:cs="Arial"/>
          <w:color w:val="000000" w:themeColor="text1"/>
          <w:szCs w:val="24"/>
        </w:rPr>
      </w:pPr>
      <w:r w:rsidRPr="005B28DD">
        <w:rPr>
          <w:rFonts w:cs="Arial"/>
          <w:color w:val="000000" w:themeColor="text1"/>
          <w:szCs w:val="24"/>
        </w:rPr>
        <w:t xml:space="preserve">Load query is a Command bar that opens the report generator, to a drop-down list of saved queries allowing </w:t>
      </w:r>
      <w:r w:rsidR="00020A07" w:rsidRPr="005B28DD">
        <w:rPr>
          <w:rFonts w:cs="Arial"/>
          <w:color w:val="000000" w:themeColor="text1"/>
          <w:szCs w:val="24"/>
        </w:rPr>
        <w:t xml:space="preserve">the </w:t>
      </w:r>
      <w:r w:rsidRPr="005B28DD">
        <w:rPr>
          <w:rFonts w:cs="Arial"/>
          <w:noProof/>
          <w:color w:val="000000" w:themeColor="text1"/>
          <w:szCs w:val="24"/>
        </w:rPr>
        <w:t>user</w:t>
      </w:r>
      <w:r w:rsidRPr="005B28DD">
        <w:rPr>
          <w:rFonts w:cs="Arial"/>
          <w:color w:val="000000" w:themeColor="text1"/>
          <w:szCs w:val="24"/>
        </w:rPr>
        <w:t xml:space="preserve"> to select an already created query.</w:t>
      </w:r>
      <w:r w:rsidR="00F11662" w:rsidRPr="005B28DD">
        <w:rPr>
          <w:rFonts w:cs="Arial"/>
          <w:color w:val="000000" w:themeColor="text1"/>
          <w:szCs w:val="24"/>
        </w:rPr>
        <w:t xml:space="preserve"> </w:t>
      </w:r>
      <w:r w:rsidRPr="005B28DD">
        <w:rPr>
          <w:rFonts w:cs="Arial"/>
          <w:color w:val="000000" w:themeColor="text1"/>
          <w:szCs w:val="24"/>
        </w:rPr>
        <w:t>Such reports often require time to select all the variables and create the conditions, but once that is done, PACE+ will allow you to save them and quickly access them for future use.</w:t>
      </w:r>
    </w:p>
    <w:p w:rsidR="009B0652" w:rsidRPr="005B28DD" w:rsidRDefault="000E64C0" w:rsidP="00DD0798">
      <w:pPr>
        <w:spacing w:line="360" w:lineRule="auto"/>
        <w:rPr>
          <w:rFonts w:cs="Arial"/>
          <w:color w:val="000000" w:themeColor="text1"/>
          <w:szCs w:val="24"/>
        </w:rPr>
      </w:pPr>
      <w:r w:rsidRPr="005B28DD">
        <w:rPr>
          <w:rFonts w:cs="Arial"/>
          <w:noProof/>
          <w:color w:val="000000" w:themeColor="text1"/>
        </w:rPr>
        <w:drawing>
          <wp:anchor distT="0" distB="0" distL="114300" distR="114300" simplePos="0" relativeHeight="251660288" behindDoc="1" locked="0" layoutInCell="1" allowOverlap="1">
            <wp:simplePos x="0" y="0"/>
            <wp:positionH relativeFrom="margin">
              <wp:align>right</wp:align>
            </wp:positionH>
            <wp:positionV relativeFrom="paragraph">
              <wp:posOffset>1413510</wp:posOffset>
            </wp:positionV>
            <wp:extent cx="5937250" cy="685800"/>
            <wp:effectExtent l="0" t="0" r="6350" b="0"/>
            <wp:wrapTight wrapText="bothSides">
              <wp:wrapPolygon edited="0">
                <wp:start x="0" y="0"/>
                <wp:lineTo x="0" y="21000"/>
                <wp:lineTo x="21554" y="21000"/>
                <wp:lineTo x="21554" y="0"/>
                <wp:lineTo x="0" y="0"/>
              </wp:wrapPolygon>
            </wp:wrapTight>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extLst>
                        <a:ext uri="{28A0092B-C50C-407E-A947-70E740481C1C}">
                          <a14:useLocalDpi xmlns:a14="http://schemas.microsoft.com/office/drawing/2010/main" val="0"/>
                        </a:ext>
                      </a:extLst>
                    </a:blip>
                    <a:srcRect l="17842" t="24325" r="5768" b="60092"/>
                    <a:stretch/>
                  </pic:blipFill>
                  <pic:spPr bwMode="auto">
                    <a:xfrm>
                      <a:off x="0" y="0"/>
                      <a:ext cx="5937250"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0812" w:rsidRPr="005B28DD">
        <w:rPr>
          <w:rFonts w:cs="Arial"/>
          <w:color w:val="000000" w:themeColor="text1"/>
          <w:szCs w:val="24"/>
        </w:rPr>
        <w:t xml:space="preserve">When you </w:t>
      </w:r>
      <w:r w:rsidR="00B32034" w:rsidRPr="005B28DD">
        <w:rPr>
          <w:rFonts w:cs="Arial"/>
          <w:color w:val="000000" w:themeColor="text1"/>
          <w:szCs w:val="24"/>
        </w:rPr>
        <w:t>click</w:t>
      </w:r>
      <w:r w:rsidR="009B0652" w:rsidRPr="005B28DD">
        <w:rPr>
          <w:rFonts w:cs="Arial"/>
          <w:color w:val="000000" w:themeColor="text1"/>
          <w:szCs w:val="24"/>
        </w:rPr>
        <w:t xml:space="preserve"> on the </w:t>
      </w:r>
      <w:r w:rsidR="009B0652" w:rsidRPr="005B28DD">
        <w:rPr>
          <w:rFonts w:cs="Arial"/>
          <w:b/>
          <w:color w:val="000000" w:themeColor="text1"/>
          <w:szCs w:val="24"/>
        </w:rPr>
        <w:t>“Load Query”.</w:t>
      </w:r>
      <w:r w:rsidR="00F11662" w:rsidRPr="005B28DD">
        <w:rPr>
          <w:rFonts w:cs="Arial"/>
          <w:b/>
          <w:color w:val="000000" w:themeColor="text1"/>
          <w:szCs w:val="24"/>
        </w:rPr>
        <w:t xml:space="preserve"> </w:t>
      </w:r>
      <w:r w:rsidR="00CF0812" w:rsidRPr="005B28DD">
        <w:rPr>
          <w:rFonts w:cs="Arial"/>
          <w:color w:val="000000" w:themeColor="text1"/>
          <w:szCs w:val="24"/>
        </w:rPr>
        <w:t xml:space="preserve">Saved queries option will come with </w:t>
      </w:r>
      <w:r w:rsidR="00020A07" w:rsidRPr="005B28DD">
        <w:rPr>
          <w:rFonts w:cs="Arial"/>
          <w:color w:val="000000" w:themeColor="text1"/>
          <w:szCs w:val="24"/>
        </w:rPr>
        <w:t xml:space="preserve">a </w:t>
      </w:r>
      <w:r w:rsidR="00CF0812" w:rsidRPr="005B28DD">
        <w:rPr>
          <w:rFonts w:cs="Arial"/>
          <w:noProof/>
          <w:color w:val="000000" w:themeColor="text1"/>
          <w:szCs w:val="24"/>
        </w:rPr>
        <w:t>drop-down</w:t>
      </w:r>
      <w:r w:rsidR="00CF0812" w:rsidRPr="005B28DD">
        <w:rPr>
          <w:rFonts w:cs="Arial"/>
          <w:color w:val="000000" w:themeColor="text1"/>
          <w:szCs w:val="24"/>
        </w:rPr>
        <w:t xml:space="preserve"> list. </w:t>
      </w:r>
      <w:r w:rsidR="009B0652" w:rsidRPr="005B28DD">
        <w:rPr>
          <w:rFonts w:cs="Arial"/>
          <w:color w:val="000000" w:themeColor="text1"/>
          <w:szCs w:val="24"/>
        </w:rPr>
        <w:t xml:space="preserve">Find the title of your saved query from the drop-down list. Therefore, it is very important that when you title your query, you take </w:t>
      </w:r>
      <w:r w:rsidR="004F76AA" w:rsidRPr="005B28DD">
        <w:rPr>
          <w:rFonts w:cs="Arial"/>
          <w:color w:val="000000" w:themeColor="text1"/>
          <w:szCs w:val="24"/>
        </w:rPr>
        <w:t xml:space="preserve">the </w:t>
      </w:r>
      <w:r w:rsidR="009B0652" w:rsidRPr="005B28DD">
        <w:rPr>
          <w:rFonts w:cs="Arial"/>
          <w:noProof/>
          <w:color w:val="000000" w:themeColor="text1"/>
          <w:szCs w:val="24"/>
        </w:rPr>
        <w:t>time</w:t>
      </w:r>
      <w:r w:rsidR="009B0652" w:rsidRPr="005B28DD">
        <w:rPr>
          <w:rFonts w:cs="Arial"/>
          <w:color w:val="000000" w:themeColor="text1"/>
          <w:szCs w:val="24"/>
        </w:rPr>
        <w:t xml:space="preserve"> to make it identifiable.</w:t>
      </w:r>
      <w:r w:rsidR="00F11662" w:rsidRPr="005B28DD">
        <w:rPr>
          <w:rFonts w:cs="Arial"/>
          <w:color w:val="000000" w:themeColor="text1"/>
          <w:szCs w:val="24"/>
        </w:rPr>
        <w:t xml:space="preserve"> </w:t>
      </w:r>
      <w:r w:rsidR="009B0652" w:rsidRPr="005B28DD">
        <w:rPr>
          <w:rFonts w:cs="Arial"/>
          <w:color w:val="000000" w:themeColor="text1"/>
          <w:szCs w:val="24"/>
        </w:rPr>
        <w:t>Select the saved query from the drop-down</w:t>
      </w:r>
      <w:r w:rsidR="00CF0812" w:rsidRPr="005B28DD">
        <w:rPr>
          <w:rFonts w:cs="Arial"/>
          <w:color w:val="000000" w:themeColor="text1"/>
          <w:szCs w:val="24"/>
        </w:rPr>
        <w:t xml:space="preserve"> list</w:t>
      </w:r>
      <w:r w:rsidR="009B0652" w:rsidRPr="005B28DD">
        <w:rPr>
          <w:rFonts w:cs="Arial"/>
          <w:color w:val="000000" w:themeColor="text1"/>
          <w:szCs w:val="24"/>
        </w:rPr>
        <w:t>.</w:t>
      </w:r>
      <w:r w:rsidR="00F11662" w:rsidRPr="005B28DD">
        <w:rPr>
          <w:rFonts w:cs="Arial"/>
          <w:color w:val="000000" w:themeColor="text1"/>
          <w:szCs w:val="24"/>
        </w:rPr>
        <w:t xml:space="preserve"> </w:t>
      </w:r>
      <w:r w:rsidR="00CF0812" w:rsidRPr="005B28DD">
        <w:rPr>
          <w:rFonts w:cs="Arial"/>
          <w:color w:val="000000" w:themeColor="text1"/>
          <w:szCs w:val="24"/>
        </w:rPr>
        <w:t xml:space="preserve">It is </w:t>
      </w:r>
      <w:r w:rsidR="00CF0812" w:rsidRPr="005B28DD">
        <w:rPr>
          <w:rFonts w:cs="Arial"/>
          <w:noProof/>
          <w:color w:val="000000" w:themeColor="text1"/>
          <w:szCs w:val="24"/>
        </w:rPr>
        <w:t>initia</w:t>
      </w:r>
      <w:r w:rsidR="00020A07" w:rsidRPr="005B28DD">
        <w:rPr>
          <w:rFonts w:cs="Arial"/>
          <w:noProof/>
          <w:color w:val="000000" w:themeColor="text1"/>
          <w:szCs w:val="24"/>
        </w:rPr>
        <w:t>t</w:t>
      </w:r>
      <w:r w:rsidR="00CF0812" w:rsidRPr="005B28DD">
        <w:rPr>
          <w:rFonts w:cs="Arial"/>
          <w:noProof/>
          <w:color w:val="000000" w:themeColor="text1"/>
          <w:szCs w:val="24"/>
        </w:rPr>
        <w:t>ed</w:t>
      </w:r>
      <w:r w:rsidR="00CF0812" w:rsidRPr="005B28DD">
        <w:rPr>
          <w:rFonts w:cs="Arial"/>
          <w:color w:val="000000" w:themeColor="text1"/>
          <w:szCs w:val="24"/>
        </w:rPr>
        <w:t xml:space="preserve"> because it was saved under </w:t>
      </w:r>
      <w:r w:rsidR="00CF0812" w:rsidRPr="005B28DD">
        <w:rPr>
          <w:rFonts w:cs="Arial"/>
          <w:b/>
          <w:color w:val="000000" w:themeColor="text1"/>
          <w:szCs w:val="24"/>
        </w:rPr>
        <w:t>“Role”,</w:t>
      </w:r>
      <w:r w:rsidR="00CF0812" w:rsidRPr="005B28DD">
        <w:rPr>
          <w:rFonts w:cs="Arial"/>
          <w:color w:val="000000" w:themeColor="text1"/>
          <w:szCs w:val="24"/>
        </w:rPr>
        <w:t xml:space="preserve"> so the person who created it is noted </w:t>
      </w:r>
      <w:r w:rsidR="00CF0812" w:rsidRPr="005B28DD">
        <w:rPr>
          <w:rFonts w:cs="Arial"/>
          <w:noProof/>
          <w:color w:val="000000" w:themeColor="text1"/>
          <w:szCs w:val="24"/>
        </w:rPr>
        <w:t>in</w:t>
      </w:r>
      <w:r w:rsidR="00CF0812" w:rsidRPr="005B28DD">
        <w:rPr>
          <w:rFonts w:cs="Arial"/>
          <w:color w:val="000000" w:themeColor="text1"/>
          <w:szCs w:val="24"/>
        </w:rPr>
        <w:t xml:space="preserve"> the title.</w:t>
      </w:r>
    </w:p>
    <w:p w:rsidR="003C69A8" w:rsidRPr="005B28DD" w:rsidRDefault="003C69A8" w:rsidP="00DD0798">
      <w:pPr>
        <w:spacing w:line="360" w:lineRule="auto"/>
        <w:rPr>
          <w:rFonts w:cs="Arial"/>
          <w:color w:val="000000" w:themeColor="text1"/>
          <w:szCs w:val="24"/>
        </w:rPr>
      </w:pPr>
    </w:p>
    <w:p w:rsidR="00CF0812" w:rsidRDefault="00CF0812" w:rsidP="00DD0798">
      <w:pPr>
        <w:spacing w:line="360" w:lineRule="auto"/>
        <w:rPr>
          <w:rFonts w:cs="Arial"/>
          <w:color w:val="000000" w:themeColor="text1"/>
          <w:szCs w:val="24"/>
        </w:rPr>
      </w:pPr>
      <w:r w:rsidRPr="005B28DD">
        <w:rPr>
          <w:rFonts w:cs="Arial"/>
          <w:color w:val="000000" w:themeColor="text1"/>
          <w:szCs w:val="24"/>
        </w:rPr>
        <w:t xml:space="preserve">When you select the saved query like </w:t>
      </w:r>
      <w:r w:rsidRPr="005B28DD">
        <w:rPr>
          <w:rFonts w:cs="Arial"/>
          <w:b/>
          <w:color w:val="000000" w:themeColor="text1"/>
          <w:szCs w:val="24"/>
        </w:rPr>
        <w:t>“Psych Notes missing HCPCS”</w:t>
      </w:r>
      <w:r w:rsidRPr="005B28DD">
        <w:rPr>
          <w:rFonts w:cs="Arial"/>
          <w:color w:val="000000" w:themeColor="text1"/>
          <w:szCs w:val="24"/>
        </w:rPr>
        <w:t>.</w:t>
      </w:r>
      <w:r w:rsidR="003C69A8" w:rsidRPr="005B28DD">
        <w:rPr>
          <w:rFonts w:cs="Arial"/>
          <w:color w:val="000000" w:themeColor="text1"/>
          <w:szCs w:val="24"/>
        </w:rPr>
        <w:t xml:space="preserve"> The results are shown below.</w:t>
      </w:r>
      <w:r w:rsidR="005A2EE5" w:rsidRPr="005B28DD">
        <w:rPr>
          <w:rFonts w:cs="Arial"/>
          <w:color w:val="000000" w:themeColor="text1"/>
          <w:szCs w:val="24"/>
        </w:rPr>
        <w:t xml:space="preserve"> All the previously selected criteria will open for </w:t>
      </w:r>
      <w:r w:rsidR="005A2EE5" w:rsidRPr="005B28DD">
        <w:rPr>
          <w:rFonts w:cs="Arial"/>
          <w:b/>
          <w:color w:val="000000" w:themeColor="text1"/>
          <w:szCs w:val="24"/>
        </w:rPr>
        <w:t>“Fields” and “Conditions”</w:t>
      </w:r>
      <w:r w:rsidR="005A2EE5" w:rsidRPr="005B28DD">
        <w:rPr>
          <w:rFonts w:cs="Arial"/>
          <w:color w:val="000000" w:themeColor="text1"/>
          <w:szCs w:val="24"/>
        </w:rPr>
        <w:t xml:space="preserve"> and you may run and delete this report at any later date, without having to re-enter all the specifics again. Click on </w:t>
      </w:r>
      <w:r w:rsidR="005A2EE5" w:rsidRPr="005B28DD">
        <w:rPr>
          <w:rFonts w:cs="Arial"/>
          <w:b/>
          <w:color w:val="000000" w:themeColor="text1"/>
          <w:szCs w:val="24"/>
        </w:rPr>
        <w:t>“Delete”</w:t>
      </w:r>
      <w:r w:rsidR="005A2EE5" w:rsidRPr="005B28DD">
        <w:rPr>
          <w:rFonts w:cs="Arial"/>
          <w:color w:val="000000" w:themeColor="text1"/>
          <w:szCs w:val="24"/>
        </w:rPr>
        <w:t xml:space="preserve"> button. A </w:t>
      </w:r>
      <w:r w:rsidR="005A2EE5" w:rsidRPr="005B28DD">
        <w:rPr>
          <w:rFonts w:cs="Arial"/>
          <w:b/>
          <w:color w:val="000000" w:themeColor="text1"/>
          <w:szCs w:val="24"/>
        </w:rPr>
        <w:t>“Warning Pop-up”</w:t>
      </w:r>
      <w:r w:rsidR="005A2EE5" w:rsidRPr="005B28DD">
        <w:rPr>
          <w:rFonts w:cs="Arial"/>
          <w:color w:val="000000" w:themeColor="text1"/>
          <w:szCs w:val="24"/>
        </w:rPr>
        <w:t xml:space="preserve"> will ask if you are sure that you want to delete. </w:t>
      </w:r>
      <w:r w:rsidR="005A2EE5" w:rsidRPr="005B28DD">
        <w:rPr>
          <w:rFonts w:cs="Arial"/>
          <w:b/>
          <w:color w:val="000000" w:themeColor="text1"/>
          <w:szCs w:val="24"/>
        </w:rPr>
        <w:t>“Ok”</w:t>
      </w:r>
      <w:r w:rsidR="005A2EE5" w:rsidRPr="005B28DD">
        <w:rPr>
          <w:rFonts w:cs="Arial"/>
          <w:color w:val="000000" w:themeColor="text1"/>
          <w:szCs w:val="24"/>
        </w:rPr>
        <w:t xml:space="preserve"> deletes the query and it no longer is available for selection</w:t>
      </w:r>
      <w:r w:rsidR="003414F0" w:rsidRPr="005B28DD">
        <w:rPr>
          <w:rFonts w:cs="Arial"/>
          <w:color w:val="000000" w:themeColor="text1"/>
          <w:szCs w:val="24"/>
        </w:rPr>
        <w:t>.</w:t>
      </w:r>
    </w:p>
    <w:p w:rsidR="004550A4" w:rsidRPr="005B28DD" w:rsidRDefault="00D141BF" w:rsidP="00D141BF">
      <w:pPr>
        <w:spacing w:line="360" w:lineRule="auto"/>
        <w:rPr>
          <w:rFonts w:cs="Arial"/>
          <w:color w:val="000000" w:themeColor="text1"/>
          <w:szCs w:val="24"/>
        </w:rPr>
      </w:pPr>
      <w:r>
        <w:rPr>
          <w:noProof/>
        </w:rPr>
        <w:lastRenderedPageBreak/>
        <w:drawing>
          <wp:inline distT="0" distB="0" distL="0" distR="0" wp14:anchorId="3D7EA237" wp14:editId="7C40770A">
            <wp:extent cx="5942330" cy="1791105"/>
            <wp:effectExtent l="0" t="0" r="127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t="10499" b="35886"/>
                    <a:stretch/>
                  </pic:blipFill>
                  <pic:spPr bwMode="auto">
                    <a:xfrm>
                      <a:off x="0" y="0"/>
                      <a:ext cx="5943600" cy="1791488"/>
                    </a:xfrm>
                    <a:prstGeom prst="rect">
                      <a:avLst/>
                    </a:prstGeom>
                    <a:ln>
                      <a:noFill/>
                    </a:ln>
                    <a:extLst>
                      <a:ext uri="{53640926-AAD7-44D8-BBD7-CCE9431645EC}">
                        <a14:shadowObscured xmlns:a14="http://schemas.microsoft.com/office/drawing/2010/main"/>
                      </a:ext>
                    </a:extLst>
                  </pic:spPr>
                </pic:pic>
              </a:graphicData>
            </a:graphic>
          </wp:inline>
        </w:drawing>
      </w:r>
    </w:p>
    <w:p w:rsidR="00CF0812" w:rsidRPr="005B28DD" w:rsidRDefault="00D141BF" w:rsidP="00DD0798">
      <w:pPr>
        <w:spacing w:line="360" w:lineRule="auto"/>
        <w:rPr>
          <w:rFonts w:cs="Arial"/>
          <w:color w:val="000000" w:themeColor="text1"/>
          <w:szCs w:val="24"/>
        </w:rPr>
      </w:pPr>
      <w:r>
        <w:rPr>
          <w:noProof/>
        </w:rPr>
        <w:drawing>
          <wp:inline distT="0" distB="0" distL="0" distR="0" wp14:anchorId="0B66B28F" wp14:editId="71B0031E">
            <wp:extent cx="5943600" cy="3754755"/>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3600" cy="3754755"/>
                    </a:xfrm>
                    <a:prstGeom prst="rect">
                      <a:avLst/>
                    </a:prstGeom>
                  </pic:spPr>
                </pic:pic>
              </a:graphicData>
            </a:graphic>
          </wp:inline>
        </w:drawing>
      </w:r>
    </w:p>
    <w:p w:rsidR="00B415F3" w:rsidRPr="005B28DD" w:rsidRDefault="00FB5CAC" w:rsidP="00DD0798">
      <w:pPr>
        <w:pStyle w:val="Heading1"/>
        <w:spacing w:line="360" w:lineRule="auto"/>
        <w:rPr>
          <w:rFonts w:cs="Arial"/>
          <w:color w:val="000000" w:themeColor="text1"/>
          <w:szCs w:val="32"/>
        </w:rPr>
      </w:pPr>
      <w:bookmarkStart w:id="50" w:name="_Toc7188877"/>
      <w:r w:rsidRPr="005B28DD">
        <w:rPr>
          <w:rFonts w:cs="Arial"/>
          <w:color w:val="000000" w:themeColor="text1"/>
          <w:szCs w:val="32"/>
        </w:rPr>
        <w:t xml:space="preserve">About </w:t>
      </w:r>
      <w:r w:rsidR="00B415F3" w:rsidRPr="005B28DD">
        <w:rPr>
          <w:rFonts w:cs="Arial"/>
          <w:noProof/>
          <w:color w:val="000000" w:themeColor="text1"/>
          <w:szCs w:val="32"/>
        </w:rPr>
        <w:t>DSAL</w:t>
      </w:r>
      <w:r w:rsidR="00B415F3" w:rsidRPr="005B28DD">
        <w:rPr>
          <w:rFonts w:cs="Arial"/>
          <w:color w:val="000000" w:themeColor="text1"/>
          <w:szCs w:val="32"/>
        </w:rPr>
        <w:t xml:space="preserve"> Reports</w:t>
      </w:r>
      <w:bookmarkEnd w:id="50"/>
      <w:r w:rsidR="00F26F11" w:rsidRPr="005B28DD">
        <w:rPr>
          <w:rFonts w:cs="Arial"/>
          <w:color w:val="000000" w:themeColor="text1"/>
          <w:szCs w:val="32"/>
        </w:rPr>
        <w:t xml:space="preserve"> </w:t>
      </w:r>
    </w:p>
    <w:p w:rsidR="00B415F3" w:rsidRPr="005B28DD" w:rsidRDefault="00B415F3" w:rsidP="00DD0798">
      <w:pPr>
        <w:spacing w:line="360" w:lineRule="auto"/>
        <w:rPr>
          <w:rFonts w:cs="Arial"/>
          <w:color w:val="000000" w:themeColor="text1"/>
        </w:rPr>
      </w:pPr>
      <w:r w:rsidRPr="005B28DD">
        <w:rPr>
          <w:rFonts w:cs="Arial"/>
          <w:color w:val="000000" w:themeColor="text1"/>
        </w:rPr>
        <w:t xml:space="preserve">DSAL </w:t>
      </w:r>
      <w:r w:rsidRPr="005B28DD">
        <w:rPr>
          <w:rFonts w:cs="Arial"/>
          <w:noProof/>
          <w:color w:val="000000" w:themeColor="text1"/>
        </w:rPr>
        <w:t>stand</w:t>
      </w:r>
      <w:r w:rsidR="00020A07" w:rsidRPr="005B28DD">
        <w:rPr>
          <w:rFonts w:cs="Arial"/>
          <w:noProof/>
          <w:color w:val="000000" w:themeColor="text1"/>
        </w:rPr>
        <w:t>s</w:t>
      </w:r>
      <w:r w:rsidRPr="005B28DD">
        <w:rPr>
          <w:rFonts w:cs="Arial"/>
          <w:color w:val="000000" w:themeColor="text1"/>
        </w:rPr>
        <w:t xml:space="preserve"> for </w:t>
      </w:r>
      <w:r w:rsidRPr="005B28DD">
        <w:rPr>
          <w:rFonts w:cs="Arial"/>
          <w:b/>
          <w:color w:val="000000" w:themeColor="text1"/>
        </w:rPr>
        <w:t xml:space="preserve">“Daily Staff Activity List”. </w:t>
      </w:r>
      <w:r w:rsidRPr="005B28DD">
        <w:rPr>
          <w:rFonts w:cs="Arial"/>
          <w:color w:val="000000" w:themeColor="text1"/>
        </w:rPr>
        <w:t xml:space="preserve">Here we are discussing two reports in PACE +. These reports are “DSAL Reports and DSAL Clinician Reports.” </w:t>
      </w:r>
      <w:r w:rsidRPr="005B28DD">
        <w:rPr>
          <w:rFonts w:cs="Arial"/>
          <w:b/>
          <w:color w:val="000000" w:themeColor="text1"/>
        </w:rPr>
        <w:t>DSAL Report</w:t>
      </w:r>
      <w:r w:rsidRPr="005B28DD">
        <w:rPr>
          <w:rFonts w:cs="Arial"/>
          <w:color w:val="000000" w:themeColor="text1"/>
        </w:rPr>
        <w:t xml:space="preserve"> is available to Administer and </w:t>
      </w:r>
      <w:r w:rsidR="00020A07" w:rsidRPr="005B28DD">
        <w:rPr>
          <w:rFonts w:cs="Arial"/>
          <w:noProof/>
          <w:color w:val="000000" w:themeColor="text1"/>
        </w:rPr>
        <w:t>C</w:t>
      </w:r>
      <w:r w:rsidRPr="005B28DD">
        <w:rPr>
          <w:rFonts w:cs="Arial"/>
          <w:noProof/>
          <w:color w:val="000000" w:themeColor="text1"/>
        </w:rPr>
        <w:t>enter</w:t>
      </w:r>
      <w:r w:rsidRPr="005B28DD">
        <w:rPr>
          <w:rFonts w:cs="Arial"/>
          <w:color w:val="000000" w:themeColor="text1"/>
        </w:rPr>
        <w:t xml:space="preserve"> Manager. While </w:t>
      </w:r>
      <w:r w:rsidR="00020A07" w:rsidRPr="005B28DD">
        <w:rPr>
          <w:rFonts w:cs="Arial"/>
          <w:color w:val="000000" w:themeColor="text1"/>
        </w:rPr>
        <w:t>an</w:t>
      </w:r>
      <w:r w:rsidRPr="005B28DD">
        <w:rPr>
          <w:rFonts w:cs="Arial"/>
          <w:noProof/>
          <w:color w:val="000000" w:themeColor="text1"/>
        </w:rPr>
        <w:t>other</w:t>
      </w:r>
      <w:r w:rsidRPr="005B28DD">
        <w:rPr>
          <w:rFonts w:cs="Arial"/>
          <w:color w:val="000000" w:themeColor="text1"/>
        </w:rPr>
        <w:t xml:space="preserve"> </w:t>
      </w:r>
      <w:r w:rsidRPr="005B28DD">
        <w:rPr>
          <w:rFonts w:cs="Arial"/>
          <w:b/>
          <w:color w:val="000000" w:themeColor="text1"/>
        </w:rPr>
        <w:t>DSAL Clinician Report</w:t>
      </w:r>
      <w:r w:rsidRPr="005B28DD">
        <w:rPr>
          <w:rFonts w:cs="Arial"/>
          <w:color w:val="000000" w:themeColor="text1"/>
        </w:rPr>
        <w:t xml:space="preserve"> is available for both Manager and clinician </w:t>
      </w:r>
      <w:r w:rsidR="00B32034" w:rsidRPr="005B28DD">
        <w:rPr>
          <w:rFonts w:cs="Arial"/>
          <w:color w:val="000000" w:themeColor="text1"/>
        </w:rPr>
        <w:t>staff (</w:t>
      </w:r>
      <w:r w:rsidRPr="005B28DD">
        <w:rPr>
          <w:rFonts w:cs="Arial"/>
          <w:color w:val="000000" w:themeColor="text1"/>
        </w:rPr>
        <w:t>therapists). To access the DSAL Reports, go to the PACE + menu tab, select the Report from the drop-down list.</w:t>
      </w:r>
    </w:p>
    <w:p w:rsidR="003C69A8" w:rsidRPr="005B28DD" w:rsidRDefault="003C69A8" w:rsidP="00DD0798">
      <w:pPr>
        <w:pStyle w:val="Heading1"/>
        <w:spacing w:line="360" w:lineRule="auto"/>
        <w:rPr>
          <w:rFonts w:cs="Arial"/>
          <w:color w:val="000000" w:themeColor="text1"/>
          <w:szCs w:val="32"/>
        </w:rPr>
      </w:pPr>
      <w:bookmarkStart w:id="51" w:name="_Toc7188878"/>
      <w:r w:rsidRPr="005B28DD">
        <w:rPr>
          <w:rFonts w:cs="Arial"/>
          <w:color w:val="000000" w:themeColor="text1"/>
          <w:szCs w:val="32"/>
        </w:rPr>
        <w:lastRenderedPageBreak/>
        <w:t>DSAL Report</w:t>
      </w:r>
      <w:bookmarkEnd w:id="51"/>
      <w:r w:rsidR="00F26F11" w:rsidRPr="005B28DD">
        <w:rPr>
          <w:rFonts w:cs="Arial"/>
          <w:color w:val="000000" w:themeColor="text1"/>
          <w:szCs w:val="32"/>
        </w:rPr>
        <w:t xml:space="preserve"> </w:t>
      </w:r>
    </w:p>
    <w:p w:rsidR="00F11662" w:rsidRPr="005B28DD" w:rsidRDefault="005F70FC" w:rsidP="00DD0798">
      <w:pPr>
        <w:spacing w:line="360" w:lineRule="auto"/>
        <w:rPr>
          <w:rFonts w:cs="Arial"/>
          <w:color w:val="000000" w:themeColor="text1"/>
          <w:szCs w:val="24"/>
        </w:rPr>
      </w:pPr>
      <w:r w:rsidRPr="005B28DD">
        <w:rPr>
          <w:rFonts w:cs="Arial"/>
          <w:color w:val="000000" w:themeColor="text1"/>
          <w:szCs w:val="24"/>
        </w:rPr>
        <w:t xml:space="preserve">Select </w:t>
      </w:r>
      <w:r w:rsidRPr="005B28DD">
        <w:rPr>
          <w:rFonts w:cs="Arial"/>
          <w:b/>
          <w:color w:val="000000" w:themeColor="text1"/>
          <w:szCs w:val="24"/>
        </w:rPr>
        <w:t>“DSAL Report”</w:t>
      </w:r>
      <w:r w:rsidRPr="005B28DD">
        <w:rPr>
          <w:rFonts w:cs="Arial"/>
          <w:color w:val="000000" w:themeColor="text1"/>
          <w:szCs w:val="24"/>
        </w:rPr>
        <w:t xml:space="preserve"> from </w:t>
      </w:r>
      <w:r w:rsidR="00020A07" w:rsidRPr="005B28DD">
        <w:rPr>
          <w:rFonts w:cs="Arial"/>
          <w:color w:val="000000" w:themeColor="text1"/>
          <w:szCs w:val="24"/>
        </w:rPr>
        <w:t xml:space="preserve">the </w:t>
      </w:r>
      <w:r w:rsidRPr="005B28DD">
        <w:rPr>
          <w:rFonts w:cs="Arial"/>
          <w:noProof/>
          <w:color w:val="000000" w:themeColor="text1"/>
          <w:szCs w:val="24"/>
        </w:rPr>
        <w:t>drop-down</w:t>
      </w:r>
      <w:r w:rsidRPr="005B28DD">
        <w:rPr>
          <w:rFonts w:cs="Arial"/>
          <w:color w:val="000000" w:themeColor="text1"/>
          <w:szCs w:val="24"/>
        </w:rPr>
        <w:t xml:space="preserve"> list on the menu tab. This will take you </w:t>
      </w:r>
      <w:r w:rsidR="00020A07" w:rsidRPr="005B28DD">
        <w:rPr>
          <w:rFonts w:cs="Arial"/>
          <w:noProof/>
          <w:color w:val="000000" w:themeColor="text1"/>
          <w:szCs w:val="24"/>
        </w:rPr>
        <w:t>to</w:t>
      </w:r>
      <w:r w:rsidRPr="005B28DD">
        <w:rPr>
          <w:rFonts w:cs="Arial"/>
          <w:color w:val="000000" w:themeColor="text1"/>
          <w:szCs w:val="24"/>
        </w:rPr>
        <w:t xml:space="preserve"> the DSAL data range page. This report is the like the DSAL Clinician report </w:t>
      </w:r>
      <w:r w:rsidRPr="005B28DD">
        <w:rPr>
          <w:rFonts w:cs="Arial"/>
          <w:noProof/>
          <w:color w:val="000000" w:themeColor="text1"/>
          <w:szCs w:val="24"/>
        </w:rPr>
        <w:t>except</w:t>
      </w:r>
      <w:r w:rsidR="00020A07" w:rsidRPr="005B28DD">
        <w:rPr>
          <w:rFonts w:cs="Arial"/>
          <w:noProof/>
          <w:color w:val="000000" w:themeColor="text1"/>
          <w:szCs w:val="24"/>
        </w:rPr>
        <w:t xml:space="preserve"> for</w:t>
      </w:r>
      <w:r w:rsidRPr="005B28DD">
        <w:rPr>
          <w:rFonts w:cs="Arial"/>
          <w:color w:val="000000" w:themeColor="text1"/>
          <w:szCs w:val="24"/>
        </w:rPr>
        <w:t xml:space="preserve"> the dollar value of services is displayed for all the staff’s notes for the entered time. Anyone that has the rights to this report, can check the “Show Dollar Amounts” box. The results open in an Excel spreadsheet.</w:t>
      </w:r>
    </w:p>
    <w:p w:rsidR="00BD28C2" w:rsidRPr="005B28DD" w:rsidRDefault="00D141BF" w:rsidP="00D141BF">
      <w:pPr>
        <w:spacing w:line="360" w:lineRule="auto"/>
        <w:rPr>
          <w:rFonts w:cs="Arial"/>
          <w:color w:val="000000" w:themeColor="text1"/>
          <w:szCs w:val="24"/>
        </w:rPr>
      </w:pPr>
      <w:r>
        <w:rPr>
          <w:noProof/>
        </w:rPr>
        <w:drawing>
          <wp:inline distT="0" distB="0" distL="0" distR="0" wp14:anchorId="1F480ABE" wp14:editId="60900FEC">
            <wp:extent cx="5943600" cy="2501265"/>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3600" cy="2501265"/>
                    </a:xfrm>
                    <a:prstGeom prst="rect">
                      <a:avLst/>
                    </a:prstGeom>
                  </pic:spPr>
                </pic:pic>
              </a:graphicData>
            </a:graphic>
          </wp:inline>
        </w:drawing>
      </w:r>
    </w:p>
    <w:p w:rsidR="00BD28C2" w:rsidRPr="005B28DD" w:rsidRDefault="00BD28C2" w:rsidP="00DD0798">
      <w:pPr>
        <w:spacing w:line="360" w:lineRule="auto"/>
        <w:rPr>
          <w:rFonts w:cs="Arial"/>
          <w:noProof/>
          <w:color w:val="000000" w:themeColor="text1"/>
          <w:szCs w:val="24"/>
        </w:rPr>
      </w:pPr>
      <w:r w:rsidRPr="005B28DD">
        <w:rPr>
          <w:rFonts w:cs="Arial"/>
          <w:color w:val="000000" w:themeColor="text1"/>
          <w:szCs w:val="24"/>
        </w:rPr>
        <w:t xml:space="preserve">Enter a numerical date </w:t>
      </w:r>
      <w:r w:rsidR="00B32034" w:rsidRPr="005B28DD">
        <w:rPr>
          <w:rFonts w:cs="Arial"/>
          <w:color w:val="000000" w:themeColor="text1"/>
          <w:szCs w:val="24"/>
        </w:rPr>
        <w:t>range Start</w:t>
      </w:r>
      <w:r w:rsidRPr="005B28DD">
        <w:rPr>
          <w:rFonts w:cs="Arial"/>
          <w:color w:val="000000" w:themeColor="text1"/>
          <w:szCs w:val="24"/>
        </w:rPr>
        <w:t xml:space="preserve"> Date and End Date. Enter </w:t>
      </w:r>
      <w:r w:rsidR="004F76AA" w:rsidRPr="005B28DD">
        <w:rPr>
          <w:rFonts w:cs="Arial"/>
          <w:color w:val="000000" w:themeColor="text1"/>
          <w:szCs w:val="24"/>
        </w:rPr>
        <w:t xml:space="preserve">the </w:t>
      </w:r>
      <w:r w:rsidRPr="005B28DD">
        <w:rPr>
          <w:rFonts w:cs="Arial"/>
          <w:noProof/>
          <w:color w:val="000000" w:themeColor="text1"/>
          <w:szCs w:val="24"/>
        </w:rPr>
        <w:t>start</w:t>
      </w:r>
      <w:r w:rsidRPr="005B28DD">
        <w:rPr>
          <w:rFonts w:cs="Arial"/>
          <w:color w:val="000000" w:themeColor="text1"/>
          <w:szCs w:val="24"/>
        </w:rPr>
        <w:t xml:space="preserve"> date you want to start the report from. Enter end date you want the report to end</w:t>
      </w:r>
      <w:r w:rsidRPr="005B28DD">
        <w:rPr>
          <w:rFonts w:cs="Arial"/>
          <w:noProof/>
          <w:color w:val="000000" w:themeColor="text1"/>
          <w:szCs w:val="24"/>
        </w:rPr>
        <w:t xml:space="preserve">. Enter the column </w:t>
      </w:r>
      <w:r w:rsidRPr="005B28DD">
        <w:rPr>
          <w:rFonts w:cs="Arial"/>
          <w:b/>
          <w:noProof/>
          <w:color w:val="000000" w:themeColor="text1"/>
          <w:szCs w:val="24"/>
        </w:rPr>
        <w:t>“Billable”</w:t>
      </w:r>
      <w:r w:rsidRPr="005B28DD">
        <w:rPr>
          <w:rFonts w:cs="Arial"/>
          <w:noProof/>
          <w:color w:val="000000" w:themeColor="text1"/>
          <w:szCs w:val="24"/>
        </w:rPr>
        <w:t xml:space="preserve"> select on the drop-down list whether it is billable then enter the name of the </w:t>
      </w:r>
      <w:r w:rsidRPr="005B28DD">
        <w:rPr>
          <w:rFonts w:cs="Arial"/>
          <w:b/>
          <w:noProof/>
          <w:color w:val="000000" w:themeColor="text1"/>
          <w:szCs w:val="24"/>
        </w:rPr>
        <w:t>“Bill Agency”</w:t>
      </w:r>
      <w:r w:rsidRPr="005B28DD">
        <w:rPr>
          <w:rFonts w:cs="Arial"/>
          <w:noProof/>
          <w:color w:val="000000" w:themeColor="text1"/>
          <w:szCs w:val="24"/>
        </w:rPr>
        <w:t>.</w:t>
      </w:r>
    </w:p>
    <w:p w:rsidR="00BD28C2" w:rsidRPr="005B28DD" w:rsidRDefault="00D141BF" w:rsidP="00DD0798">
      <w:pPr>
        <w:spacing w:line="360" w:lineRule="auto"/>
        <w:rPr>
          <w:rFonts w:cs="Arial"/>
          <w:color w:val="000000" w:themeColor="text1"/>
          <w:szCs w:val="24"/>
        </w:rPr>
      </w:pPr>
      <w:r>
        <w:rPr>
          <w:noProof/>
        </w:rPr>
        <w:drawing>
          <wp:inline distT="0" distB="0" distL="0" distR="0" wp14:anchorId="547785BE" wp14:editId="28F74118">
            <wp:extent cx="5943600" cy="2070100"/>
            <wp:effectExtent l="0" t="0" r="0" b="635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2070100"/>
                    </a:xfrm>
                    <a:prstGeom prst="rect">
                      <a:avLst/>
                    </a:prstGeom>
                  </pic:spPr>
                </pic:pic>
              </a:graphicData>
            </a:graphic>
          </wp:inline>
        </w:drawing>
      </w:r>
    </w:p>
    <w:p w:rsidR="00BD28C2" w:rsidRPr="005B28DD" w:rsidRDefault="00BD28C2" w:rsidP="00DD0798">
      <w:pPr>
        <w:spacing w:line="360" w:lineRule="auto"/>
        <w:rPr>
          <w:rFonts w:cs="Arial"/>
          <w:color w:val="000000" w:themeColor="text1"/>
          <w:szCs w:val="24"/>
        </w:rPr>
      </w:pPr>
      <w:r w:rsidRPr="005B28DD">
        <w:rPr>
          <w:rFonts w:cs="Arial"/>
          <w:color w:val="000000" w:themeColor="text1"/>
          <w:szCs w:val="24"/>
        </w:rPr>
        <w:lastRenderedPageBreak/>
        <w:t>This report shows all the HCPC codes, Daily amounts of time and units, all the clients, progress note ID, billing codes, progress note types, HCPC codes, time in/time out, amount of billing time, amounts of time and Behavioral Health Category of services during your selected time interval. For example, you have s</w:t>
      </w:r>
      <w:r w:rsidR="00B4664A" w:rsidRPr="005B28DD">
        <w:rPr>
          <w:rFonts w:cs="Arial"/>
          <w:color w:val="000000" w:themeColor="text1"/>
          <w:szCs w:val="24"/>
        </w:rPr>
        <w:t>elected the time from 2</w:t>
      </w:r>
      <w:r w:rsidR="00810779" w:rsidRPr="005B28DD">
        <w:rPr>
          <w:rFonts w:cs="Arial"/>
          <w:color w:val="000000" w:themeColor="text1"/>
          <w:szCs w:val="24"/>
        </w:rPr>
        <w:t>/</w:t>
      </w:r>
      <w:r w:rsidR="00B4664A" w:rsidRPr="005B28DD">
        <w:rPr>
          <w:rFonts w:cs="Arial"/>
          <w:color w:val="000000" w:themeColor="text1"/>
          <w:szCs w:val="24"/>
        </w:rPr>
        <w:t>1/2017 to 1/15/2017</w:t>
      </w:r>
      <w:r w:rsidRPr="005B28DD">
        <w:rPr>
          <w:rFonts w:cs="Arial"/>
          <w:color w:val="000000" w:themeColor="text1"/>
          <w:szCs w:val="24"/>
        </w:rPr>
        <w:t xml:space="preserve">. </w:t>
      </w:r>
    </w:p>
    <w:p w:rsidR="00426430" w:rsidRPr="005B28DD" w:rsidRDefault="00B4664A" w:rsidP="00DD0798">
      <w:pPr>
        <w:spacing w:line="360" w:lineRule="auto"/>
        <w:rPr>
          <w:rFonts w:cs="Arial"/>
          <w:color w:val="000000" w:themeColor="text1"/>
          <w:szCs w:val="24"/>
        </w:rPr>
      </w:pPr>
      <w:r w:rsidRPr="005B28DD">
        <w:rPr>
          <w:rFonts w:cs="Arial"/>
          <w:noProof/>
          <w:color w:val="000000" w:themeColor="text1"/>
        </w:rPr>
        <w:drawing>
          <wp:inline distT="0" distB="0" distL="0" distR="0" wp14:anchorId="5FCE0F16" wp14:editId="07DDC168">
            <wp:extent cx="5942836" cy="2494077"/>
            <wp:effectExtent l="0" t="0" r="127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t="19925" b="5423"/>
                    <a:stretch/>
                  </pic:blipFill>
                  <pic:spPr bwMode="auto">
                    <a:xfrm>
                      <a:off x="0" y="0"/>
                      <a:ext cx="5943600" cy="2494397"/>
                    </a:xfrm>
                    <a:prstGeom prst="rect">
                      <a:avLst/>
                    </a:prstGeom>
                    <a:ln>
                      <a:noFill/>
                    </a:ln>
                    <a:extLst>
                      <a:ext uri="{53640926-AAD7-44D8-BBD7-CCE9431645EC}">
                        <a14:shadowObscured xmlns:a14="http://schemas.microsoft.com/office/drawing/2010/main"/>
                      </a:ext>
                    </a:extLst>
                  </pic:spPr>
                </pic:pic>
              </a:graphicData>
            </a:graphic>
          </wp:inline>
        </w:drawing>
      </w:r>
    </w:p>
    <w:p w:rsidR="00490190" w:rsidRPr="005B28DD" w:rsidRDefault="00490190" w:rsidP="00DD0798">
      <w:pPr>
        <w:pStyle w:val="Heading1"/>
        <w:spacing w:line="360" w:lineRule="auto"/>
        <w:rPr>
          <w:rFonts w:cs="Arial"/>
          <w:color w:val="000000" w:themeColor="text1"/>
          <w:szCs w:val="32"/>
        </w:rPr>
      </w:pPr>
      <w:bookmarkStart w:id="52" w:name="_Toc7188879"/>
      <w:r w:rsidRPr="005B28DD">
        <w:rPr>
          <w:rFonts w:cs="Arial"/>
          <w:color w:val="000000" w:themeColor="text1"/>
          <w:szCs w:val="32"/>
        </w:rPr>
        <w:t>Client Activity Log</w:t>
      </w:r>
      <w:bookmarkEnd w:id="52"/>
      <w:r w:rsidR="00F26F11" w:rsidRPr="005B28DD">
        <w:rPr>
          <w:rFonts w:cs="Arial"/>
          <w:color w:val="000000" w:themeColor="text1"/>
          <w:szCs w:val="32"/>
        </w:rPr>
        <w:t xml:space="preserve"> </w:t>
      </w:r>
    </w:p>
    <w:p w:rsidR="00FD6F21" w:rsidRPr="005B28DD" w:rsidRDefault="00FD6F21" w:rsidP="00DD0798">
      <w:pPr>
        <w:spacing w:line="360" w:lineRule="auto"/>
        <w:rPr>
          <w:rFonts w:cs="Arial"/>
          <w:color w:val="000000" w:themeColor="text1"/>
          <w:szCs w:val="24"/>
        </w:rPr>
      </w:pPr>
      <w:r w:rsidRPr="005B28DD">
        <w:rPr>
          <w:rFonts w:cs="Arial"/>
          <w:color w:val="000000" w:themeColor="text1"/>
          <w:szCs w:val="24"/>
        </w:rPr>
        <w:t xml:space="preserve">Select </w:t>
      </w:r>
      <w:r w:rsidRPr="005B28DD">
        <w:rPr>
          <w:rFonts w:cs="Arial"/>
          <w:b/>
          <w:color w:val="000000" w:themeColor="text1"/>
          <w:szCs w:val="24"/>
        </w:rPr>
        <w:t>“Client Activity log”</w:t>
      </w:r>
      <w:r w:rsidRPr="005B28DD">
        <w:rPr>
          <w:rFonts w:cs="Arial"/>
          <w:color w:val="000000" w:themeColor="text1"/>
          <w:szCs w:val="24"/>
        </w:rPr>
        <w:t xml:space="preserve"> from </w:t>
      </w:r>
      <w:r w:rsidR="00020A07" w:rsidRPr="005B28DD">
        <w:rPr>
          <w:rFonts w:cs="Arial"/>
          <w:color w:val="000000" w:themeColor="text1"/>
          <w:szCs w:val="24"/>
        </w:rPr>
        <w:t xml:space="preserve">the </w:t>
      </w:r>
      <w:r w:rsidRPr="005B28DD">
        <w:rPr>
          <w:rFonts w:cs="Arial"/>
          <w:noProof/>
          <w:color w:val="000000" w:themeColor="text1"/>
          <w:szCs w:val="24"/>
        </w:rPr>
        <w:t>drop-down</w:t>
      </w:r>
      <w:r w:rsidRPr="005B28DD">
        <w:rPr>
          <w:rFonts w:cs="Arial"/>
          <w:color w:val="000000" w:themeColor="text1"/>
          <w:szCs w:val="24"/>
        </w:rPr>
        <w:t xml:space="preserve"> list on the menu tab. This will take you </w:t>
      </w:r>
      <w:r w:rsidR="00020A07" w:rsidRPr="005B28DD">
        <w:rPr>
          <w:rFonts w:cs="Arial"/>
          <w:noProof/>
          <w:color w:val="000000" w:themeColor="text1"/>
          <w:szCs w:val="24"/>
        </w:rPr>
        <w:t>to</w:t>
      </w:r>
      <w:r w:rsidRPr="005B28DD">
        <w:rPr>
          <w:rFonts w:cs="Arial"/>
          <w:color w:val="000000" w:themeColor="text1"/>
          <w:szCs w:val="24"/>
        </w:rPr>
        <w:t xml:space="preserve"> the Client Activity data range page. This report is the like the DSAL Clinician report </w:t>
      </w:r>
      <w:r w:rsidRPr="005B28DD">
        <w:rPr>
          <w:rFonts w:cs="Arial"/>
          <w:noProof/>
          <w:color w:val="000000" w:themeColor="text1"/>
          <w:szCs w:val="24"/>
        </w:rPr>
        <w:t>except</w:t>
      </w:r>
      <w:r w:rsidR="00020A07" w:rsidRPr="005B28DD">
        <w:rPr>
          <w:rFonts w:cs="Arial"/>
          <w:noProof/>
          <w:color w:val="000000" w:themeColor="text1"/>
          <w:szCs w:val="24"/>
        </w:rPr>
        <w:t xml:space="preserve"> for</w:t>
      </w:r>
      <w:r w:rsidRPr="005B28DD">
        <w:rPr>
          <w:rFonts w:cs="Arial"/>
          <w:color w:val="000000" w:themeColor="text1"/>
          <w:szCs w:val="24"/>
        </w:rPr>
        <w:t xml:space="preserve"> the dollar value of services is displayed for all the staff’s notes for the entered time. Anyone that has the rights to this report, can check the “Show Dollar Amounts” box. The result</w:t>
      </w:r>
      <w:r w:rsidR="00BE2792" w:rsidRPr="005B28DD">
        <w:rPr>
          <w:rFonts w:cs="Arial"/>
          <w:color w:val="000000" w:themeColor="text1"/>
          <w:szCs w:val="24"/>
        </w:rPr>
        <w:t>s open in an Excel spreadsheet.</w:t>
      </w:r>
    </w:p>
    <w:p w:rsidR="00FD6F21" w:rsidRPr="005B28DD" w:rsidRDefault="00D141BF" w:rsidP="00E23BD9">
      <w:pPr>
        <w:spacing w:line="360" w:lineRule="auto"/>
        <w:rPr>
          <w:rFonts w:cs="Arial"/>
          <w:color w:val="000000" w:themeColor="text1"/>
        </w:rPr>
      </w:pPr>
      <w:r>
        <w:rPr>
          <w:noProof/>
        </w:rPr>
        <w:lastRenderedPageBreak/>
        <w:drawing>
          <wp:inline distT="0" distB="0" distL="0" distR="0" wp14:anchorId="5985518A" wp14:editId="580398C2">
            <wp:extent cx="5943600" cy="233299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2332990"/>
                    </a:xfrm>
                    <a:prstGeom prst="rect">
                      <a:avLst/>
                    </a:prstGeom>
                  </pic:spPr>
                </pic:pic>
              </a:graphicData>
            </a:graphic>
          </wp:inline>
        </w:drawing>
      </w:r>
    </w:p>
    <w:p w:rsidR="00FD6F21" w:rsidRPr="005B28DD" w:rsidRDefault="00FD6F21" w:rsidP="00DD0798">
      <w:pPr>
        <w:spacing w:line="360" w:lineRule="auto"/>
        <w:rPr>
          <w:rFonts w:cs="Arial"/>
          <w:color w:val="000000" w:themeColor="text1"/>
          <w:szCs w:val="24"/>
        </w:rPr>
      </w:pPr>
      <w:r w:rsidRPr="005B28DD">
        <w:rPr>
          <w:rFonts w:cs="Arial"/>
          <w:color w:val="000000" w:themeColor="text1"/>
          <w:szCs w:val="24"/>
        </w:rPr>
        <w:t xml:space="preserve">Enter a numerical date </w:t>
      </w:r>
      <w:r w:rsidR="00020A07" w:rsidRPr="005B28DD">
        <w:rPr>
          <w:rFonts w:cs="Arial"/>
          <w:color w:val="000000" w:themeColor="text1"/>
          <w:szCs w:val="24"/>
        </w:rPr>
        <w:t>range Start</w:t>
      </w:r>
      <w:r w:rsidRPr="005B28DD">
        <w:rPr>
          <w:rFonts w:cs="Arial"/>
          <w:color w:val="000000" w:themeColor="text1"/>
          <w:szCs w:val="24"/>
        </w:rPr>
        <w:t xml:space="preserve"> Date and End Date. Enter </w:t>
      </w:r>
      <w:r w:rsidR="004F76AA" w:rsidRPr="005B28DD">
        <w:rPr>
          <w:rFonts w:cs="Arial"/>
          <w:color w:val="000000" w:themeColor="text1"/>
          <w:szCs w:val="24"/>
        </w:rPr>
        <w:t xml:space="preserve">the </w:t>
      </w:r>
      <w:r w:rsidRPr="005B28DD">
        <w:rPr>
          <w:rFonts w:cs="Arial"/>
          <w:noProof/>
          <w:color w:val="000000" w:themeColor="text1"/>
          <w:szCs w:val="24"/>
        </w:rPr>
        <w:t>start</w:t>
      </w:r>
      <w:r w:rsidRPr="005B28DD">
        <w:rPr>
          <w:rFonts w:cs="Arial"/>
          <w:color w:val="000000" w:themeColor="text1"/>
          <w:szCs w:val="24"/>
        </w:rPr>
        <w:t xml:space="preserve"> date you want to start the report from. Enter end date you want the report to end</w:t>
      </w:r>
      <w:r w:rsidRPr="005B28DD">
        <w:rPr>
          <w:rFonts w:cs="Arial"/>
          <w:noProof/>
          <w:color w:val="000000" w:themeColor="text1"/>
          <w:szCs w:val="24"/>
        </w:rPr>
        <w:t xml:space="preserve">. Enter the column </w:t>
      </w:r>
      <w:r w:rsidRPr="005B28DD">
        <w:rPr>
          <w:rFonts w:cs="Arial"/>
          <w:b/>
          <w:noProof/>
          <w:color w:val="000000" w:themeColor="text1"/>
          <w:szCs w:val="24"/>
        </w:rPr>
        <w:t>“Billable”</w:t>
      </w:r>
      <w:r w:rsidRPr="005B28DD">
        <w:rPr>
          <w:rFonts w:cs="Arial"/>
          <w:noProof/>
          <w:color w:val="000000" w:themeColor="text1"/>
          <w:szCs w:val="24"/>
        </w:rPr>
        <w:t xml:space="preserve"> select on the drop-down list whether it is billable then enter the name of the </w:t>
      </w:r>
      <w:r w:rsidRPr="005B28DD">
        <w:rPr>
          <w:rFonts w:cs="Arial"/>
          <w:b/>
          <w:noProof/>
          <w:color w:val="000000" w:themeColor="text1"/>
          <w:szCs w:val="24"/>
        </w:rPr>
        <w:t>“Bill Agency”</w:t>
      </w:r>
      <w:r w:rsidRPr="005B28DD">
        <w:rPr>
          <w:rFonts w:cs="Arial"/>
          <w:noProof/>
          <w:color w:val="000000" w:themeColor="text1"/>
          <w:szCs w:val="24"/>
        </w:rPr>
        <w:t xml:space="preserve">. For all pace IDS and show Dollar Amounts. </w:t>
      </w:r>
    </w:p>
    <w:p w:rsidR="00490190" w:rsidRPr="005B28DD" w:rsidRDefault="00D141BF" w:rsidP="00D141BF">
      <w:pPr>
        <w:spacing w:line="360" w:lineRule="auto"/>
        <w:rPr>
          <w:rFonts w:cs="Arial"/>
          <w:color w:val="000000" w:themeColor="text1"/>
        </w:rPr>
      </w:pPr>
      <w:r>
        <w:rPr>
          <w:noProof/>
        </w:rPr>
        <w:drawing>
          <wp:inline distT="0" distB="0" distL="0" distR="0" wp14:anchorId="31315C0A" wp14:editId="3FBF3285">
            <wp:extent cx="5943600" cy="2216785"/>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3600" cy="2216785"/>
                    </a:xfrm>
                    <a:prstGeom prst="rect">
                      <a:avLst/>
                    </a:prstGeom>
                  </pic:spPr>
                </pic:pic>
              </a:graphicData>
            </a:graphic>
          </wp:inline>
        </w:drawing>
      </w:r>
    </w:p>
    <w:p w:rsidR="00490190" w:rsidRPr="00D141BF" w:rsidRDefault="00FD6F21" w:rsidP="00D141BF">
      <w:pPr>
        <w:spacing w:line="360" w:lineRule="auto"/>
        <w:rPr>
          <w:rFonts w:cs="Arial"/>
          <w:color w:val="000000" w:themeColor="text1"/>
          <w:szCs w:val="24"/>
        </w:rPr>
      </w:pPr>
      <w:r w:rsidRPr="005B28DD">
        <w:rPr>
          <w:rFonts w:cs="Arial"/>
          <w:color w:val="000000" w:themeColor="text1"/>
          <w:szCs w:val="24"/>
        </w:rPr>
        <w:t xml:space="preserve">This report shows all the HCPC codes, Daily amounts of time and units, all the clients, progress note ID, billing codes, progress note types, HCPC codes, time in/time out, amount of billing time, amounts of time and Behavioral Health Category of services during your selected time interval. For example, you have </w:t>
      </w:r>
      <w:r w:rsidR="006871C6" w:rsidRPr="005B28DD">
        <w:rPr>
          <w:rFonts w:cs="Arial"/>
          <w:color w:val="000000" w:themeColor="text1"/>
          <w:szCs w:val="24"/>
        </w:rPr>
        <w:t>selected the time from 1/29/2018 to 6/14/2018</w:t>
      </w:r>
      <w:r w:rsidRPr="005B28DD">
        <w:rPr>
          <w:rFonts w:cs="Arial"/>
          <w:color w:val="000000" w:themeColor="text1"/>
          <w:szCs w:val="24"/>
        </w:rPr>
        <w:t xml:space="preserve">. </w:t>
      </w:r>
    </w:p>
    <w:p w:rsidR="00AD3D50" w:rsidRPr="005B28DD" w:rsidRDefault="008A3DF2" w:rsidP="00DD0798">
      <w:pPr>
        <w:spacing w:line="360" w:lineRule="auto"/>
        <w:rPr>
          <w:rFonts w:cs="Arial"/>
          <w:color w:val="000000" w:themeColor="text1"/>
        </w:rPr>
      </w:pPr>
      <w:r w:rsidRPr="005B28DD">
        <w:rPr>
          <w:rFonts w:cs="Arial"/>
          <w:noProof/>
          <w:color w:val="000000" w:themeColor="text1"/>
        </w:rPr>
        <w:lastRenderedPageBreak/>
        <w:drawing>
          <wp:inline distT="0" distB="0" distL="0" distR="0" wp14:anchorId="07EF4E1D" wp14:editId="0294641D">
            <wp:extent cx="5943600" cy="234315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3600" cy="2343150"/>
                    </a:xfrm>
                    <a:prstGeom prst="rect">
                      <a:avLst/>
                    </a:prstGeom>
                  </pic:spPr>
                </pic:pic>
              </a:graphicData>
            </a:graphic>
          </wp:inline>
        </w:drawing>
      </w:r>
    </w:p>
    <w:p w:rsidR="00AD3D50" w:rsidRPr="005B28DD" w:rsidRDefault="00AD3D50" w:rsidP="00DD0798">
      <w:pPr>
        <w:pStyle w:val="Heading1"/>
        <w:spacing w:line="360" w:lineRule="auto"/>
        <w:rPr>
          <w:rFonts w:cs="Arial"/>
          <w:color w:val="000000" w:themeColor="text1"/>
          <w:szCs w:val="32"/>
        </w:rPr>
      </w:pPr>
      <w:bookmarkStart w:id="53" w:name="_Toc7188880"/>
      <w:r w:rsidRPr="005B28DD">
        <w:rPr>
          <w:rFonts w:cs="Arial"/>
          <w:color w:val="000000" w:themeColor="text1"/>
          <w:szCs w:val="32"/>
        </w:rPr>
        <w:t>Setup signature</w:t>
      </w:r>
      <w:bookmarkEnd w:id="53"/>
      <w:r w:rsidR="00F26F11" w:rsidRPr="005B28DD">
        <w:rPr>
          <w:rFonts w:cs="Arial"/>
          <w:color w:val="000000" w:themeColor="text1"/>
          <w:szCs w:val="32"/>
        </w:rPr>
        <w:t xml:space="preserve"> </w:t>
      </w:r>
    </w:p>
    <w:p w:rsidR="00144686" w:rsidRPr="005B28DD" w:rsidRDefault="002369DE" w:rsidP="00DD0798">
      <w:pPr>
        <w:spacing w:line="360" w:lineRule="auto"/>
        <w:rPr>
          <w:rFonts w:cs="Arial"/>
          <w:color w:val="000000" w:themeColor="text1"/>
          <w:szCs w:val="24"/>
        </w:rPr>
      </w:pPr>
      <w:r w:rsidRPr="005B28DD">
        <w:rPr>
          <w:rFonts w:cs="Arial"/>
          <w:color w:val="000000" w:themeColor="text1"/>
        </w:rPr>
        <w:t xml:space="preserve">Hover over the pace+ menu tab so, you can see the drop-down list of reports. </w:t>
      </w:r>
      <w:r w:rsidRPr="005B28DD">
        <w:rPr>
          <w:rFonts w:cs="Arial"/>
          <w:color w:val="000000" w:themeColor="text1"/>
          <w:szCs w:val="24"/>
        </w:rPr>
        <w:t xml:space="preserve">Click on the </w:t>
      </w:r>
      <w:r w:rsidRPr="005B28DD">
        <w:rPr>
          <w:rFonts w:cs="Arial"/>
          <w:b/>
          <w:color w:val="000000" w:themeColor="text1"/>
          <w:szCs w:val="24"/>
        </w:rPr>
        <w:t>“Setup Signature”</w:t>
      </w:r>
      <w:r w:rsidRPr="005B28DD">
        <w:rPr>
          <w:rFonts w:cs="Arial"/>
          <w:color w:val="000000" w:themeColor="text1"/>
          <w:szCs w:val="24"/>
        </w:rPr>
        <w:t xml:space="preserve"> sub-menu of PACE+. This will take you on the setup signature page where you can add the password, signature pad, </w:t>
      </w:r>
      <w:r w:rsidR="00020A07" w:rsidRPr="005B28DD">
        <w:rPr>
          <w:rFonts w:cs="Arial"/>
          <w:color w:val="000000" w:themeColor="text1"/>
          <w:szCs w:val="24"/>
        </w:rPr>
        <w:t>and signature</w:t>
      </w:r>
      <w:r w:rsidRPr="005B28DD">
        <w:rPr>
          <w:rFonts w:cs="Arial"/>
          <w:color w:val="000000" w:themeColor="text1"/>
          <w:szCs w:val="24"/>
        </w:rPr>
        <w:t>. This will use in many forms.</w:t>
      </w:r>
    </w:p>
    <w:p w:rsidR="00AD3D50" w:rsidRPr="005B28DD" w:rsidRDefault="00D141BF" w:rsidP="00DD0798">
      <w:pPr>
        <w:spacing w:line="360" w:lineRule="auto"/>
        <w:rPr>
          <w:rFonts w:cs="Arial"/>
          <w:color w:val="000000" w:themeColor="text1"/>
        </w:rPr>
      </w:pPr>
      <w:r>
        <w:rPr>
          <w:noProof/>
        </w:rPr>
        <w:drawing>
          <wp:inline distT="0" distB="0" distL="0" distR="0" wp14:anchorId="343268A2" wp14:editId="51D7BC0D">
            <wp:extent cx="5943600" cy="253619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2536190"/>
                    </a:xfrm>
                    <a:prstGeom prst="rect">
                      <a:avLst/>
                    </a:prstGeom>
                  </pic:spPr>
                </pic:pic>
              </a:graphicData>
            </a:graphic>
          </wp:inline>
        </w:drawing>
      </w:r>
    </w:p>
    <w:p w:rsidR="00AD3D50" w:rsidRPr="005B28DD" w:rsidRDefault="00AD3D50" w:rsidP="00DD0798">
      <w:pPr>
        <w:spacing w:line="360" w:lineRule="auto"/>
        <w:rPr>
          <w:rFonts w:cs="Arial"/>
          <w:color w:val="000000" w:themeColor="text1"/>
        </w:rPr>
      </w:pPr>
    </w:p>
    <w:p w:rsidR="00A87770" w:rsidRPr="005B28DD" w:rsidRDefault="00EE7196" w:rsidP="00DD0798">
      <w:pPr>
        <w:spacing w:line="360" w:lineRule="auto"/>
        <w:rPr>
          <w:rFonts w:cs="Arial"/>
          <w:color w:val="000000" w:themeColor="text1"/>
          <w:szCs w:val="24"/>
        </w:rPr>
      </w:pPr>
      <w:r w:rsidRPr="005B28DD">
        <w:rPr>
          <w:rFonts w:cs="Arial"/>
          <w:color w:val="000000" w:themeColor="text1"/>
          <w:szCs w:val="24"/>
        </w:rPr>
        <w:lastRenderedPageBreak/>
        <w:t xml:space="preserve">You can renew your password and/or add </w:t>
      </w:r>
      <w:r w:rsidR="00020A07" w:rsidRPr="005B28DD">
        <w:rPr>
          <w:rFonts w:cs="Arial"/>
          <w:color w:val="000000" w:themeColor="text1"/>
          <w:szCs w:val="24"/>
        </w:rPr>
        <w:t xml:space="preserve">a </w:t>
      </w:r>
      <w:r w:rsidRPr="005B28DD">
        <w:rPr>
          <w:rFonts w:cs="Arial"/>
          <w:noProof/>
          <w:color w:val="000000" w:themeColor="text1"/>
          <w:szCs w:val="24"/>
        </w:rPr>
        <w:t>new</w:t>
      </w:r>
      <w:r w:rsidRPr="005B28DD">
        <w:rPr>
          <w:rFonts w:cs="Arial"/>
          <w:color w:val="000000" w:themeColor="text1"/>
          <w:szCs w:val="24"/>
        </w:rPr>
        <w:t xml:space="preserve"> signature. Enter </w:t>
      </w:r>
      <w:r w:rsidRPr="005B28DD">
        <w:rPr>
          <w:rFonts w:cs="Arial"/>
          <w:noProof/>
          <w:color w:val="000000" w:themeColor="text1"/>
          <w:szCs w:val="24"/>
        </w:rPr>
        <w:t>you</w:t>
      </w:r>
      <w:r w:rsidR="00BE0287" w:rsidRPr="005B28DD">
        <w:rPr>
          <w:rFonts w:cs="Arial"/>
          <w:noProof/>
          <w:color w:val="000000" w:themeColor="text1"/>
          <w:szCs w:val="24"/>
        </w:rPr>
        <w:t>r</w:t>
      </w:r>
      <w:r w:rsidRPr="005B28DD">
        <w:rPr>
          <w:rFonts w:cs="Arial"/>
          <w:color w:val="000000" w:themeColor="text1"/>
          <w:szCs w:val="24"/>
        </w:rPr>
        <w:t xml:space="preserve"> </w:t>
      </w:r>
      <w:r w:rsidR="00354E3B" w:rsidRPr="005B28DD">
        <w:rPr>
          <w:rFonts w:cs="Arial"/>
          <w:b/>
          <w:color w:val="000000" w:themeColor="text1"/>
          <w:szCs w:val="24"/>
        </w:rPr>
        <w:t>“O</w:t>
      </w:r>
      <w:r w:rsidRPr="005B28DD">
        <w:rPr>
          <w:rFonts w:cs="Arial"/>
          <w:b/>
          <w:color w:val="000000" w:themeColor="text1"/>
          <w:szCs w:val="24"/>
        </w:rPr>
        <w:t>ld password</w:t>
      </w:r>
      <w:r w:rsidR="00354E3B" w:rsidRPr="005B28DD">
        <w:rPr>
          <w:rFonts w:cs="Arial"/>
          <w:b/>
          <w:color w:val="000000" w:themeColor="text1"/>
          <w:szCs w:val="24"/>
        </w:rPr>
        <w:t>”</w:t>
      </w:r>
      <w:r w:rsidRPr="005B28DD">
        <w:rPr>
          <w:rFonts w:cs="Arial"/>
          <w:color w:val="000000" w:themeColor="text1"/>
          <w:szCs w:val="24"/>
        </w:rPr>
        <w:t xml:space="preserve"> then </w:t>
      </w:r>
      <w:r w:rsidR="00354E3B" w:rsidRPr="005B28DD">
        <w:rPr>
          <w:rFonts w:cs="Arial"/>
          <w:color w:val="000000" w:themeColor="text1"/>
          <w:szCs w:val="24"/>
        </w:rPr>
        <w:t>create a</w:t>
      </w:r>
      <w:r w:rsidRPr="005B28DD">
        <w:rPr>
          <w:rFonts w:cs="Arial"/>
          <w:color w:val="000000" w:themeColor="text1"/>
          <w:szCs w:val="24"/>
        </w:rPr>
        <w:t xml:space="preserve"> </w:t>
      </w:r>
      <w:r w:rsidR="00354E3B" w:rsidRPr="005B28DD">
        <w:rPr>
          <w:rFonts w:cs="Arial"/>
          <w:b/>
          <w:color w:val="000000" w:themeColor="text1"/>
          <w:szCs w:val="24"/>
        </w:rPr>
        <w:t>“N</w:t>
      </w:r>
      <w:r w:rsidRPr="005B28DD">
        <w:rPr>
          <w:rFonts w:cs="Arial"/>
          <w:b/>
          <w:color w:val="000000" w:themeColor="text1"/>
          <w:szCs w:val="24"/>
        </w:rPr>
        <w:t>ew password</w:t>
      </w:r>
      <w:r w:rsidR="00354E3B" w:rsidRPr="005B28DD">
        <w:rPr>
          <w:rFonts w:cs="Arial"/>
          <w:b/>
          <w:color w:val="000000" w:themeColor="text1"/>
          <w:szCs w:val="24"/>
        </w:rPr>
        <w:t>”</w:t>
      </w:r>
      <w:r w:rsidRPr="005B28DD">
        <w:rPr>
          <w:rFonts w:cs="Arial"/>
          <w:color w:val="000000" w:themeColor="text1"/>
          <w:szCs w:val="24"/>
        </w:rPr>
        <w:t xml:space="preserve"> and re-enter </w:t>
      </w:r>
      <w:r w:rsidR="00DA5CC5" w:rsidRPr="005B28DD">
        <w:rPr>
          <w:rFonts w:cs="Arial"/>
          <w:color w:val="000000" w:themeColor="text1"/>
          <w:szCs w:val="24"/>
        </w:rPr>
        <w:t>your new password</w:t>
      </w:r>
      <w:r w:rsidRPr="005B28DD">
        <w:rPr>
          <w:rFonts w:cs="Arial"/>
          <w:color w:val="000000" w:themeColor="text1"/>
          <w:szCs w:val="24"/>
        </w:rPr>
        <w:t xml:space="preserve"> on the </w:t>
      </w:r>
      <w:r w:rsidR="00354E3B" w:rsidRPr="005B28DD">
        <w:rPr>
          <w:rFonts w:cs="Arial"/>
          <w:b/>
          <w:color w:val="000000" w:themeColor="text1"/>
          <w:szCs w:val="24"/>
        </w:rPr>
        <w:t>“C</w:t>
      </w:r>
      <w:r w:rsidRPr="005B28DD">
        <w:rPr>
          <w:rFonts w:cs="Arial"/>
          <w:b/>
          <w:color w:val="000000" w:themeColor="text1"/>
          <w:szCs w:val="24"/>
        </w:rPr>
        <w:t>onfirm</w:t>
      </w:r>
      <w:r w:rsidR="00354E3B" w:rsidRPr="005B28DD">
        <w:rPr>
          <w:rFonts w:cs="Arial"/>
          <w:b/>
          <w:color w:val="000000" w:themeColor="text1"/>
          <w:szCs w:val="24"/>
        </w:rPr>
        <w:t xml:space="preserve"> </w:t>
      </w:r>
      <w:r w:rsidR="00DA5CC5" w:rsidRPr="005B28DD">
        <w:rPr>
          <w:rFonts w:cs="Arial"/>
          <w:b/>
          <w:color w:val="000000" w:themeColor="text1"/>
          <w:szCs w:val="24"/>
        </w:rPr>
        <w:t xml:space="preserve">New </w:t>
      </w:r>
      <w:r w:rsidR="00020A07" w:rsidRPr="005B28DD">
        <w:rPr>
          <w:rFonts w:cs="Arial"/>
          <w:b/>
          <w:noProof/>
          <w:color w:val="000000" w:themeColor="text1"/>
          <w:szCs w:val="24"/>
        </w:rPr>
        <w:t>P</w:t>
      </w:r>
      <w:r w:rsidRPr="005B28DD">
        <w:rPr>
          <w:rFonts w:cs="Arial"/>
          <w:b/>
          <w:noProof/>
          <w:color w:val="000000" w:themeColor="text1"/>
          <w:szCs w:val="24"/>
        </w:rPr>
        <w:t>assword</w:t>
      </w:r>
      <w:r w:rsidR="00354E3B" w:rsidRPr="005B28DD">
        <w:rPr>
          <w:rFonts w:cs="Arial"/>
          <w:b/>
          <w:color w:val="000000" w:themeColor="text1"/>
          <w:szCs w:val="24"/>
        </w:rPr>
        <w:t>”</w:t>
      </w:r>
      <w:r w:rsidRPr="005B28DD">
        <w:rPr>
          <w:rFonts w:cs="Arial"/>
          <w:color w:val="000000" w:themeColor="text1"/>
          <w:szCs w:val="24"/>
        </w:rPr>
        <w:t xml:space="preserve"> textbox. </w:t>
      </w:r>
      <w:r w:rsidR="00354E3B" w:rsidRPr="005B28DD">
        <w:rPr>
          <w:rFonts w:cs="Arial"/>
          <w:color w:val="000000" w:themeColor="text1"/>
          <w:szCs w:val="24"/>
        </w:rPr>
        <w:t xml:space="preserve">Hit the </w:t>
      </w:r>
      <w:r w:rsidR="00354E3B" w:rsidRPr="005B28DD">
        <w:rPr>
          <w:rFonts w:cs="Arial"/>
          <w:b/>
          <w:color w:val="000000" w:themeColor="text1"/>
          <w:szCs w:val="24"/>
        </w:rPr>
        <w:t>“</w:t>
      </w:r>
      <w:r w:rsidR="00DA5CC5" w:rsidRPr="005B28DD">
        <w:rPr>
          <w:rFonts w:cs="Arial"/>
          <w:b/>
          <w:color w:val="000000" w:themeColor="text1"/>
          <w:szCs w:val="24"/>
        </w:rPr>
        <w:t>save</w:t>
      </w:r>
      <w:r w:rsidR="00354E3B" w:rsidRPr="005B28DD">
        <w:rPr>
          <w:rFonts w:cs="Arial"/>
          <w:b/>
          <w:color w:val="000000" w:themeColor="text1"/>
          <w:szCs w:val="24"/>
        </w:rPr>
        <w:t>”</w:t>
      </w:r>
      <w:r w:rsidR="00DA5CC5" w:rsidRPr="005B28DD">
        <w:rPr>
          <w:rFonts w:cs="Arial"/>
          <w:color w:val="000000" w:themeColor="text1"/>
          <w:szCs w:val="24"/>
        </w:rPr>
        <w:t xml:space="preserve"> button</w:t>
      </w:r>
      <w:r w:rsidR="00354E3B" w:rsidRPr="005B28DD">
        <w:rPr>
          <w:rFonts w:cs="Arial"/>
          <w:color w:val="000000" w:themeColor="text1"/>
          <w:szCs w:val="24"/>
        </w:rPr>
        <w:t xml:space="preserve">. </w:t>
      </w:r>
    </w:p>
    <w:p w:rsidR="00EE7196" w:rsidRPr="005B28DD" w:rsidRDefault="00DA5CC5" w:rsidP="00DD0798">
      <w:pPr>
        <w:spacing w:line="360" w:lineRule="auto"/>
        <w:rPr>
          <w:rFonts w:cs="Arial"/>
          <w:color w:val="000000" w:themeColor="text1"/>
          <w:szCs w:val="24"/>
        </w:rPr>
      </w:pPr>
      <w:r w:rsidRPr="005B28DD">
        <w:rPr>
          <w:rFonts w:cs="Arial"/>
          <w:color w:val="000000" w:themeColor="text1"/>
          <w:szCs w:val="24"/>
        </w:rPr>
        <w:t xml:space="preserve">If you want to </w:t>
      </w:r>
      <w:r w:rsidR="00020A07" w:rsidRPr="005B28DD">
        <w:rPr>
          <w:rFonts w:cs="Arial"/>
          <w:color w:val="000000" w:themeColor="text1"/>
          <w:szCs w:val="24"/>
        </w:rPr>
        <w:t>add</w:t>
      </w:r>
      <w:r w:rsidRPr="005B28DD">
        <w:rPr>
          <w:rFonts w:cs="Arial"/>
          <w:color w:val="000000" w:themeColor="text1"/>
          <w:szCs w:val="24"/>
        </w:rPr>
        <w:t xml:space="preserve"> </w:t>
      </w:r>
      <w:r w:rsidR="00020A07" w:rsidRPr="005B28DD">
        <w:rPr>
          <w:rFonts w:cs="Arial"/>
          <w:color w:val="000000" w:themeColor="text1"/>
          <w:szCs w:val="24"/>
        </w:rPr>
        <w:t xml:space="preserve">a </w:t>
      </w:r>
      <w:r w:rsidRPr="005B28DD">
        <w:rPr>
          <w:rFonts w:cs="Arial"/>
          <w:noProof/>
          <w:color w:val="000000" w:themeColor="text1"/>
          <w:szCs w:val="24"/>
        </w:rPr>
        <w:t>new</w:t>
      </w:r>
      <w:r w:rsidRPr="005B28DD">
        <w:rPr>
          <w:rFonts w:cs="Arial"/>
          <w:color w:val="000000" w:themeColor="text1"/>
          <w:szCs w:val="24"/>
        </w:rPr>
        <w:t xml:space="preserve"> signature. Click on the </w:t>
      </w:r>
      <w:r w:rsidRPr="005B28DD">
        <w:rPr>
          <w:rFonts w:cs="Arial"/>
          <w:b/>
          <w:color w:val="000000" w:themeColor="text1"/>
          <w:szCs w:val="24"/>
        </w:rPr>
        <w:t>“Add New Signature image”</w:t>
      </w:r>
      <w:r w:rsidRPr="005B28DD">
        <w:rPr>
          <w:rFonts w:cs="Arial"/>
          <w:color w:val="000000" w:themeColor="text1"/>
          <w:szCs w:val="24"/>
        </w:rPr>
        <w:t>. It is located at the extreme bottom left-hand side.</w:t>
      </w:r>
    </w:p>
    <w:p w:rsidR="00AD3D50" w:rsidRPr="005B28DD" w:rsidRDefault="00BA7D77" w:rsidP="00DD0798">
      <w:pPr>
        <w:spacing w:line="360" w:lineRule="auto"/>
        <w:rPr>
          <w:rFonts w:cs="Arial"/>
          <w:color w:val="000000" w:themeColor="text1"/>
        </w:rPr>
      </w:pPr>
      <w:r w:rsidRPr="005B28DD">
        <w:rPr>
          <w:rFonts w:cs="Arial"/>
          <w:noProof/>
          <w:color w:val="000000" w:themeColor="text1"/>
        </w:rPr>
        <w:drawing>
          <wp:inline distT="0" distB="0" distL="0" distR="0" wp14:anchorId="354AD447" wp14:editId="40E3774B">
            <wp:extent cx="6000750" cy="1891541"/>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l="17735" t="24515" r="3632" b="31395"/>
                    <a:stretch/>
                  </pic:blipFill>
                  <pic:spPr bwMode="auto">
                    <a:xfrm>
                      <a:off x="0" y="0"/>
                      <a:ext cx="6020570" cy="1897789"/>
                    </a:xfrm>
                    <a:prstGeom prst="rect">
                      <a:avLst/>
                    </a:prstGeom>
                    <a:ln>
                      <a:noFill/>
                    </a:ln>
                    <a:extLst>
                      <a:ext uri="{53640926-AAD7-44D8-BBD7-CCE9431645EC}">
                        <a14:shadowObscured xmlns:a14="http://schemas.microsoft.com/office/drawing/2010/main"/>
                      </a:ext>
                    </a:extLst>
                  </pic:spPr>
                </pic:pic>
              </a:graphicData>
            </a:graphic>
          </wp:inline>
        </w:drawing>
      </w:r>
    </w:p>
    <w:p w:rsidR="00DA5CC5" w:rsidRPr="005B28DD" w:rsidRDefault="00DA5CC5" w:rsidP="00D96C9E">
      <w:pPr>
        <w:spacing w:line="360" w:lineRule="auto"/>
        <w:rPr>
          <w:rFonts w:cs="Arial"/>
          <w:color w:val="000000" w:themeColor="text1"/>
          <w:szCs w:val="24"/>
        </w:rPr>
      </w:pPr>
      <w:r w:rsidRPr="005B28DD">
        <w:rPr>
          <w:rFonts w:cs="Arial"/>
          <w:color w:val="000000" w:themeColor="text1"/>
          <w:szCs w:val="24"/>
        </w:rPr>
        <w:t xml:space="preserve">There are three types of </w:t>
      </w:r>
      <w:r w:rsidRPr="005B28DD">
        <w:rPr>
          <w:rFonts w:cs="Arial"/>
          <w:noProof/>
          <w:color w:val="000000" w:themeColor="text1"/>
          <w:szCs w:val="24"/>
        </w:rPr>
        <w:t>sign</w:t>
      </w:r>
      <w:r w:rsidR="00BE0287" w:rsidRPr="005B28DD">
        <w:rPr>
          <w:rFonts w:cs="Arial"/>
          <w:noProof/>
          <w:color w:val="000000" w:themeColor="text1"/>
          <w:szCs w:val="24"/>
        </w:rPr>
        <w:t>s</w:t>
      </w:r>
      <w:r w:rsidRPr="005B28DD">
        <w:rPr>
          <w:rFonts w:cs="Arial"/>
          <w:color w:val="000000" w:themeColor="text1"/>
          <w:szCs w:val="24"/>
        </w:rPr>
        <w:t xml:space="preserve"> that can be used by users. These signatures are</w:t>
      </w:r>
      <w:r w:rsidR="00F26F11" w:rsidRPr="005B28DD">
        <w:rPr>
          <w:rFonts w:cs="Arial"/>
          <w:color w:val="000000" w:themeColor="text1"/>
          <w:szCs w:val="24"/>
        </w:rPr>
        <w:t xml:space="preserve"> </w:t>
      </w:r>
    </w:p>
    <w:p w:rsidR="00DA5CC5" w:rsidRPr="005B28DD" w:rsidRDefault="00DA5CC5" w:rsidP="00DD0798">
      <w:pPr>
        <w:pStyle w:val="ListParagraph"/>
        <w:numPr>
          <w:ilvl w:val="0"/>
          <w:numId w:val="22"/>
        </w:numPr>
        <w:spacing w:line="360" w:lineRule="auto"/>
        <w:rPr>
          <w:rFonts w:cs="Arial"/>
          <w:color w:val="000000" w:themeColor="text1"/>
          <w:szCs w:val="24"/>
        </w:rPr>
      </w:pPr>
      <w:r w:rsidRPr="005B28DD">
        <w:rPr>
          <w:rFonts w:cs="Arial"/>
          <w:color w:val="000000" w:themeColor="text1"/>
          <w:szCs w:val="24"/>
        </w:rPr>
        <w:t>Upload signature</w:t>
      </w:r>
    </w:p>
    <w:p w:rsidR="00DA5CC5" w:rsidRPr="005B28DD" w:rsidRDefault="00DA5CC5" w:rsidP="00DD0798">
      <w:pPr>
        <w:pStyle w:val="ListParagraph"/>
        <w:numPr>
          <w:ilvl w:val="0"/>
          <w:numId w:val="22"/>
        </w:numPr>
        <w:spacing w:line="360" w:lineRule="auto"/>
        <w:rPr>
          <w:rFonts w:cs="Arial"/>
          <w:color w:val="000000" w:themeColor="text1"/>
          <w:szCs w:val="24"/>
        </w:rPr>
      </w:pPr>
      <w:r w:rsidRPr="005B28DD">
        <w:rPr>
          <w:rFonts w:cs="Arial"/>
          <w:color w:val="000000" w:themeColor="text1"/>
          <w:szCs w:val="24"/>
        </w:rPr>
        <w:t xml:space="preserve">Signature </w:t>
      </w:r>
      <w:r w:rsidR="00020A07" w:rsidRPr="005B28DD">
        <w:rPr>
          <w:rFonts w:cs="Arial"/>
          <w:noProof/>
          <w:color w:val="000000" w:themeColor="text1"/>
          <w:szCs w:val="24"/>
        </w:rPr>
        <w:t>P</w:t>
      </w:r>
      <w:r w:rsidRPr="005B28DD">
        <w:rPr>
          <w:rFonts w:cs="Arial"/>
          <w:noProof/>
          <w:color w:val="000000" w:themeColor="text1"/>
          <w:szCs w:val="24"/>
        </w:rPr>
        <w:t>ad</w:t>
      </w:r>
    </w:p>
    <w:p w:rsidR="00DA5CC5" w:rsidRPr="005B28DD" w:rsidRDefault="00DA5CC5" w:rsidP="00DD0798">
      <w:pPr>
        <w:pStyle w:val="ListParagraph"/>
        <w:numPr>
          <w:ilvl w:val="0"/>
          <w:numId w:val="22"/>
        </w:numPr>
        <w:spacing w:line="360" w:lineRule="auto"/>
        <w:rPr>
          <w:rFonts w:cs="Arial"/>
          <w:color w:val="000000" w:themeColor="text1"/>
          <w:szCs w:val="24"/>
        </w:rPr>
      </w:pPr>
      <w:r w:rsidRPr="005B28DD">
        <w:rPr>
          <w:rFonts w:cs="Arial"/>
          <w:color w:val="000000" w:themeColor="text1"/>
          <w:szCs w:val="24"/>
        </w:rPr>
        <w:t>Draw signature</w:t>
      </w:r>
    </w:p>
    <w:p w:rsidR="00354E3B" w:rsidRPr="005B28DD" w:rsidRDefault="00354E3B" w:rsidP="00DD0798">
      <w:pPr>
        <w:pStyle w:val="Heading2"/>
        <w:spacing w:line="360" w:lineRule="auto"/>
        <w:rPr>
          <w:rFonts w:cs="Arial"/>
          <w:color w:val="000000" w:themeColor="text1"/>
          <w:sz w:val="28"/>
          <w:szCs w:val="28"/>
        </w:rPr>
      </w:pPr>
      <w:bookmarkStart w:id="54" w:name="_Toc7188881"/>
      <w:r w:rsidRPr="005B28DD">
        <w:rPr>
          <w:rFonts w:cs="Arial"/>
          <w:color w:val="000000" w:themeColor="text1"/>
          <w:sz w:val="28"/>
          <w:szCs w:val="28"/>
        </w:rPr>
        <w:t>Upload signature</w:t>
      </w:r>
      <w:bookmarkEnd w:id="54"/>
      <w:r w:rsidR="00F26F11" w:rsidRPr="005B28DD">
        <w:rPr>
          <w:rFonts w:cs="Arial"/>
          <w:color w:val="000000" w:themeColor="text1"/>
          <w:sz w:val="28"/>
          <w:szCs w:val="28"/>
        </w:rPr>
        <w:t xml:space="preserve"> </w:t>
      </w:r>
      <w:r w:rsidRPr="005B28DD">
        <w:rPr>
          <w:rFonts w:cs="Arial"/>
          <w:color w:val="000000" w:themeColor="text1"/>
          <w:sz w:val="28"/>
          <w:szCs w:val="28"/>
        </w:rPr>
        <w:t xml:space="preserve"> </w:t>
      </w:r>
    </w:p>
    <w:p w:rsidR="000546A9" w:rsidRPr="005B28DD" w:rsidRDefault="00C95C41" w:rsidP="00DD0798">
      <w:pPr>
        <w:spacing w:line="360" w:lineRule="auto"/>
        <w:rPr>
          <w:rFonts w:cs="Arial"/>
          <w:color w:val="000000" w:themeColor="text1"/>
          <w:szCs w:val="24"/>
        </w:rPr>
      </w:pPr>
      <w:r w:rsidRPr="005B28DD">
        <w:rPr>
          <w:rFonts w:cs="Arial"/>
          <w:noProof/>
          <w:color w:val="000000" w:themeColor="text1"/>
          <w:szCs w:val="24"/>
        </w:rPr>
        <w:t>First</w:t>
      </w:r>
      <w:r w:rsidR="00020A07" w:rsidRPr="005B28DD">
        <w:rPr>
          <w:rFonts w:cs="Arial"/>
          <w:noProof/>
          <w:color w:val="000000" w:themeColor="text1"/>
          <w:szCs w:val="24"/>
        </w:rPr>
        <w:t>-</w:t>
      </w:r>
      <w:r w:rsidRPr="005B28DD">
        <w:rPr>
          <w:rFonts w:cs="Arial"/>
          <w:noProof/>
          <w:color w:val="000000" w:themeColor="text1"/>
          <w:szCs w:val="24"/>
        </w:rPr>
        <w:t>time</w:t>
      </w:r>
      <w:r w:rsidRPr="005B28DD">
        <w:rPr>
          <w:rFonts w:cs="Arial"/>
          <w:color w:val="000000" w:themeColor="text1"/>
          <w:szCs w:val="24"/>
        </w:rPr>
        <w:t xml:space="preserve"> users uploading their </w:t>
      </w:r>
      <w:r w:rsidR="00A447E8" w:rsidRPr="005B28DD">
        <w:rPr>
          <w:rFonts w:cs="Arial"/>
          <w:color w:val="000000" w:themeColor="text1"/>
          <w:szCs w:val="24"/>
        </w:rPr>
        <w:t>signature.</w:t>
      </w:r>
      <w:r w:rsidRPr="005B28DD">
        <w:rPr>
          <w:rFonts w:cs="Arial"/>
          <w:color w:val="000000" w:themeColor="text1"/>
          <w:szCs w:val="24"/>
        </w:rPr>
        <w:t xml:space="preserve"> Click on the </w:t>
      </w:r>
      <w:r w:rsidRPr="005B28DD">
        <w:rPr>
          <w:rFonts w:cs="Arial"/>
          <w:b/>
          <w:color w:val="000000" w:themeColor="text1"/>
          <w:szCs w:val="24"/>
        </w:rPr>
        <w:t>“upload signature”</w:t>
      </w:r>
      <w:r w:rsidR="00A447E8" w:rsidRPr="005B28DD">
        <w:rPr>
          <w:rFonts w:cs="Arial"/>
          <w:color w:val="000000" w:themeColor="text1"/>
          <w:szCs w:val="24"/>
        </w:rPr>
        <w:t xml:space="preserve">.  A </w:t>
      </w:r>
      <w:r w:rsidRPr="005B28DD">
        <w:rPr>
          <w:rFonts w:cs="Arial"/>
          <w:color w:val="000000" w:themeColor="text1"/>
          <w:szCs w:val="24"/>
        </w:rPr>
        <w:t xml:space="preserve">form will come. Click on the </w:t>
      </w:r>
      <w:r w:rsidRPr="005B28DD">
        <w:rPr>
          <w:rFonts w:cs="Arial"/>
          <w:b/>
          <w:color w:val="000000" w:themeColor="text1"/>
          <w:szCs w:val="24"/>
        </w:rPr>
        <w:t xml:space="preserve">‘Select’ </w:t>
      </w:r>
      <w:r w:rsidRPr="005B28DD">
        <w:rPr>
          <w:rFonts w:cs="Arial"/>
          <w:color w:val="000000" w:themeColor="text1"/>
          <w:szCs w:val="24"/>
        </w:rPr>
        <w:t>button to navigate to the location of the scanned file</w:t>
      </w:r>
      <w:r w:rsidR="000546A9" w:rsidRPr="005B28DD">
        <w:rPr>
          <w:rFonts w:cs="Arial"/>
          <w:color w:val="000000" w:themeColor="text1"/>
          <w:szCs w:val="24"/>
        </w:rPr>
        <w:t xml:space="preserve">. For </w:t>
      </w:r>
      <w:r w:rsidR="00020A07" w:rsidRPr="005B28DD">
        <w:rPr>
          <w:rFonts w:cs="Arial"/>
          <w:color w:val="000000" w:themeColor="text1"/>
          <w:szCs w:val="24"/>
        </w:rPr>
        <w:t>Example Desk</w:t>
      </w:r>
      <w:r w:rsidRPr="005B28DD">
        <w:rPr>
          <w:rFonts w:cs="Arial"/>
          <w:color w:val="000000" w:themeColor="text1"/>
          <w:szCs w:val="24"/>
        </w:rPr>
        <w:t xml:space="preserve"> Top, Pictures, My Documents. </w:t>
      </w:r>
    </w:p>
    <w:p w:rsidR="00240F49" w:rsidRPr="005B28DD" w:rsidRDefault="00C95C41" w:rsidP="00DD0798">
      <w:pPr>
        <w:spacing w:line="360" w:lineRule="auto"/>
        <w:rPr>
          <w:rFonts w:cs="Arial"/>
          <w:color w:val="000000" w:themeColor="text1"/>
          <w:szCs w:val="24"/>
        </w:rPr>
      </w:pPr>
      <w:r w:rsidRPr="005B28DD">
        <w:rPr>
          <w:rFonts w:cs="Arial"/>
          <w:color w:val="000000" w:themeColor="text1"/>
          <w:szCs w:val="24"/>
        </w:rPr>
        <w:t>Once you have located</w:t>
      </w:r>
      <w:r w:rsidR="000546A9" w:rsidRPr="005B28DD">
        <w:rPr>
          <w:rFonts w:cs="Arial"/>
          <w:color w:val="000000" w:themeColor="text1"/>
          <w:szCs w:val="24"/>
        </w:rPr>
        <w:t xml:space="preserve"> the file, select it and click “Open”</w:t>
      </w:r>
      <w:r w:rsidRPr="005B28DD">
        <w:rPr>
          <w:rFonts w:cs="Arial"/>
          <w:color w:val="000000" w:themeColor="text1"/>
          <w:szCs w:val="24"/>
        </w:rPr>
        <w:t xml:space="preserve"> </w:t>
      </w:r>
      <w:r w:rsidR="000546A9" w:rsidRPr="005B28DD">
        <w:rPr>
          <w:rFonts w:cs="Arial"/>
          <w:color w:val="000000" w:themeColor="text1"/>
          <w:szCs w:val="24"/>
        </w:rPr>
        <w:t xml:space="preserve">to load it in the Upload </w:t>
      </w:r>
      <w:r w:rsidR="00A447E8" w:rsidRPr="005B28DD">
        <w:rPr>
          <w:rFonts w:cs="Arial"/>
          <w:color w:val="000000" w:themeColor="text1"/>
          <w:szCs w:val="24"/>
        </w:rPr>
        <w:t>Signature page</w:t>
      </w:r>
      <w:r w:rsidRPr="005B28DD">
        <w:rPr>
          <w:rFonts w:cs="Arial"/>
          <w:color w:val="000000" w:themeColor="text1"/>
          <w:szCs w:val="24"/>
        </w:rPr>
        <w:t xml:space="preserve"> of PACE+.</w:t>
      </w:r>
      <w:r w:rsidR="009D3F5F" w:rsidRPr="005B28DD">
        <w:rPr>
          <w:rFonts w:cs="Arial"/>
          <w:color w:val="000000" w:themeColor="text1"/>
          <w:szCs w:val="24"/>
        </w:rPr>
        <w:t xml:space="preserve"> </w:t>
      </w:r>
      <w:r w:rsidR="000546A9" w:rsidRPr="005B28DD">
        <w:rPr>
          <w:rFonts w:cs="Arial"/>
          <w:color w:val="000000" w:themeColor="text1"/>
          <w:szCs w:val="24"/>
        </w:rPr>
        <w:t xml:space="preserve">Once you clicked Upload the preview of the signature will appear. If it does </w:t>
      </w:r>
      <w:r w:rsidR="00A447E8" w:rsidRPr="005B28DD">
        <w:rPr>
          <w:rFonts w:cs="Arial"/>
          <w:color w:val="000000" w:themeColor="text1"/>
          <w:szCs w:val="24"/>
        </w:rPr>
        <w:t>not,</w:t>
      </w:r>
      <w:r w:rsidR="000546A9" w:rsidRPr="005B28DD">
        <w:rPr>
          <w:rFonts w:cs="Arial"/>
          <w:color w:val="000000" w:themeColor="text1"/>
          <w:szCs w:val="24"/>
        </w:rPr>
        <w:t xml:space="preserve"> then you either have a format that is not accepted for the upload.</w:t>
      </w:r>
    </w:p>
    <w:p w:rsidR="00AD3D50" w:rsidRPr="005B28DD" w:rsidRDefault="00020A07" w:rsidP="00DD0798">
      <w:pPr>
        <w:spacing w:line="360" w:lineRule="auto"/>
        <w:rPr>
          <w:rFonts w:cs="Arial"/>
          <w:color w:val="000000" w:themeColor="text1"/>
          <w:szCs w:val="24"/>
        </w:rPr>
      </w:pPr>
      <w:r w:rsidRPr="005B28DD">
        <w:rPr>
          <w:rFonts w:cs="Arial"/>
          <w:b/>
          <w:color w:val="000000" w:themeColor="text1"/>
          <w:szCs w:val="24"/>
        </w:rPr>
        <w:t xml:space="preserve">Note </w:t>
      </w:r>
      <w:r w:rsidRPr="005B28DD">
        <w:rPr>
          <w:rFonts w:cs="Arial"/>
          <w:color w:val="000000" w:themeColor="text1"/>
          <w:szCs w:val="24"/>
        </w:rPr>
        <w:t>Image</w:t>
      </w:r>
      <w:r w:rsidR="000546A9" w:rsidRPr="005B28DD">
        <w:rPr>
          <w:rFonts w:cs="Arial"/>
          <w:color w:val="000000" w:themeColor="text1"/>
          <w:szCs w:val="24"/>
        </w:rPr>
        <w:t xml:space="preserve"> will be resized to 300</w:t>
      </w:r>
      <w:r w:rsidR="00240F49" w:rsidRPr="005B28DD">
        <w:rPr>
          <w:rFonts w:cs="Arial"/>
          <w:color w:val="000000" w:themeColor="text1"/>
          <w:szCs w:val="24"/>
        </w:rPr>
        <w:t xml:space="preserve"> x 600 when displayed as </w:t>
      </w:r>
      <w:r w:rsidRPr="005B28DD">
        <w:rPr>
          <w:rFonts w:cs="Arial"/>
          <w:color w:val="000000" w:themeColor="text1"/>
          <w:szCs w:val="24"/>
        </w:rPr>
        <w:t xml:space="preserve">a </w:t>
      </w:r>
      <w:r w:rsidR="00240F49" w:rsidRPr="005B28DD">
        <w:rPr>
          <w:rFonts w:cs="Arial"/>
          <w:noProof/>
          <w:color w:val="000000" w:themeColor="text1"/>
          <w:szCs w:val="24"/>
        </w:rPr>
        <w:t>signature</w:t>
      </w:r>
      <w:r w:rsidR="00240F49" w:rsidRPr="005B28DD">
        <w:rPr>
          <w:rFonts w:cs="Arial"/>
          <w:color w:val="000000" w:themeColor="text1"/>
          <w:szCs w:val="24"/>
        </w:rPr>
        <w:t>.</w:t>
      </w:r>
    </w:p>
    <w:p w:rsidR="00490190" w:rsidRPr="005B28DD" w:rsidRDefault="00BA7D77" w:rsidP="00DD0798">
      <w:pPr>
        <w:spacing w:line="360" w:lineRule="auto"/>
        <w:rPr>
          <w:rFonts w:cs="Arial"/>
          <w:color w:val="000000" w:themeColor="text1"/>
        </w:rPr>
      </w:pPr>
      <w:r w:rsidRPr="005B28DD">
        <w:rPr>
          <w:rFonts w:cs="Arial"/>
          <w:noProof/>
          <w:color w:val="000000" w:themeColor="text1"/>
        </w:rPr>
        <w:lastRenderedPageBreak/>
        <w:drawing>
          <wp:inline distT="0" distB="0" distL="0" distR="0" wp14:anchorId="3E922076" wp14:editId="05167EB7">
            <wp:extent cx="5918200" cy="1967380"/>
            <wp:effectExtent l="0" t="0" r="635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l="17628" t="23755" r="3633" b="29685"/>
                    <a:stretch/>
                  </pic:blipFill>
                  <pic:spPr bwMode="auto">
                    <a:xfrm>
                      <a:off x="0" y="0"/>
                      <a:ext cx="5938672" cy="1974186"/>
                    </a:xfrm>
                    <a:prstGeom prst="rect">
                      <a:avLst/>
                    </a:prstGeom>
                    <a:ln>
                      <a:noFill/>
                    </a:ln>
                    <a:extLst>
                      <a:ext uri="{53640926-AAD7-44D8-BBD7-CCE9431645EC}">
                        <a14:shadowObscured xmlns:a14="http://schemas.microsoft.com/office/drawing/2010/main"/>
                      </a:ext>
                    </a:extLst>
                  </pic:spPr>
                </pic:pic>
              </a:graphicData>
            </a:graphic>
          </wp:inline>
        </w:drawing>
      </w:r>
    </w:p>
    <w:p w:rsidR="008A467D" w:rsidRPr="005B28DD" w:rsidRDefault="008A467D" w:rsidP="00DD0798">
      <w:pPr>
        <w:spacing w:line="360" w:lineRule="auto"/>
        <w:rPr>
          <w:rFonts w:cs="Arial"/>
          <w:color w:val="000000" w:themeColor="text1"/>
        </w:rPr>
      </w:pPr>
    </w:p>
    <w:p w:rsidR="003414F0" w:rsidRPr="00831DC8" w:rsidRDefault="00240F49" w:rsidP="00831DC8">
      <w:pPr>
        <w:spacing w:line="360" w:lineRule="auto"/>
        <w:rPr>
          <w:rFonts w:cs="Arial"/>
          <w:color w:val="000000" w:themeColor="text1"/>
          <w:szCs w:val="24"/>
        </w:rPr>
      </w:pPr>
      <w:r w:rsidRPr="005B28DD">
        <w:rPr>
          <w:rFonts w:cs="Arial"/>
          <w:color w:val="000000" w:themeColor="text1"/>
          <w:szCs w:val="24"/>
        </w:rPr>
        <w:t xml:space="preserve">If the signature is acceptable, enter a </w:t>
      </w:r>
      <w:r w:rsidRPr="005B28DD">
        <w:rPr>
          <w:rFonts w:cs="Arial"/>
          <w:b/>
          <w:color w:val="000000" w:themeColor="text1"/>
          <w:szCs w:val="24"/>
        </w:rPr>
        <w:t>“</w:t>
      </w:r>
      <w:r w:rsidR="00A447E8" w:rsidRPr="005B28DD">
        <w:rPr>
          <w:rFonts w:cs="Arial"/>
          <w:b/>
          <w:color w:val="000000" w:themeColor="text1"/>
          <w:szCs w:val="24"/>
        </w:rPr>
        <w:t>Password”</w:t>
      </w:r>
      <w:r w:rsidR="00A447E8" w:rsidRPr="005B28DD">
        <w:rPr>
          <w:rFonts w:cs="Arial"/>
          <w:color w:val="000000" w:themeColor="text1"/>
          <w:szCs w:val="24"/>
        </w:rPr>
        <w:t xml:space="preserve"> (</w:t>
      </w:r>
      <w:r w:rsidRPr="005B28DD">
        <w:rPr>
          <w:rFonts w:cs="Arial"/>
          <w:color w:val="000000" w:themeColor="text1"/>
          <w:szCs w:val="24"/>
        </w:rPr>
        <w:t>the password must be at least 8 characters in length and must contain either a number or a special character. For Example</w:t>
      </w:r>
      <w:r w:rsidR="00F26F11" w:rsidRPr="005B28DD">
        <w:rPr>
          <w:rFonts w:cs="Arial"/>
          <w:color w:val="000000" w:themeColor="text1"/>
          <w:szCs w:val="24"/>
        </w:rPr>
        <w:t xml:space="preserve"> </w:t>
      </w:r>
      <w:r w:rsidRPr="005B28DD">
        <w:rPr>
          <w:rFonts w:cs="Arial"/>
          <w:color w:val="000000" w:themeColor="text1"/>
          <w:szCs w:val="24"/>
        </w:rPr>
        <w:t xml:space="preserve">  </w:t>
      </w:r>
      <w:r w:rsidR="00C04D3D" w:rsidRPr="005B28DD">
        <w:rPr>
          <w:rFonts w:cs="Arial"/>
          <w:b/>
          <w:color w:val="000000" w:themeColor="text1"/>
          <w:szCs w:val="24"/>
        </w:rPr>
        <w:t>#,</w:t>
      </w:r>
      <w:r w:rsidRPr="005B28DD">
        <w:rPr>
          <w:rFonts w:cs="Arial"/>
          <w:b/>
          <w:color w:val="000000" w:themeColor="text1"/>
          <w:szCs w:val="24"/>
        </w:rPr>
        <w:t xml:space="preserve"> %</w:t>
      </w:r>
      <w:r w:rsidRPr="005B28DD">
        <w:rPr>
          <w:rFonts w:cs="Arial"/>
          <w:color w:val="000000" w:themeColor="text1"/>
          <w:szCs w:val="24"/>
        </w:rPr>
        <w:t>. C</w:t>
      </w:r>
      <w:r w:rsidR="00354E3B" w:rsidRPr="005B28DD">
        <w:rPr>
          <w:rFonts w:cs="Arial"/>
          <w:color w:val="000000" w:themeColor="text1"/>
          <w:szCs w:val="24"/>
        </w:rPr>
        <w:t xml:space="preserve">onfirm your password and click </w:t>
      </w:r>
      <w:r w:rsidR="004F76AA" w:rsidRPr="005B28DD">
        <w:rPr>
          <w:rFonts w:cs="Arial"/>
          <w:color w:val="000000" w:themeColor="text1"/>
          <w:szCs w:val="24"/>
        </w:rPr>
        <w:t xml:space="preserve">the </w:t>
      </w:r>
      <w:r w:rsidR="00354E3B" w:rsidRPr="005B28DD">
        <w:rPr>
          <w:rFonts w:cs="Arial"/>
          <w:b/>
          <w:noProof/>
          <w:color w:val="000000" w:themeColor="text1"/>
          <w:szCs w:val="24"/>
        </w:rPr>
        <w:t>“</w:t>
      </w:r>
      <w:r w:rsidR="00A447E8" w:rsidRPr="005B28DD">
        <w:rPr>
          <w:rFonts w:cs="Arial"/>
          <w:b/>
          <w:color w:val="000000" w:themeColor="text1"/>
          <w:szCs w:val="24"/>
        </w:rPr>
        <w:t>Save”</w:t>
      </w:r>
      <w:r w:rsidR="00A447E8" w:rsidRPr="005B28DD">
        <w:rPr>
          <w:rFonts w:cs="Arial"/>
          <w:color w:val="000000" w:themeColor="text1"/>
          <w:szCs w:val="24"/>
        </w:rPr>
        <w:t xml:space="preserve"> button</w:t>
      </w:r>
      <w:r w:rsidR="00354E3B" w:rsidRPr="005B28DD">
        <w:rPr>
          <w:rFonts w:cs="Arial"/>
          <w:color w:val="000000" w:themeColor="text1"/>
          <w:szCs w:val="24"/>
        </w:rPr>
        <w:t xml:space="preserve"> at the extreme bottom left-hand sided. </w:t>
      </w:r>
      <w:r w:rsidRPr="005B28DD">
        <w:rPr>
          <w:rFonts w:cs="Arial"/>
          <w:color w:val="000000" w:themeColor="text1"/>
          <w:szCs w:val="24"/>
        </w:rPr>
        <w:t xml:space="preserve">Once the signature is saved and password protected, select </w:t>
      </w:r>
      <w:r w:rsidRPr="005B28DD">
        <w:rPr>
          <w:rFonts w:cs="Arial"/>
          <w:b/>
          <w:color w:val="000000" w:themeColor="text1"/>
          <w:szCs w:val="24"/>
        </w:rPr>
        <w:t xml:space="preserve">“Password” </w:t>
      </w:r>
      <w:r w:rsidRPr="005B28DD">
        <w:rPr>
          <w:rFonts w:cs="Arial"/>
          <w:color w:val="000000" w:themeColor="text1"/>
          <w:szCs w:val="24"/>
        </w:rPr>
        <w:t xml:space="preserve">to attach your signature to the form or </w:t>
      </w:r>
      <w:r w:rsidR="00831DC8">
        <w:rPr>
          <w:rFonts w:cs="Arial"/>
          <w:color w:val="000000" w:themeColor="text1"/>
          <w:szCs w:val="24"/>
        </w:rPr>
        <w:t xml:space="preserve">document that you are signing. </w:t>
      </w:r>
    </w:p>
    <w:p w:rsidR="006D1395" w:rsidRPr="005B28DD" w:rsidRDefault="006D1395" w:rsidP="00DD0798">
      <w:pPr>
        <w:spacing w:line="360" w:lineRule="auto"/>
        <w:rPr>
          <w:rFonts w:cs="Arial"/>
          <w:color w:val="000000" w:themeColor="text1"/>
        </w:rPr>
      </w:pPr>
      <w:r w:rsidRPr="005B28DD">
        <w:rPr>
          <w:rFonts w:cs="Arial"/>
          <w:noProof/>
          <w:color w:val="000000" w:themeColor="text1"/>
        </w:rPr>
        <w:drawing>
          <wp:inline distT="0" distB="0" distL="0" distR="0" wp14:anchorId="39979AFE" wp14:editId="2E3916A7">
            <wp:extent cx="5727940" cy="2303780"/>
            <wp:effectExtent l="0" t="0" r="6350" b="127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l="17628" t="24180" r="3525" b="18298"/>
                    <a:stretch/>
                  </pic:blipFill>
                  <pic:spPr bwMode="auto">
                    <a:xfrm>
                      <a:off x="0" y="0"/>
                      <a:ext cx="5731915" cy="2305379"/>
                    </a:xfrm>
                    <a:prstGeom prst="rect">
                      <a:avLst/>
                    </a:prstGeom>
                    <a:ln>
                      <a:noFill/>
                    </a:ln>
                    <a:extLst>
                      <a:ext uri="{53640926-AAD7-44D8-BBD7-CCE9431645EC}">
                        <a14:shadowObscured xmlns:a14="http://schemas.microsoft.com/office/drawing/2010/main"/>
                      </a:ext>
                    </a:extLst>
                  </pic:spPr>
                </pic:pic>
              </a:graphicData>
            </a:graphic>
          </wp:inline>
        </w:drawing>
      </w:r>
    </w:p>
    <w:p w:rsidR="00A25A34" w:rsidRDefault="00A25A34" w:rsidP="00DD0798">
      <w:pPr>
        <w:spacing w:line="360" w:lineRule="auto"/>
        <w:rPr>
          <w:rFonts w:cs="Arial"/>
          <w:color w:val="000000" w:themeColor="text1"/>
        </w:rPr>
      </w:pPr>
    </w:p>
    <w:p w:rsidR="00D141BF" w:rsidRPr="005B28DD" w:rsidRDefault="00D141BF" w:rsidP="00DD0798">
      <w:pPr>
        <w:spacing w:line="360" w:lineRule="auto"/>
        <w:rPr>
          <w:rFonts w:cs="Arial"/>
          <w:color w:val="000000" w:themeColor="text1"/>
        </w:rPr>
      </w:pPr>
    </w:p>
    <w:p w:rsidR="00354E3B" w:rsidRPr="005B28DD" w:rsidRDefault="00354E3B" w:rsidP="00DD0798">
      <w:pPr>
        <w:pStyle w:val="Heading2"/>
        <w:spacing w:line="360" w:lineRule="auto"/>
        <w:rPr>
          <w:rFonts w:cs="Arial"/>
          <w:color w:val="000000" w:themeColor="text1"/>
          <w:sz w:val="28"/>
          <w:szCs w:val="28"/>
        </w:rPr>
      </w:pPr>
      <w:bookmarkStart w:id="55" w:name="_Toc7188882"/>
      <w:r w:rsidRPr="005B28DD">
        <w:rPr>
          <w:rFonts w:cs="Arial"/>
          <w:color w:val="000000" w:themeColor="text1"/>
          <w:sz w:val="28"/>
          <w:szCs w:val="28"/>
        </w:rPr>
        <w:lastRenderedPageBreak/>
        <w:t xml:space="preserve">Signature </w:t>
      </w:r>
      <w:r w:rsidR="00020A07" w:rsidRPr="005B28DD">
        <w:rPr>
          <w:rFonts w:cs="Arial"/>
          <w:noProof/>
          <w:color w:val="000000" w:themeColor="text1"/>
          <w:sz w:val="28"/>
          <w:szCs w:val="28"/>
        </w:rPr>
        <w:t>P</w:t>
      </w:r>
      <w:r w:rsidRPr="005B28DD">
        <w:rPr>
          <w:rFonts w:cs="Arial"/>
          <w:noProof/>
          <w:color w:val="000000" w:themeColor="text1"/>
          <w:sz w:val="28"/>
          <w:szCs w:val="28"/>
        </w:rPr>
        <w:t>ad</w:t>
      </w:r>
      <w:bookmarkEnd w:id="55"/>
      <w:r w:rsidR="00F26F11" w:rsidRPr="005B28DD">
        <w:rPr>
          <w:rFonts w:cs="Arial"/>
          <w:color w:val="000000" w:themeColor="text1"/>
          <w:sz w:val="28"/>
          <w:szCs w:val="28"/>
        </w:rPr>
        <w:t xml:space="preserve"> </w:t>
      </w:r>
    </w:p>
    <w:p w:rsidR="00354E3B" w:rsidRPr="00D141BF" w:rsidRDefault="00A87770" w:rsidP="00D141BF">
      <w:pPr>
        <w:spacing w:line="360" w:lineRule="auto"/>
        <w:rPr>
          <w:rFonts w:cs="Arial"/>
          <w:color w:val="000000" w:themeColor="text1"/>
          <w:szCs w:val="24"/>
        </w:rPr>
      </w:pPr>
      <w:r w:rsidRPr="005B28DD">
        <w:rPr>
          <w:rFonts w:cs="Arial"/>
          <w:color w:val="000000" w:themeColor="text1"/>
          <w:szCs w:val="24"/>
        </w:rPr>
        <w:t xml:space="preserve">Click on the </w:t>
      </w:r>
      <w:r w:rsidRPr="005B28DD">
        <w:rPr>
          <w:rFonts w:cs="Arial"/>
          <w:b/>
          <w:color w:val="000000" w:themeColor="text1"/>
          <w:szCs w:val="24"/>
        </w:rPr>
        <w:t xml:space="preserve">“Signature Pad”. </w:t>
      </w:r>
      <w:r w:rsidRPr="005B28DD">
        <w:rPr>
          <w:rFonts w:cs="Arial"/>
          <w:color w:val="000000" w:themeColor="text1"/>
          <w:szCs w:val="24"/>
        </w:rPr>
        <w:t xml:space="preserve">A form will come, here you can sign and click on the </w:t>
      </w:r>
      <w:r w:rsidR="00AB1DC5" w:rsidRPr="005B28DD">
        <w:rPr>
          <w:rFonts w:cs="Arial"/>
          <w:color w:val="000000" w:themeColor="text1"/>
          <w:szCs w:val="24"/>
        </w:rPr>
        <w:t>S</w:t>
      </w:r>
      <w:r w:rsidRPr="005B28DD">
        <w:rPr>
          <w:rFonts w:cs="Arial"/>
          <w:color w:val="000000" w:themeColor="text1"/>
          <w:szCs w:val="24"/>
        </w:rPr>
        <w:t>ubmit.</w:t>
      </w:r>
      <w:r w:rsidR="00AB1DC5" w:rsidRPr="005B28DD">
        <w:rPr>
          <w:rFonts w:cs="Arial"/>
          <w:color w:val="000000" w:themeColor="text1"/>
          <w:szCs w:val="24"/>
        </w:rPr>
        <w:t xml:space="preserve"> </w:t>
      </w:r>
      <w:r w:rsidRPr="005B28DD">
        <w:rPr>
          <w:rFonts w:cs="Arial"/>
          <w:color w:val="000000" w:themeColor="text1"/>
          <w:szCs w:val="24"/>
        </w:rPr>
        <w:t xml:space="preserve">You can click on </w:t>
      </w:r>
      <w:r w:rsidR="00AB1DC5" w:rsidRPr="005B28DD">
        <w:rPr>
          <w:rFonts w:cs="Arial"/>
          <w:color w:val="000000" w:themeColor="text1"/>
          <w:szCs w:val="24"/>
        </w:rPr>
        <w:t>“</w:t>
      </w:r>
      <w:r w:rsidRPr="005B28DD">
        <w:rPr>
          <w:rFonts w:cs="Arial"/>
          <w:color w:val="000000" w:themeColor="text1"/>
          <w:szCs w:val="24"/>
        </w:rPr>
        <w:t>clear</w:t>
      </w:r>
      <w:r w:rsidR="00AB1DC5" w:rsidRPr="005B28DD">
        <w:rPr>
          <w:rFonts w:cs="Arial"/>
          <w:color w:val="000000" w:themeColor="text1"/>
          <w:szCs w:val="24"/>
        </w:rPr>
        <w:t>”</w:t>
      </w:r>
      <w:r w:rsidRPr="005B28DD">
        <w:rPr>
          <w:rFonts w:cs="Arial"/>
          <w:color w:val="000000" w:themeColor="text1"/>
          <w:szCs w:val="24"/>
        </w:rPr>
        <w:t xml:space="preserve"> in case </w:t>
      </w:r>
      <w:r w:rsidR="00BE0287" w:rsidRPr="005B28DD">
        <w:rPr>
          <w:rFonts w:cs="Arial"/>
          <w:noProof/>
          <w:color w:val="000000" w:themeColor="text1"/>
          <w:szCs w:val="24"/>
        </w:rPr>
        <w:t>i</w:t>
      </w:r>
      <w:r w:rsidR="00AB1DC5" w:rsidRPr="005B28DD">
        <w:rPr>
          <w:rFonts w:cs="Arial"/>
          <w:noProof/>
          <w:color w:val="000000" w:themeColor="text1"/>
          <w:szCs w:val="24"/>
        </w:rPr>
        <w:t>f</w:t>
      </w:r>
      <w:r w:rsidR="00AB1DC5" w:rsidRPr="005B28DD">
        <w:rPr>
          <w:rFonts w:cs="Arial"/>
          <w:color w:val="000000" w:themeColor="text1"/>
          <w:szCs w:val="24"/>
        </w:rPr>
        <w:t xml:space="preserve"> you are not </w:t>
      </w:r>
      <w:r w:rsidR="00AB1DC5" w:rsidRPr="005B28DD">
        <w:rPr>
          <w:rFonts w:cs="Arial"/>
          <w:noProof/>
          <w:color w:val="000000" w:themeColor="text1"/>
          <w:szCs w:val="24"/>
        </w:rPr>
        <w:t>satisf</w:t>
      </w:r>
      <w:r w:rsidR="00A06826" w:rsidRPr="005B28DD">
        <w:rPr>
          <w:rFonts w:cs="Arial"/>
          <w:noProof/>
          <w:color w:val="000000" w:themeColor="text1"/>
          <w:szCs w:val="24"/>
        </w:rPr>
        <w:t>ied</w:t>
      </w:r>
      <w:r w:rsidR="00AB1DC5" w:rsidRPr="005B28DD">
        <w:rPr>
          <w:rFonts w:cs="Arial"/>
          <w:color w:val="000000" w:themeColor="text1"/>
          <w:szCs w:val="24"/>
        </w:rPr>
        <w:t xml:space="preserve"> with it.</w:t>
      </w:r>
      <w:r w:rsidRPr="005B28DD">
        <w:rPr>
          <w:rFonts w:cs="Arial"/>
          <w:color w:val="000000" w:themeColor="text1"/>
          <w:szCs w:val="24"/>
        </w:rPr>
        <w:t xml:space="preserve"> </w:t>
      </w:r>
    </w:p>
    <w:p w:rsidR="003414F0" w:rsidRPr="005B28DD" w:rsidRDefault="006D1395" w:rsidP="00DD0798">
      <w:pPr>
        <w:spacing w:line="360" w:lineRule="auto"/>
        <w:rPr>
          <w:rFonts w:cs="Arial"/>
          <w:color w:val="000000" w:themeColor="text1"/>
        </w:rPr>
      </w:pPr>
      <w:r w:rsidRPr="005B28DD">
        <w:rPr>
          <w:rFonts w:cs="Arial"/>
          <w:noProof/>
          <w:color w:val="000000" w:themeColor="text1"/>
        </w:rPr>
        <w:drawing>
          <wp:inline distT="0" distB="0" distL="0" distR="0" wp14:anchorId="7534BAE2" wp14:editId="10CD75CE">
            <wp:extent cx="5819752" cy="2384755"/>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17735" t="24325" r="3526" b="18282"/>
                    <a:stretch/>
                  </pic:blipFill>
                  <pic:spPr bwMode="auto">
                    <a:xfrm>
                      <a:off x="0" y="0"/>
                      <a:ext cx="5841108" cy="2393506"/>
                    </a:xfrm>
                    <a:prstGeom prst="rect">
                      <a:avLst/>
                    </a:prstGeom>
                    <a:ln>
                      <a:noFill/>
                    </a:ln>
                    <a:extLst>
                      <a:ext uri="{53640926-AAD7-44D8-BBD7-CCE9431645EC}">
                        <a14:shadowObscured xmlns:a14="http://schemas.microsoft.com/office/drawing/2010/main"/>
                      </a:ext>
                    </a:extLst>
                  </pic:spPr>
                </pic:pic>
              </a:graphicData>
            </a:graphic>
          </wp:inline>
        </w:drawing>
      </w:r>
    </w:p>
    <w:p w:rsidR="00AB1DC5" w:rsidRPr="005B28DD" w:rsidRDefault="00AB1DC5" w:rsidP="00DD0798">
      <w:pPr>
        <w:pStyle w:val="Heading2"/>
        <w:spacing w:line="360" w:lineRule="auto"/>
        <w:rPr>
          <w:rFonts w:cs="Arial"/>
          <w:color w:val="000000" w:themeColor="text1"/>
          <w:sz w:val="28"/>
          <w:szCs w:val="28"/>
        </w:rPr>
      </w:pPr>
      <w:bookmarkStart w:id="56" w:name="_Toc7188883"/>
      <w:r w:rsidRPr="005B28DD">
        <w:rPr>
          <w:rFonts w:cs="Arial"/>
          <w:color w:val="000000" w:themeColor="text1"/>
          <w:sz w:val="28"/>
          <w:szCs w:val="28"/>
        </w:rPr>
        <w:t>Draw Signature</w:t>
      </w:r>
      <w:bookmarkEnd w:id="56"/>
      <w:r w:rsidR="00F26F11" w:rsidRPr="005B28DD">
        <w:rPr>
          <w:rFonts w:cs="Arial"/>
          <w:color w:val="000000" w:themeColor="text1"/>
          <w:sz w:val="28"/>
          <w:szCs w:val="28"/>
        </w:rPr>
        <w:t xml:space="preserve"> </w:t>
      </w:r>
    </w:p>
    <w:p w:rsidR="003414F0" w:rsidRPr="005B28DD" w:rsidRDefault="00AB1DC5" w:rsidP="00E23BD9">
      <w:pPr>
        <w:spacing w:line="360" w:lineRule="auto"/>
        <w:rPr>
          <w:rFonts w:cs="Arial"/>
          <w:color w:val="000000" w:themeColor="text1"/>
          <w:szCs w:val="24"/>
        </w:rPr>
      </w:pPr>
      <w:r w:rsidRPr="005B28DD">
        <w:rPr>
          <w:rFonts w:cs="Arial"/>
          <w:color w:val="000000" w:themeColor="text1"/>
          <w:szCs w:val="24"/>
        </w:rPr>
        <w:t xml:space="preserve">Click on the </w:t>
      </w:r>
      <w:r w:rsidR="005773B8" w:rsidRPr="005B28DD">
        <w:rPr>
          <w:rFonts w:cs="Arial"/>
          <w:b/>
          <w:color w:val="000000" w:themeColor="text1"/>
          <w:szCs w:val="24"/>
        </w:rPr>
        <w:t>“Draw</w:t>
      </w:r>
      <w:r w:rsidRPr="005B28DD">
        <w:rPr>
          <w:rFonts w:cs="Arial"/>
          <w:b/>
          <w:color w:val="000000" w:themeColor="text1"/>
          <w:szCs w:val="24"/>
        </w:rPr>
        <w:t xml:space="preserve"> signature”</w:t>
      </w:r>
      <w:r w:rsidRPr="005B28DD">
        <w:rPr>
          <w:rFonts w:cs="Arial"/>
          <w:color w:val="000000" w:themeColor="text1"/>
          <w:szCs w:val="24"/>
        </w:rPr>
        <w:t xml:space="preserve">. Here the users can draw the signature as they want to create it. After that, click on the </w:t>
      </w:r>
      <w:r w:rsidRPr="005B28DD">
        <w:rPr>
          <w:rFonts w:cs="Arial"/>
          <w:b/>
          <w:color w:val="000000" w:themeColor="text1"/>
          <w:szCs w:val="24"/>
        </w:rPr>
        <w:t>“Submit”</w:t>
      </w:r>
      <w:r w:rsidRPr="005B28DD">
        <w:rPr>
          <w:rFonts w:cs="Arial"/>
          <w:color w:val="000000" w:themeColor="text1"/>
          <w:szCs w:val="24"/>
        </w:rPr>
        <w:t xml:space="preserve"> button. Your signature will be created successfully. You can use it whenever the signature is required at any forms like psy</w:t>
      </w:r>
      <w:r w:rsidR="00E23BD9">
        <w:rPr>
          <w:rFonts w:cs="Arial"/>
          <w:color w:val="000000" w:themeColor="text1"/>
          <w:szCs w:val="24"/>
        </w:rPr>
        <w:t>cho forms, clinician forms etc.</w:t>
      </w:r>
    </w:p>
    <w:p w:rsidR="008A467D" w:rsidRPr="005B28DD" w:rsidRDefault="00234152" w:rsidP="00DD0798">
      <w:pPr>
        <w:spacing w:line="360" w:lineRule="auto"/>
        <w:rPr>
          <w:rFonts w:cs="Arial"/>
          <w:color w:val="000000" w:themeColor="text1"/>
        </w:rPr>
      </w:pPr>
      <w:r w:rsidRPr="005B28DD">
        <w:rPr>
          <w:rFonts w:cs="Arial"/>
          <w:noProof/>
          <w:color w:val="000000" w:themeColor="text1"/>
        </w:rPr>
        <w:drawing>
          <wp:inline distT="0" distB="0" distL="0" distR="0" wp14:anchorId="22745360" wp14:editId="60B550D9">
            <wp:extent cx="5314499" cy="2582778"/>
            <wp:effectExtent l="0" t="0" r="635"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t="8671" b="4883"/>
                    <a:stretch/>
                  </pic:blipFill>
                  <pic:spPr bwMode="auto">
                    <a:xfrm>
                      <a:off x="0" y="0"/>
                      <a:ext cx="5320238" cy="2585567"/>
                    </a:xfrm>
                    <a:prstGeom prst="rect">
                      <a:avLst/>
                    </a:prstGeom>
                    <a:ln>
                      <a:noFill/>
                    </a:ln>
                    <a:extLst>
                      <a:ext uri="{53640926-AAD7-44D8-BBD7-CCE9431645EC}">
                        <a14:shadowObscured xmlns:a14="http://schemas.microsoft.com/office/drawing/2010/main"/>
                      </a:ext>
                    </a:extLst>
                  </pic:spPr>
                </pic:pic>
              </a:graphicData>
            </a:graphic>
          </wp:inline>
        </w:drawing>
      </w:r>
    </w:p>
    <w:p w:rsidR="00490190" w:rsidRPr="005B28DD" w:rsidRDefault="00B44819" w:rsidP="00DD0798">
      <w:pPr>
        <w:spacing w:line="360" w:lineRule="auto"/>
        <w:rPr>
          <w:rFonts w:cs="Arial"/>
          <w:color w:val="000000" w:themeColor="text1"/>
          <w:szCs w:val="24"/>
        </w:rPr>
      </w:pPr>
      <w:r w:rsidRPr="005B28DD">
        <w:rPr>
          <w:rFonts w:cs="Arial"/>
          <w:color w:val="000000" w:themeColor="text1"/>
          <w:szCs w:val="24"/>
        </w:rPr>
        <w:lastRenderedPageBreak/>
        <w:t xml:space="preserve">If the signature is acceptable, enter a </w:t>
      </w:r>
      <w:r w:rsidRPr="005B28DD">
        <w:rPr>
          <w:rFonts w:cs="Arial"/>
          <w:b/>
          <w:color w:val="000000" w:themeColor="text1"/>
          <w:szCs w:val="24"/>
        </w:rPr>
        <w:t>“Password”</w:t>
      </w:r>
      <w:r w:rsidRPr="005B28DD">
        <w:rPr>
          <w:rFonts w:cs="Arial"/>
          <w:color w:val="000000" w:themeColor="text1"/>
          <w:szCs w:val="24"/>
        </w:rPr>
        <w:t xml:space="preserve"> the password must be at least 8 characters in length and must contain either a number or a special character. For Example</w:t>
      </w:r>
      <w:r w:rsidR="00F26F11" w:rsidRPr="005B28DD">
        <w:rPr>
          <w:rFonts w:cs="Arial"/>
          <w:color w:val="000000" w:themeColor="text1"/>
          <w:szCs w:val="24"/>
        </w:rPr>
        <w:t xml:space="preserve"> </w:t>
      </w:r>
      <w:r w:rsidRPr="005B28DD">
        <w:rPr>
          <w:rFonts w:cs="Arial"/>
          <w:color w:val="000000" w:themeColor="text1"/>
          <w:szCs w:val="24"/>
        </w:rPr>
        <w:t xml:space="preserve">  </w:t>
      </w:r>
      <w:r w:rsidR="00526D9F" w:rsidRPr="005B28DD">
        <w:rPr>
          <w:rFonts w:cs="Arial"/>
          <w:b/>
          <w:color w:val="000000" w:themeColor="text1"/>
          <w:szCs w:val="24"/>
        </w:rPr>
        <w:t>#,</w:t>
      </w:r>
      <w:r w:rsidRPr="005B28DD">
        <w:rPr>
          <w:rFonts w:cs="Arial"/>
          <w:b/>
          <w:color w:val="000000" w:themeColor="text1"/>
          <w:szCs w:val="24"/>
        </w:rPr>
        <w:t xml:space="preserve"> %</w:t>
      </w:r>
      <w:r w:rsidRPr="005B28DD">
        <w:rPr>
          <w:rFonts w:cs="Arial"/>
          <w:color w:val="000000" w:themeColor="text1"/>
          <w:szCs w:val="24"/>
        </w:rPr>
        <w:t xml:space="preserve">. Confirm your password and click </w:t>
      </w:r>
      <w:r w:rsidR="004F76AA" w:rsidRPr="005B28DD">
        <w:rPr>
          <w:rFonts w:cs="Arial"/>
          <w:color w:val="000000" w:themeColor="text1"/>
          <w:szCs w:val="24"/>
        </w:rPr>
        <w:t xml:space="preserve">the </w:t>
      </w:r>
      <w:r w:rsidRPr="005B28DD">
        <w:rPr>
          <w:rFonts w:cs="Arial"/>
          <w:b/>
          <w:noProof/>
          <w:color w:val="000000" w:themeColor="text1"/>
          <w:szCs w:val="24"/>
        </w:rPr>
        <w:t>“</w:t>
      </w:r>
      <w:r w:rsidR="005773B8" w:rsidRPr="005B28DD">
        <w:rPr>
          <w:rFonts w:cs="Arial"/>
          <w:b/>
          <w:color w:val="000000" w:themeColor="text1"/>
          <w:szCs w:val="24"/>
        </w:rPr>
        <w:t>Save”</w:t>
      </w:r>
      <w:r w:rsidR="005773B8" w:rsidRPr="005B28DD">
        <w:rPr>
          <w:rFonts w:cs="Arial"/>
          <w:color w:val="000000" w:themeColor="text1"/>
          <w:szCs w:val="24"/>
        </w:rPr>
        <w:t xml:space="preserve"> button</w:t>
      </w:r>
      <w:r w:rsidRPr="005B28DD">
        <w:rPr>
          <w:rFonts w:cs="Arial"/>
          <w:color w:val="000000" w:themeColor="text1"/>
          <w:szCs w:val="24"/>
        </w:rPr>
        <w:t xml:space="preserve"> at the extreme bottom left-hand sided. Once the signature is saved and password protected, select </w:t>
      </w:r>
      <w:r w:rsidRPr="005B28DD">
        <w:rPr>
          <w:rFonts w:cs="Arial"/>
          <w:b/>
          <w:color w:val="000000" w:themeColor="text1"/>
          <w:szCs w:val="24"/>
        </w:rPr>
        <w:t xml:space="preserve">“Password” </w:t>
      </w:r>
      <w:r w:rsidRPr="005B28DD">
        <w:rPr>
          <w:rFonts w:cs="Arial"/>
          <w:color w:val="000000" w:themeColor="text1"/>
          <w:szCs w:val="24"/>
        </w:rPr>
        <w:t>to attach your signature to the form or document that you are signing.</w:t>
      </w:r>
    </w:p>
    <w:p w:rsidR="008C03EC" w:rsidRPr="005B28DD" w:rsidRDefault="006D1395" w:rsidP="00E23BD9">
      <w:pPr>
        <w:spacing w:line="360" w:lineRule="auto"/>
        <w:rPr>
          <w:rFonts w:cs="Arial"/>
          <w:color w:val="000000" w:themeColor="text1"/>
        </w:rPr>
      </w:pPr>
      <w:r w:rsidRPr="005B28DD">
        <w:rPr>
          <w:rFonts w:cs="Arial"/>
          <w:noProof/>
          <w:color w:val="000000" w:themeColor="text1"/>
        </w:rPr>
        <w:drawing>
          <wp:inline distT="0" distB="0" distL="0" distR="0" wp14:anchorId="35BF0EC0" wp14:editId="6E15AF4D">
            <wp:extent cx="5689600" cy="2308264"/>
            <wp:effectExtent l="0" t="0" r="635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l="17735" t="24135" r="3526" b="19043"/>
                    <a:stretch/>
                  </pic:blipFill>
                  <pic:spPr bwMode="auto">
                    <a:xfrm>
                      <a:off x="0" y="0"/>
                      <a:ext cx="5696386" cy="2311017"/>
                    </a:xfrm>
                    <a:prstGeom prst="rect">
                      <a:avLst/>
                    </a:prstGeom>
                    <a:ln>
                      <a:noFill/>
                    </a:ln>
                    <a:extLst>
                      <a:ext uri="{53640926-AAD7-44D8-BBD7-CCE9431645EC}">
                        <a14:shadowObscured xmlns:a14="http://schemas.microsoft.com/office/drawing/2010/main"/>
                      </a:ext>
                    </a:extLst>
                  </pic:spPr>
                </pic:pic>
              </a:graphicData>
            </a:graphic>
          </wp:inline>
        </w:drawing>
      </w:r>
    </w:p>
    <w:p w:rsidR="00B44819" w:rsidRPr="005B28DD" w:rsidRDefault="00B44819" w:rsidP="00DD0798">
      <w:pPr>
        <w:pStyle w:val="Heading2"/>
        <w:spacing w:line="360" w:lineRule="auto"/>
        <w:rPr>
          <w:rFonts w:cs="Arial"/>
          <w:color w:val="000000" w:themeColor="text1"/>
          <w:sz w:val="28"/>
          <w:szCs w:val="28"/>
        </w:rPr>
      </w:pPr>
      <w:bookmarkStart w:id="57" w:name="_Toc7188884"/>
      <w:r w:rsidRPr="005B28DD">
        <w:rPr>
          <w:rFonts w:cs="Arial"/>
          <w:color w:val="000000" w:themeColor="text1"/>
          <w:sz w:val="28"/>
          <w:szCs w:val="28"/>
        </w:rPr>
        <w:t>Uploading signatures in forms</w:t>
      </w:r>
      <w:bookmarkEnd w:id="57"/>
      <w:r w:rsidR="00F26F11" w:rsidRPr="005B28DD">
        <w:rPr>
          <w:rFonts w:cs="Arial"/>
          <w:color w:val="000000" w:themeColor="text1"/>
          <w:sz w:val="28"/>
          <w:szCs w:val="28"/>
        </w:rPr>
        <w:t xml:space="preserve"> </w:t>
      </w:r>
    </w:p>
    <w:p w:rsidR="00B44819" w:rsidRPr="005B28DD" w:rsidRDefault="00B44819" w:rsidP="00DD0798">
      <w:pPr>
        <w:spacing w:line="360" w:lineRule="auto"/>
        <w:rPr>
          <w:rFonts w:cs="Arial"/>
          <w:color w:val="000000" w:themeColor="text1"/>
          <w:szCs w:val="24"/>
        </w:rPr>
      </w:pPr>
      <w:r w:rsidRPr="005B28DD">
        <w:rPr>
          <w:rFonts w:cs="Arial"/>
          <w:color w:val="000000" w:themeColor="text1"/>
          <w:szCs w:val="24"/>
        </w:rPr>
        <w:t>At the end of such forms, uploading Sign option is required. Click on the “Sign”, a drop-down list will come that is consist of</w:t>
      </w:r>
      <w:r w:rsidR="00F26F11" w:rsidRPr="005B28DD">
        <w:rPr>
          <w:rFonts w:cs="Arial"/>
          <w:color w:val="000000" w:themeColor="text1"/>
          <w:szCs w:val="24"/>
        </w:rPr>
        <w:t xml:space="preserve"> </w:t>
      </w:r>
    </w:p>
    <w:p w:rsidR="00B44819" w:rsidRPr="005B28DD" w:rsidRDefault="00B44819" w:rsidP="00DD0798">
      <w:pPr>
        <w:pStyle w:val="ListParagraph"/>
        <w:numPr>
          <w:ilvl w:val="0"/>
          <w:numId w:val="23"/>
        </w:numPr>
        <w:spacing w:line="360" w:lineRule="auto"/>
        <w:rPr>
          <w:rFonts w:cs="Arial"/>
          <w:color w:val="000000" w:themeColor="text1"/>
          <w:szCs w:val="24"/>
        </w:rPr>
      </w:pPr>
      <w:r w:rsidRPr="005B28DD">
        <w:rPr>
          <w:rFonts w:cs="Arial"/>
          <w:color w:val="000000" w:themeColor="text1"/>
          <w:szCs w:val="24"/>
        </w:rPr>
        <w:t>No Signature</w:t>
      </w:r>
    </w:p>
    <w:p w:rsidR="00B44819" w:rsidRPr="005B28DD" w:rsidRDefault="00B44819" w:rsidP="00DD0798">
      <w:pPr>
        <w:pStyle w:val="ListParagraph"/>
        <w:numPr>
          <w:ilvl w:val="0"/>
          <w:numId w:val="23"/>
        </w:numPr>
        <w:spacing w:line="360" w:lineRule="auto"/>
        <w:rPr>
          <w:rFonts w:cs="Arial"/>
          <w:color w:val="000000" w:themeColor="text1"/>
          <w:szCs w:val="24"/>
        </w:rPr>
      </w:pPr>
      <w:r w:rsidRPr="005B28DD">
        <w:rPr>
          <w:rFonts w:cs="Arial"/>
          <w:color w:val="000000" w:themeColor="text1"/>
          <w:szCs w:val="24"/>
        </w:rPr>
        <w:t>Password</w:t>
      </w:r>
    </w:p>
    <w:p w:rsidR="00B44819" w:rsidRPr="005B28DD" w:rsidRDefault="00B44819" w:rsidP="00DD0798">
      <w:pPr>
        <w:pStyle w:val="ListParagraph"/>
        <w:numPr>
          <w:ilvl w:val="0"/>
          <w:numId w:val="23"/>
        </w:numPr>
        <w:spacing w:line="360" w:lineRule="auto"/>
        <w:rPr>
          <w:rFonts w:cs="Arial"/>
          <w:color w:val="000000" w:themeColor="text1"/>
          <w:szCs w:val="24"/>
        </w:rPr>
      </w:pPr>
      <w:r w:rsidRPr="005B28DD">
        <w:rPr>
          <w:rFonts w:cs="Arial"/>
          <w:color w:val="000000" w:themeColor="text1"/>
          <w:szCs w:val="24"/>
        </w:rPr>
        <w:t>Signature Pad</w:t>
      </w:r>
    </w:p>
    <w:p w:rsidR="00B44819" w:rsidRPr="005B28DD" w:rsidRDefault="00B44819" w:rsidP="00DD0798">
      <w:pPr>
        <w:pStyle w:val="ListParagraph"/>
        <w:numPr>
          <w:ilvl w:val="0"/>
          <w:numId w:val="23"/>
        </w:numPr>
        <w:spacing w:line="360" w:lineRule="auto"/>
        <w:rPr>
          <w:rFonts w:cs="Arial"/>
          <w:color w:val="000000" w:themeColor="text1"/>
          <w:szCs w:val="24"/>
        </w:rPr>
      </w:pPr>
      <w:r w:rsidRPr="005B28DD">
        <w:rPr>
          <w:rFonts w:cs="Arial"/>
          <w:color w:val="000000" w:themeColor="text1"/>
          <w:szCs w:val="24"/>
        </w:rPr>
        <w:t>Draw Signature</w:t>
      </w:r>
    </w:p>
    <w:p w:rsidR="00B44819" w:rsidRPr="005B28DD" w:rsidRDefault="00B44819" w:rsidP="00DD0798">
      <w:pPr>
        <w:pStyle w:val="ListParagraph"/>
        <w:numPr>
          <w:ilvl w:val="0"/>
          <w:numId w:val="23"/>
        </w:numPr>
        <w:spacing w:line="360" w:lineRule="auto"/>
        <w:rPr>
          <w:rFonts w:cs="Arial"/>
          <w:color w:val="000000" w:themeColor="text1"/>
          <w:szCs w:val="24"/>
        </w:rPr>
      </w:pPr>
      <w:r w:rsidRPr="005B28DD">
        <w:rPr>
          <w:rFonts w:cs="Arial"/>
          <w:color w:val="000000" w:themeColor="text1"/>
          <w:szCs w:val="24"/>
        </w:rPr>
        <w:t>Signature needed</w:t>
      </w:r>
    </w:p>
    <w:p w:rsidR="00B44819" w:rsidRPr="005B28DD" w:rsidRDefault="00B44819" w:rsidP="00DD0798">
      <w:pPr>
        <w:spacing w:line="360" w:lineRule="auto"/>
        <w:rPr>
          <w:rFonts w:cs="Arial"/>
          <w:color w:val="000000" w:themeColor="text1"/>
          <w:szCs w:val="24"/>
        </w:rPr>
      </w:pPr>
      <w:r w:rsidRPr="005B28DD">
        <w:rPr>
          <w:rFonts w:cs="Arial"/>
          <w:color w:val="000000" w:themeColor="text1"/>
          <w:szCs w:val="24"/>
        </w:rPr>
        <w:t>You must fill it otherwise your form will not be created. If you don’t want t</w:t>
      </w:r>
      <w:r w:rsidR="00501810" w:rsidRPr="005B28DD">
        <w:rPr>
          <w:rFonts w:cs="Arial"/>
          <w:color w:val="000000" w:themeColor="text1"/>
          <w:szCs w:val="24"/>
        </w:rPr>
        <w:t xml:space="preserve">o create </w:t>
      </w:r>
      <w:r w:rsidRPr="005B28DD">
        <w:rPr>
          <w:rFonts w:cs="Arial"/>
          <w:color w:val="000000" w:themeColor="text1"/>
          <w:szCs w:val="24"/>
        </w:rPr>
        <w:t xml:space="preserve">a </w:t>
      </w:r>
      <w:r w:rsidR="005773B8" w:rsidRPr="005B28DD">
        <w:rPr>
          <w:rFonts w:cs="Arial"/>
          <w:color w:val="000000" w:themeColor="text1"/>
          <w:szCs w:val="24"/>
        </w:rPr>
        <w:t>signature,</w:t>
      </w:r>
      <w:r w:rsidRPr="005B28DD">
        <w:rPr>
          <w:rFonts w:cs="Arial"/>
          <w:color w:val="000000" w:themeColor="text1"/>
          <w:szCs w:val="24"/>
        </w:rPr>
        <w:t xml:space="preserve"> then click on the “No Signature”</w:t>
      </w:r>
      <w:r w:rsidR="00501810" w:rsidRPr="005B28DD">
        <w:rPr>
          <w:rFonts w:cs="Arial"/>
          <w:color w:val="000000" w:themeColor="text1"/>
          <w:szCs w:val="24"/>
        </w:rPr>
        <w:t>. B</w:t>
      </w:r>
      <w:r w:rsidRPr="005B28DD">
        <w:rPr>
          <w:rFonts w:cs="Arial"/>
          <w:color w:val="000000" w:themeColor="text1"/>
          <w:szCs w:val="24"/>
        </w:rPr>
        <w:t xml:space="preserve">ut if you had created your signature by using the setup signature. Click on the signature pad, draw </w:t>
      </w:r>
      <w:r w:rsidR="00D96C9E">
        <w:rPr>
          <w:rFonts w:cs="Arial"/>
          <w:color w:val="000000" w:themeColor="text1"/>
          <w:szCs w:val="24"/>
        </w:rPr>
        <w:t xml:space="preserve">a </w:t>
      </w:r>
      <w:r w:rsidRPr="005B28DD">
        <w:rPr>
          <w:rFonts w:cs="Arial"/>
          <w:color w:val="000000" w:themeColor="text1"/>
          <w:szCs w:val="24"/>
        </w:rPr>
        <w:t>signature, signature needed</w:t>
      </w:r>
      <w:r w:rsidR="00501810" w:rsidRPr="005B28DD">
        <w:rPr>
          <w:rFonts w:cs="Arial"/>
          <w:color w:val="000000" w:themeColor="text1"/>
          <w:szCs w:val="24"/>
        </w:rPr>
        <w:t xml:space="preserve">. Your saved signature will be uploaded there. </w:t>
      </w:r>
    </w:p>
    <w:p w:rsidR="0001768F" w:rsidRPr="005B28DD" w:rsidRDefault="00501810" w:rsidP="00DD0798">
      <w:pPr>
        <w:spacing w:line="360" w:lineRule="auto"/>
        <w:rPr>
          <w:rFonts w:cs="Arial"/>
          <w:color w:val="000000" w:themeColor="text1"/>
          <w:szCs w:val="24"/>
        </w:rPr>
      </w:pPr>
      <w:r w:rsidRPr="005B28DD">
        <w:rPr>
          <w:rFonts w:cs="Arial"/>
          <w:color w:val="000000" w:themeColor="text1"/>
          <w:szCs w:val="24"/>
        </w:rPr>
        <w:lastRenderedPageBreak/>
        <w:t xml:space="preserve">If you want to upload your password, then click on it and upload your password. After </w:t>
      </w:r>
      <w:r w:rsidRPr="005B28DD">
        <w:rPr>
          <w:rFonts w:cs="Arial"/>
          <w:noProof/>
          <w:color w:val="000000" w:themeColor="text1"/>
          <w:szCs w:val="24"/>
        </w:rPr>
        <w:t>select</w:t>
      </w:r>
      <w:r w:rsidR="00020A07" w:rsidRPr="005B28DD">
        <w:rPr>
          <w:rFonts w:cs="Arial"/>
          <w:noProof/>
          <w:color w:val="000000" w:themeColor="text1"/>
          <w:szCs w:val="24"/>
        </w:rPr>
        <w:t>ing</w:t>
      </w:r>
      <w:r w:rsidRPr="005B28DD">
        <w:rPr>
          <w:rFonts w:cs="Arial"/>
          <w:color w:val="000000" w:themeColor="text1"/>
          <w:szCs w:val="24"/>
        </w:rPr>
        <w:t xml:space="preserve"> the </w:t>
      </w:r>
      <w:r w:rsidR="005773B8" w:rsidRPr="005B28DD">
        <w:rPr>
          <w:rFonts w:cs="Arial"/>
          <w:color w:val="000000" w:themeColor="text1"/>
          <w:szCs w:val="24"/>
        </w:rPr>
        <w:t>sign,</w:t>
      </w:r>
      <w:r w:rsidRPr="005B28DD">
        <w:rPr>
          <w:rFonts w:cs="Arial"/>
          <w:color w:val="000000" w:themeColor="text1"/>
          <w:szCs w:val="24"/>
        </w:rPr>
        <w:t xml:space="preserve"> click on the </w:t>
      </w:r>
      <w:r w:rsidRPr="005B28DD">
        <w:rPr>
          <w:rFonts w:cs="Arial"/>
          <w:b/>
          <w:color w:val="000000" w:themeColor="text1"/>
          <w:szCs w:val="24"/>
        </w:rPr>
        <w:t>“SAVE”.</w:t>
      </w:r>
      <w:r w:rsidRPr="005B28DD">
        <w:rPr>
          <w:rFonts w:cs="Arial"/>
          <w:color w:val="000000" w:themeColor="text1"/>
          <w:szCs w:val="24"/>
        </w:rPr>
        <w:t xml:space="preserve"> Your form will be created successfully. </w:t>
      </w:r>
    </w:p>
    <w:p w:rsidR="0001768F" w:rsidRPr="005B28DD" w:rsidRDefault="0001768F" w:rsidP="00DD0798">
      <w:pPr>
        <w:pStyle w:val="Heading1"/>
        <w:spacing w:before="0" w:line="360" w:lineRule="auto"/>
        <w:rPr>
          <w:rFonts w:cs="Arial"/>
          <w:color w:val="000000" w:themeColor="text1"/>
          <w:szCs w:val="32"/>
        </w:rPr>
      </w:pPr>
      <w:bookmarkStart w:id="58" w:name="_Toc7188885"/>
      <w:r w:rsidRPr="005B28DD">
        <w:rPr>
          <w:rFonts w:cs="Arial"/>
          <w:color w:val="000000" w:themeColor="text1"/>
          <w:szCs w:val="32"/>
        </w:rPr>
        <w:t>Timezone</w:t>
      </w:r>
      <w:bookmarkEnd w:id="58"/>
    </w:p>
    <w:p w:rsidR="00B239CD" w:rsidRPr="005B28DD" w:rsidRDefault="0001768F" w:rsidP="00DD0798">
      <w:pPr>
        <w:spacing w:line="360" w:lineRule="auto"/>
        <w:rPr>
          <w:rFonts w:cs="Arial"/>
          <w:color w:val="000000" w:themeColor="text1"/>
        </w:rPr>
      </w:pPr>
      <w:r w:rsidRPr="005B28DD">
        <w:rPr>
          <w:rFonts w:cs="Arial"/>
          <w:color w:val="000000" w:themeColor="text1"/>
          <w:szCs w:val="24"/>
        </w:rPr>
        <w:t xml:space="preserve">Timezone feature is used to get the application time to the </w:t>
      </w:r>
      <w:r w:rsidRPr="005B28DD">
        <w:rPr>
          <w:rFonts w:cs="Arial"/>
          <w:noProof/>
          <w:color w:val="000000" w:themeColor="text1"/>
          <w:szCs w:val="24"/>
        </w:rPr>
        <w:t>time</w:t>
      </w:r>
      <w:r w:rsidR="004F76AA" w:rsidRPr="005B28DD">
        <w:rPr>
          <w:rFonts w:cs="Arial"/>
          <w:noProof/>
          <w:color w:val="000000" w:themeColor="text1"/>
          <w:szCs w:val="24"/>
        </w:rPr>
        <w:t xml:space="preserve"> </w:t>
      </w:r>
      <w:r w:rsidRPr="005B28DD">
        <w:rPr>
          <w:rFonts w:cs="Arial"/>
          <w:noProof/>
          <w:color w:val="000000" w:themeColor="text1"/>
          <w:szCs w:val="24"/>
        </w:rPr>
        <w:t>zone</w:t>
      </w:r>
      <w:r w:rsidRPr="005B28DD">
        <w:rPr>
          <w:rFonts w:cs="Arial"/>
          <w:color w:val="000000" w:themeColor="text1"/>
          <w:szCs w:val="24"/>
        </w:rPr>
        <w:t xml:space="preserve"> of the client for that</w:t>
      </w:r>
      <w:r w:rsidR="00B239CD" w:rsidRPr="005B28DD">
        <w:rPr>
          <w:rFonts w:cs="Arial"/>
          <w:color w:val="000000" w:themeColor="text1"/>
          <w:szCs w:val="24"/>
        </w:rPr>
        <w:t xml:space="preserve"> </w:t>
      </w:r>
      <w:r w:rsidR="00B239CD" w:rsidRPr="005B28DD">
        <w:rPr>
          <w:rFonts w:cs="Arial"/>
          <w:color w:val="000000" w:themeColor="text1"/>
        </w:rPr>
        <w:t>Select “</w:t>
      </w:r>
      <w:r w:rsidR="00B239CD" w:rsidRPr="005B28DD">
        <w:rPr>
          <w:rFonts w:cs="Arial"/>
          <w:b/>
          <w:color w:val="000000" w:themeColor="text1"/>
        </w:rPr>
        <w:t>Timezone”</w:t>
      </w:r>
      <w:r w:rsidR="00B239CD" w:rsidRPr="005B28DD">
        <w:rPr>
          <w:rFonts w:cs="Arial"/>
          <w:color w:val="000000" w:themeColor="text1"/>
        </w:rPr>
        <w:t xml:space="preserve"> from the </w:t>
      </w:r>
      <w:r w:rsidR="00B239CD" w:rsidRPr="005B28DD">
        <w:rPr>
          <w:rFonts w:cs="Arial"/>
          <w:noProof/>
          <w:color w:val="000000" w:themeColor="text1"/>
        </w:rPr>
        <w:t>drop-down</w:t>
      </w:r>
      <w:r w:rsidR="00B239CD" w:rsidRPr="005B28DD">
        <w:rPr>
          <w:rFonts w:cs="Arial"/>
          <w:color w:val="000000" w:themeColor="text1"/>
        </w:rPr>
        <w:t xml:space="preserve"> list on the menu tab of Pace+. This will take you </w:t>
      </w:r>
      <w:r w:rsidR="00B239CD" w:rsidRPr="005B28DD">
        <w:rPr>
          <w:rFonts w:cs="Arial"/>
          <w:noProof/>
          <w:color w:val="000000" w:themeColor="text1"/>
        </w:rPr>
        <w:t>to</w:t>
      </w:r>
      <w:r w:rsidR="00B239CD" w:rsidRPr="005B28DD">
        <w:rPr>
          <w:rFonts w:cs="Arial"/>
          <w:color w:val="000000" w:themeColor="text1"/>
        </w:rPr>
        <w:t xml:space="preserve"> the Timezone page.</w:t>
      </w:r>
    </w:p>
    <w:p w:rsidR="00B239CD" w:rsidRPr="005B28DD" w:rsidRDefault="00B239CD" w:rsidP="00DD0798">
      <w:pPr>
        <w:spacing w:line="360" w:lineRule="auto"/>
        <w:rPr>
          <w:rFonts w:cs="Arial"/>
          <w:color w:val="000000" w:themeColor="text1"/>
        </w:rPr>
      </w:pPr>
      <w:r w:rsidRPr="005B28DD">
        <w:rPr>
          <w:rFonts w:cs="Arial"/>
          <w:color w:val="000000" w:themeColor="text1"/>
        </w:rPr>
        <w:t xml:space="preserve">Now </w:t>
      </w:r>
      <w:r w:rsidR="004F76AA" w:rsidRPr="005B28DD">
        <w:rPr>
          <w:rFonts w:cs="Arial"/>
          <w:color w:val="000000" w:themeColor="text1"/>
        </w:rPr>
        <w:t xml:space="preserve">the </w:t>
      </w:r>
      <w:r w:rsidRPr="005B28DD">
        <w:rPr>
          <w:rFonts w:cs="Arial"/>
          <w:noProof/>
          <w:color w:val="000000" w:themeColor="text1"/>
        </w:rPr>
        <w:t>client</w:t>
      </w:r>
      <w:r w:rsidRPr="005B28DD">
        <w:rPr>
          <w:rFonts w:cs="Arial"/>
          <w:color w:val="000000" w:themeColor="text1"/>
        </w:rPr>
        <w:t xml:space="preserve"> </w:t>
      </w:r>
      <w:r w:rsidRPr="005B28DD">
        <w:rPr>
          <w:rFonts w:cs="Arial"/>
          <w:noProof/>
          <w:color w:val="000000" w:themeColor="text1"/>
        </w:rPr>
        <w:t>select</w:t>
      </w:r>
      <w:r w:rsidR="001A2BEF" w:rsidRPr="005B28DD">
        <w:rPr>
          <w:rFonts w:cs="Arial"/>
          <w:noProof/>
          <w:color w:val="000000" w:themeColor="text1"/>
        </w:rPr>
        <w:t>s</w:t>
      </w:r>
      <w:r w:rsidRPr="005B28DD">
        <w:rPr>
          <w:rFonts w:cs="Arial"/>
          <w:color w:val="000000" w:themeColor="text1"/>
        </w:rPr>
        <w:t xml:space="preserve"> the desired </w:t>
      </w:r>
      <w:r w:rsidRPr="005B28DD">
        <w:rPr>
          <w:rFonts w:cs="Arial"/>
          <w:noProof/>
          <w:color w:val="000000" w:themeColor="text1"/>
        </w:rPr>
        <w:t>time zone</w:t>
      </w:r>
      <w:r w:rsidRPr="005B28DD">
        <w:rPr>
          <w:rFonts w:cs="Arial"/>
          <w:color w:val="000000" w:themeColor="text1"/>
        </w:rPr>
        <w:t xml:space="preserve"> from the </w:t>
      </w:r>
      <w:r w:rsidRPr="005B28DD">
        <w:rPr>
          <w:rFonts w:cs="Arial"/>
          <w:noProof/>
          <w:color w:val="000000" w:themeColor="text1"/>
        </w:rPr>
        <w:t>drop-down</w:t>
      </w:r>
      <w:r w:rsidRPr="005B28DD">
        <w:rPr>
          <w:rFonts w:cs="Arial"/>
          <w:color w:val="000000" w:themeColor="text1"/>
        </w:rPr>
        <w:t xml:space="preserve">. Then give the authentication with </w:t>
      </w:r>
      <w:r w:rsidR="00D96C9E">
        <w:rPr>
          <w:rFonts w:cs="Arial"/>
          <w:color w:val="000000" w:themeColor="text1"/>
        </w:rPr>
        <w:t xml:space="preserve">the </w:t>
      </w:r>
      <w:r w:rsidRPr="005B28DD">
        <w:rPr>
          <w:rFonts w:cs="Arial"/>
          <w:color w:val="000000" w:themeColor="text1"/>
        </w:rPr>
        <w:t>admin password and save it. After that</w:t>
      </w:r>
      <w:r w:rsidR="00D96C9E">
        <w:rPr>
          <w:rFonts w:cs="Arial"/>
          <w:color w:val="000000" w:themeColor="text1"/>
        </w:rPr>
        <w:t>,</w:t>
      </w:r>
      <w:r w:rsidRPr="005B28DD">
        <w:rPr>
          <w:rFonts w:cs="Arial"/>
          <w:color w:val="000000" w:themeColor="text1"/>
        </w:rPr>
        <w:t xml:space="preserve"> </w:t>
      </w:r>
      <w:r w:rsidR="00D96C9E">
        <w:rPr>
          <w:rFonts w:cs="Arial"/>
          <w:color w:val="000000" w:themeColor="text1"/>
        </w:rPr>
        <w:t xml:space="preserve">the </w:t>
      </w:r>
      <w:r w:rsidRPr="005B28DD">
        <w:rPr>
          <w:rFonts w:cs="Arial"/>
          <w:color w:val="000000" w:themeColor="text1"/>
        </w:rPr>
        <w:t>client will be in his timezone.</w:t>
      </w:r>
    </w:p>
    <w:p w:rsidR="0001768F" w:rsidRPr="005B28DD" w:rsidRDefault="00D141BF" w:rsidP="00DD0798">
      <w:pPr>
        <w:spacing w:line="360" w:lineRule="auto"/>
        <w:rPr>
          <w:rFonts w:cs="Arial"/>
          <w:color w:val="000000" w:themeColor="text1"/>
          <w:sz w:val="32"/>
          <w:szCs w:val="32"/>
        </w:rPr>
      </w:pPr>
      <w:r>
        <w:rPr>
          <w:noProof/>
        </w:rPr>
        <w:drawing>
          <wp:inline distT="0" distB="0" distL="0" distR="0" wp14:anchorId="0B18DFCD" wp14:editId="253743E9">
            <wp:extent cx="5943600" cy="23844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3600" cy="2384425"/>
                    </a:xfrm>
                    <a:prstGeom prst="rect">
                      <a:avLst/>
                    </a:prstGeom>
                  </pic:spPr>
                </pic:pic>
              </a:graphicData>
            </a:graphic>
          </wp:inline>
        </w:drawing>
      </w:r>
    </w:p>
    <w:p w:rsidR="0001768F" w:rsidRPr="005B28DD" w:rsidRDefault="0001768F" w:rsidP="00DD0798">
      <w:pPr>
        <w:spacing w:after="0" w:line="360" w:lineRule="auto"/>
        <w:rPr>
          <w:rFonts w:cs="Arial"/>
          <w:color w:val="000000" w:themeColor="text1"/>
          <w:szCs w:val="24"/>
        </w:rPr>
      </w:pPr>
      <w:r w:rsidRPr="005B28DD">
        <w:rPr>
          <w:rFonts w:cs="Arial"/>
          <w:color w:val="000000" w:themeColor="text1"/>
          <w:szCs w:val="24"/>
        </w:rPr>
        <w:t xml:space="preserve">Timezone feature is used to get the application time to the </w:t>
      </w:r>
      <w:r w:rsidRPr="005B28DD">
        <w:rPr>
          <w:rFonts w:cs="Arial"/>
          <w:noProof/>
          <w:color w:val="000000" w:themeColor="text1"/>
          <w:szCs w:val="24"/>
        </w:rPr>
        <w:t>time</w:t>
      </w:r>
      <w:r w:rsidR="004F76AA" w:rsidRPr="005B28DD">
        <w:rPr>
          <w:rFonts w:cs="Arial"/>
          <w:noProof/>
          <w:color w:val="000000" w:themeColor="text1"/>
          <w:szCs w:val="24"/>
        </w:rPr>
        <w:t xml:space="preserve"> </w:t>
      </w:r>
      <w:r w:rsidRPr="005B28DD">
        <w:rPr>
          <w:rFonts w:cs="Arial"/>
          <w:noProof/>
          <w:color w:val="000000" w:themeColor="text1"/>
          <w:szCs w:val="24"/>
        </w:rPr>
        <w:t>zone</w:t>
      </w:r>
      <w:r w:rsidRPr="005B28DD">
        <w:rPr>
          <w:rFonts w:cs="Arial"/>
          <w:color w:val="000000" w:themeColor="text1"/>
          <w:szCs w:val="24"/>
        </w:rPr>
        <w:t xml:space="preserve"> of the client for that we have to go the timezone page in Pace and client the desired timezone give the authentication with the password and save it after that we will be in the timezone</w:t>
      </w:r>
    </w:p>
    <w:p w:rsidR="00844EA7" w:rsidRPr="005B28DD" w:rsidRDefault="00844EA7" w:rsidP="00DD0798">
      <w:pPr>
        <w:pStyle w:val="Heading1"/>
        <w:spacing w:line="360" w:lineRule="auto"/>
        <w:rPr>
          <w:rFonts w:cs="Arial"/>
          <w:color w:val="000000" w:themeColor="text1"/>
          <w:szCs w:val="32"/>
        </w:rPr>
      </w:pPr>
      <w:bookmarkStart w:id="59" w:name="_Toc7188886"/>
      <w:r w:rsidRPr="005B28DD">
        <w:rPr>
          <w:rFonts w:cs="Arial"/>
          <w:color w:val="000000" w:themeColor="text1"/>
          <w:szCs w:val="32"/>
        </w:rPr>
        <w:t>Dash Board</w:t>
      </w:r>
      <w:bookmarkEnd w:id="59"/>
      <w:r w:rsidR="00F26F11" w:rsidRPr="005B28DD">
        <w:rPr>
          <w:rFonts w:cs="Arial"/>
          <w:color w:val="000000" w:themeColor="text1"/>
          <w:szCs w:val="32"/>
        </w:rPr>
        <w:t xml:space="preserve"> </w:t>
      </w:r>
    </w:p>
    <w:p w:rsidR="004B43B7" w:rsidRPr="005B28DD" w:rsidRDefault="00B7614A" w:rsidP="00DD0798">
      <w:pPr>
        <w:spacing w:line="360" w:lineRule="auto"/>
        <w:rPr>
          <w:rFonts w:cs="Arial"/>
          <w:color w:val="000000" w:themeColor="text1"/>
        </w:rPr>
      </w:pPr>
      <w:r w:rsidRPr="005B28DD">
        <w:rPr>
          <w:rFonts w:cs="Arial"/>
          <w:color w:val="000000" w:themeColor="text1"/>
        </w:rPr>
        <w:t xml:space="preserve">Click on the dashboard. In this section, you can get the data of </w:t>
      </w:r>
      <w:r w:rsidRPr="005B28DD">
        <w:rPr>
          <w:rFonts w:cs="Arial"/>
          <w:b/>
          <w:color w:val="000000" w:themeColor="text1"/>
        </w:rPr>
        <w:t>“</w:t>
      </w:r>
      <w:r w:rsidR="005E2AF2" w:rsidRPr="005B28DD">
        <w:rPr>
          <w:rFonts w:cs="Arial"/>
          <w:b/>
          <w:color w:val="000000" w:themeColor="text1"/>
        </w:rPr>
        <w:t>compliant</w:t>
      </w:r>
      <w:r w:rsidRPr="005B28DD">
        <w:rPr>
          <w:rFonts w:cs="Arial"/>
          <w:b/>
          <w:color w:val="000000" w:themeColor="text1"/>
        </w:rPr>
        <w:t xml:space="preserve"> &amp; non-</w:t>
      </w:r>
      <w:r w:rsidR="005E2AF2" w:rsidRPr="005B28DD">
        <w:rPr>
          <w:rFonts w:cs="Arial"/>
          <w:b/>
          <w:color w:val="000000" w:themeColor="text1"/>
        </w:rPr>
        <w:t>compliant</w:t>
      </w:r>
      <w:r w:rsidRPr="005B28DD">
        <w:rPr>
          <w:rFonts w:cs="Arial"/>
          <w:b/>
          <w:color w:val="000000" w:themeColor="text1"/>
        </w:rPr>
        <w:t xml:space="preserve">”. </w:t>
      </w:r>
      <w:r w:rsidR="00020A07" w:rsidRPr="005B28DD">
        <w:rPr>
          <w:rFonts w:cs="Arial"/>
          <w:noProof/>
          <w:color w:val="000000" w:themeColor="text1"/>
        </w:rPr>
        <w:t>The r</w:t>
      </w:r>
      <w:r w:rsidRPr="005B28DD">
        <w:rPr>
          <w:rFonts w:cs="Arial"/>
          <w:noProof/>
          <w:color w:val="000000" w:themeColor="text1"/>
        </w:rPr>
        <w:t>ed</w:t>
      </w:r>
      <w:r w:rsidRPr="005B28DD">
        <w:rPr>
          <w:rFonts w:cs="Arial"/>
          <w:color w:val="000000" w:themeColor="text1"/>
        </w:rPr>
        <w:t xml:space="preserve"> area shows the percentage of Non-complaints and the blue area shows the percentage of complaints like in assessments, service plan etc.</w:t>
      </w:r>
    </w:p>
    <w:p w:rsidR="00844EA7" w:rsidRPr="00E23BD9" w:rsidRDefault="00D141BF" w:rsidP="00E23BD9">
      <w:pPr>
        <w:spacing w:line="360" w:lineRule="auto"/>
        <w:rPr>
          <w:rFonts w:cs="Arial"/>
          <w:color w:val="000000" w:themeColor="text1"/>
        </w:rPr>
      </w:pPr>
      <w:r>
        <w:rPr>
          <w:noProof/>
        </w:rPr>
        <w:lastRenderedPageBreak/>
        <w:drawing>
          <wp:inline distT="0" distB="0" distL="0" distR="0" wp14:anchorId="4B9C32CB" wp14:editId="58DF35A8">
            <wp:extent cx="5943600" cy="241998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3600" cy="2419985"/>
                    </a:xfrm>
                    <a:prstGeom prst="rect">
                      <a:avLst/>
                    </a:prstGeom>
                  </pic:spPr>
                </pic:pic>
              </a:graphicData>
            </a:graphic>
          </wp:inline>
        </w:drawing>
      </w:r>
    </w:p>
    <w:p w:rsidR="00501810" w:rsidRPr="005B28DD" w:rsidRDefault="00501810" w:rsidP="00DD0798">
      <w:pPr>
        <w:pStyle w:val="Heading1"/>
        <w:spacing w:line="360" w:lineRule="auto"/>
        <w:rPr>
          <w:rFonts w:cs="Arial"/>
          <w:color w:val="000000" w:themeColor="text1"/>
          <w:szCs w:val="32"/>
        </w:rPr>
      </w:pPr>
      <w:bookmarkStart w:id="60" w:name="_Toc7188887"/>
      <w:r w:rsidRPr="005B28DD">
        <w:rPr>
          <w:rFonts w:cs="Arial"/>
          <w:color w:val="000000" w:themeColor="text1"/>
          <w:szCs w:val="32"/>
        </w:rPr>
        <w:t>Billing</w:t>
      </w:r>
      <w:bookmarkEnd w:id="60"/>
      <w:r w:rsidR="00F26F11" w:rsidRPr="005B28DD">
        <w:rPr>
          <w:rFonts w:cs="Arial"/>
          <w:color w:val="000000" w:themeColor="text1"/>
          <w:szCs w:val="32"/>
        </w:rPr>
        <w:t xml:space="preserve"> </w:t>
      </w:r>
    </w:p>
    <w:p w:rsidR="00501810" w:rsidRDefault="00501810" w:rsidP="00DD0798">
      <w:pPr>
        <w:spacing w:line="360" w:lineRule="auto"/>
        <w:rPr>
          <w:rFonts w:cs="Arial"/>
          <w:color w:val="000000" w:themeColor="text1"/>
          <w:szCs w:val="24"/>
        </w:rPr>
      </w:pPr>
      <w:r w:rsidRPr="005B28DD">
        <w:rPr>
          <w:rFonts w:cs="Arial"/>
          <w:color w:val="000000" w:themeColor="text1"/>
          <w:szCs w:val="24"/>
        </w:rPr>
        <w:t xml:space="preserve">Billing functions can be found under the </w:t>
      </w:r>
      <w:r w:rsidRPr="005B28DD">
        <w:rPr>
          <w:rFonts w:cs="Arial"/>
          <w:b/>
          <w:color w:val="000000" w:themeColor="text1"/>
          <w:szCs w:val="24"/>
        </w:rPr>
        <w:t>“Billing Tab”</w:t>
      </w:r>
      <w:r w:rsidRPr="005B28DD">
        <w:rPr>
          <w:rFonts w:cs="Arial"/>
          <w:color w:val="000000" w:themeColor="text1"/>
          <w:szCs w:val="24"/>
        </w:rPr>
        <w:t xml:space="preserve">. Based upon your “role” and permissions, it will be located at the top of your PACE+ user screen. Clicking on the </w:t>
      </w:r>
      <w:r w:rsidRPr="005B28DD">
        <w:rPr>
          <w:rFonts w:cs="Arial"/>
          <w:b/>
          <w:color w:val="000000" w:themeColor="text1"/>
          <w:szCs w:val="24"/>
        </w:rPr>
        <w:t>“Billing”</w:t>
      </w:r>
      <w:r w:rsidRPr="005B28DD">
        <w:rPr>
          <w:rFonts w:cs="Arial"/>
          <w:color w:val="000000" w:themeColor="text1"/>
          <w:szCs w:val="24"/>
        </w:rPr>
        <w:t xml:space="preserve"> menu will open a </w:t>
      </w:r>
      <w:r w:rsidRPr="005B28DD">
        <w:rPr>
          <w:rFonts w:cs="Arial"/>
          <w:noProof/>
          <w:color w:val="000000" w:themeColor="text1"/>
          <w:szCs w:val="24"/>
        </w:rPr>
        <w:t>drop</w:t>
      </w:r>
      <w:r w:rsidR="00020A07" w:rsidRPr="005B28DD">
        <w:rPr>
          <w:rFonts w:cs="Arial"/>
          <w:noProof/>
          <w:color w:val="000000" w:themeColor="text1"/>
          <w:szCs w:val="24"/>
        </w:rPr>
        <w:t>-</w:t>
      </w:r>
      <w:r w:rsidRPr="005B28DD">
        <w:rPr>
          <w:rFonts w:cs="Arial"/>
          <w:noProof/>
          <w:color w:val="000000" w:themeColor="text1"/>
          <w:szCs w:val="24"/>
        </w:rPr>
        <w:t>down</w:t>
      </w:r>
      <w:r w:rsidRPr="005B28DD">
        <w:rPr>
          <w:rFonts w:cs="Arial"/>
          <w:color w:val="000000" w:themeColor="text1"/>
          <w:szCs w:val="24"/>
        </w:rPr>
        <w:t xml:space="preserve"> of various submenus. Much of the billing background data entry; For </w:t>
      </w:r>
      <w:r w:rsidRPr="005B28DD">
        <w:rPr>
          <w:rFonts w:cs="Arial"/>
          <w:noProof/>
          <w:color w:val="000000" w:themeColor="text1"/>
          <w:szCs w:val="24"/>
        </w:rPr>
        <w:t>Example setting</w:t>
      </w:r>
      <w:r w:rsidRPr="005B28DD">
        <w:rPr>
          <w:rFonts w:cs="Arial"/>
          <w:color w:val="000000" w:themeColor="text1"/>
          <w:szCs w:val="24"/>
        </w:rPr>
        <w:t xml:space="preserve"> up Providers, Payors, and License Groups must be done before any billing can occur. Depending on the organization this might be done by the Administrators; CFO; Billing Department and/or some other responsible person.</w:t>
      </w:r>
      <w:r w:rsidR="009A00A8" w:rsidRPr="005B28DD">
        <w:rPr>
          <w:rFonts w:cs="Arial"/>
          <w:color w:val="000000" w:themeColor="text1"/>
          <w:szCs w:val="24"/>
        </w:rPr>
        <w:t xml:space="preserve"> Billing menu </w:t>
      </w:r>
      <w:r w:rsidR="009A00A8" w:rsidRPr="005B28DD">
        <w:rPr>
          <w:rFonts w:cs="Arial"/>
          <w:noProof/>
          <w:color w:val="000000" w:themeColor="text1"/>
          <w:szCs w:val="24"/>
        </w:rPr>
        <w:t>consist</w:t>
      </w:r>
      <w:r w:rsidR="00020A07" w:rsidRPr="005B28DD">
        <w:rPr>
          <w:rFonts w:cs="Arial"/>
          <w:noProof/>
          <w:color w:val="000000" w:themeColor="text1"/>
          <w:szCs w:val="24"/>
        </w:rPr>
        <w:t>s</w:t>
      </w:r>
      <w:r w:rsidR="009A00A8" w:rsidRPr="005B28DD">
        <w:rPr>
          <w:rFonts w:cs="Arial"/>
          <w:color w:val="000000" w:themeColor="text1"/>
          <w:szCs w:val="24"/>
        </w:rPr>
        <w:t xml:space="preserve"> of</w:t>
      </w:r>
      <w:r w:rsidR="00D141BF">
        <w:rPr>
          <w:rFonts w:cs="Arial"/>
          <w:color w:val="000000" w:themeColor="text1"/>
          <w:szCs w:val="24"/>
        </w:rPr>
        <w:t>:</w:t>
      </w:r>
    </w:p>
    <w:p w:rsidR="00D141BF" w:rsidRDefault="00D141BF" w:rsidP="00E23BD9">
      <w:pPr>
        <w:spacing w:line="360" w:lineRule="auto"/>
        <w:rPr>
          <w:rFonts w:cs="Arial"/>
          <w:color w:val="000000" w:themeColor="text1"/>
          <w:szCs w:val="24"/>
        </w:rPr>
      </w:pPr>
      <w:r>
        <w:rPr>
          <w:noProof/>
        </w:rPr>
        <w:lastRenderedPageBreak/>
        <w:drawing>
          <wp:inline distT="0" distB="0" distL="0" distR="0" wp14:anchorId="15ED71A2" wp14:editId="46AA3CC2">
            <wp:extent cx="1857143" cy="307619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857143" cy="3076190"/>
                    </a:xfrm>
                    <a:prstGeom prst="rect">
                      <a:avLst/>
                    </a:prstGeom>
                  </pic:spPr>
                </pic:pic>
              </a:graphicData>
            </a:graphic>
          </wp:inline>
        </w:drawing>
      </w:r>
    </w:p>
    <w:p w:rsidR="000262F0" w:rsidRPr="005B28DD" w:rsidRDefault="000262F0" w:rsidP="00DD0798">
      <w:pPr>
        <w:spacing w:line="360" w:lineRule="auto"/>
        <w:rPr>
          <w:rFonts w:cs="Arial"/>
          <w:color w:val="000000" w:themeColor="text1"/>
          <w:szCs w:val="24"/>
        </w:rPr>
      </w:pPr>
      <w:r w:rsidRPr="005B28DD">
        <w:rPr>
          <w:rFonts w:cs="Arial"/>
          <w:color w:val="000000" w:themeColor="text1"/>
          <w:szCs w:val="24"/>
        </w:rPr>
        <w:t xml:space="preserve">Deciding what utility and function you wish to carry out will determine what </w:t>
      </w:r>
      <w:r w:rsidRPr="005B28DD">
        <w:rPr>
          <w:rFonts w:cs="Arial"/>
          <w:noProof/>
          <w:color w:val="000000" w:themeColor="text1"/>
          <w:szCs w:val="24"/>
        </w:rPr>
        <w:t>submenu</w:t>
      </w:r>
      <w:r w:rsidRPr="005B28DD">
        <w:rPr>
          <w:rFonts w:cs="Arial"/>
          <w:color w:val="000000" w:themeColor="text1"/>
          <w:szCs w:val="24"/>
        </w:rPr>
        <w:t xml:space="preserve"> item you need to open. Click on the </w:t>
      </w:r>
      <w:r w:rsidRPr="005B28DD">
        <w:rPr>
          <w:rFonts w:cs="Arial"/>
          <w:noProof/>
          <w:color w:val="000000" w:themeColor="text1"/>
          <w:szCs w:val="24"/>
        </w:rPr>
        <w:t>submenu</w:t>
      </w:r>
      <w:r w:rsidRPr="005B28DD">
        <w:rPr>
          <w:rFonts w:cs="Arial"/>
          <w:color w:val="000000" w:themeColor="text1"/>
          <w:szCs w:val="24"/>
        </w:rPr>
        <w:t xml:space="preserve"> you wish to open.</w:t>
      </w:r>
    </w:p>
    <w:p w:rsidR="00B6251A" w:rsidRDefault="00D141BF" w:rsidP="00DD0798">
      <w:pPr>
        <w:spacing w:line="360" w:lineRule="auto"/>
        <w:rPr>
          <w:rFonts w:cs="Arial"/>
          <w:color w:val="000000" w:themeColor="text1"/>
        </w:rPr>
      </w:pPr>
      <w:r>
        <w:rPr>
          <w:noProof/>
        </w:rPr>
        <w:drawing>
          <wp:inline distT="0" distB="0" distL="0" distR="0" wp14:anchorId="76F616B1" wp14:editId="21CE1767">
            <wp:extent cx="5943600" cy="2510790"/>
            <wp:effectExtent l="0" t="0" r="0" b="381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43600" cy="2510790"/>
                    </a:xfrm>
                    <a:prstGeom prst="rect">
                      <a:avLst/>
                    </a:prstGeom>
                  </pic:spPr>
                </pic:pic>
              </a:graphicData>
            </a:graphic>
          </wp:inline>
        </w:drawing>
      </w:r>
    </w:p>
    <w:p w:rsidR="009612D3" w:rsidRPr="005B28DD" w:rsidRDefault="009612D3" w:rsidP="00DD0798">
      <w:pPr>
        <w:spacing w:line="360" w:lineRule="auto"/>
        <w:rPr>
          <w:rFonts w:cs="Arial"/>
          <w:color w:val="000000" w:themeColor="text1"/>
        </w:rPr>
      </w:pPr>
    </w:p>
    <w:p w:rsidR="009A00A8" w:rsidRPr="005B28DD" w:rsidRDefault="00FD4A6B" w:rsidP="00DD0798">
      <w:pPr>
        <w:pStyle w:val="Heading1"/>
        <w:spacing w:line="360" w:lineRule="auto"/>
        <w:rPr>
          <w:rFonts w:cs="Arial"/>
          <w:color w:val="000000" w:themeColor="text1"/>
          <w:szCs w:val="32"/>
        </w:rPr>
      </w:pPr>
      <w:bookmarkStart w:id="61" w:name="_Toc7188888"/>
      <w:r w:rsidRPr="005B28DD">
        <w:rPr>
          <w:rFonts w:cs="Arial"/>
          <w:color w:val="000000" w:themeColor="text1"/>
          <w:szCs w:val="32"/>
        </w:rPr>
        <w:lastRenderedPageBreak/>
        <w:t>Billing codes</w:t>
      </w:r>
      <w:bookmarkEnd w:id="61"/>
      <w:r w:rsidR="00F26F11" w:rsidRPr="005B28DD">
        <w:rPr>
          <w:rFonts w:cs="Arial"/>
          <w:color w:val="000000" w:themeColor="text1"/>
          <w:szCs w:val="32"/>
        </w:rPr>
        <w:t xml:space="preserve"> </w:t>
      </w:r>
    </w:p>
    <w:p w:rsidR="007B425F" w:rsidRPr="005B28DD" w:rsidRDefault="00FD4A6B" w:rsidP="00DD0798">
      <w:pPr>
        <w:spacing w:line="360" w:lineRule="auto"/>
        <w:rPr>
          <w:rFonts w:cs="Arial"/>
          <w:color w:val="000000" w:themeColor="text1"/>
          <w:szCs w:val="24"/>
        </w:rPr>
      </w:pPr>
      <w:r w:rsidRPr="005B28DD">
        <w:rPr>
          <w:rFonts w:cs="Arial"/>
          <w:color w:val="000000" w:themeColor="text1"/>
          <w:szCs w:val="24"/>
        </w:rPr>
        <w:t xml:space="preserve">Billing codes are associated </w:t>
      </w:r>
      <w:r w:rsidR="00020A07" w:rsidRPr="005B28DD">
        <w:rPr>
          <w:rFonts w:cs="Arial"/>
          <w:noProof/>
          <w:color w:val="000000" w:themeColor="text1"/>
          <w:szCs w:val="24"/>
        </w:rPr>
        <w:t>with</w:t>
      </w:r>
      <w:r w:rsidRPr="005B28DD">
        <w:rPr>
          <w:rFonts w:cs="Arial"/>
          <w:color w:val="000000" w:themeColor="text1"/>
          <w:szCs w:val="24"/>
        </w:rPr>
        <w:t xml:space="preserve"> an activity or service that is used for billing reimbursement. When new billing codes are required you can easily create them. If there are any changes in the code</w:t>
      </w:r>
      <w:r w:rsidR="005773B8" w:rsidRPr="005B28DD">
        <w:rPr>
          <w:rFonts w:cs="Arial"/>
          <w:color w:val="000000" w:themeColor="text1"/>
          <w:szCs w:val="24"/>
        </w:rPr>
        <w:t xml:space="preserve"> numbers, billing units, or non-</w:t>
      </w:r>
      <w:r w:rsidRPr="005B28DD">
        <w:rPr>
          <w:rFonts w:cs="Arial"/>
          <w:color w:val="000000" w:themeColor="text1"/>
          <w:szCs w:val="24"/>
        </w:rPr>
        <w:t>billable to billable status, you can make the changes easily by editing the existing billing code.</w:t>
      </w:r>
    </w:p>
    <w:p w:rsidR="007B425F" w:rsidRPr="005B28DD" w:rsidRDefault="00FD4A6B" w:rsidP="00DD0798">
      <w:pPr>
        <w:spacing w:line="360" w:lineRule="auto"/>
        <w:rPr>
          <w:rFonts w:cs="Arial"/>
          <w:color w:val="000000" w:themeColor="text1"/>
          <w:szCs w:val="24"/>
        </w:rPr>
      </w:pPr>
      <w:r w:rsidRPr="005B28DD">
        <w:rPr>
          <w:rFonts w:cs="Arial"/>
          <w:color w:val="000000" w:themeColor="text1"/>
          <w:szCs w:val="24"/>
        </w:rPr>
        <w:t xml:space="preserve"> HCPC codes and Current Procedural Terminology Codes (CPT’s) are included in </w:t>
      </w:r>
      <w:r w:rsidR="00020A07" w:rsidRPr="005B28DD">
        <w:rPr>
          <w:rFonts w:cs="Arial"/>
          <w:color w:val="000000" w:themeColor="text1"/>
          <w:szCs w:val="24"/>
        </w:rPr>
        <w:t xml:space="preserve">the </w:t>
      </w:r>
      <w:r w:rsidRPr="005B28DD">
        <w:rPr>
          <w:rFonts w:cs="Arial"/>
          <w:noProof/>
          <w:color w:val="000000" w:themeColor="text1"/>
          <w:szCs w:val="24"/>
        </w:rPr>
        <w:t>PACE+</w:t>
      </w:r>
      <w:r w:rsidRPr="005B28DD">
        <w:rPr>
          <w:rFonts w:cs="Arial"/>
          <w:color w:val="000000" w:themeColor="text1"/>
          <w:szCs w:val="24"/>
        </w:rPr>
        <w:t xml:space="preserve"> billing system. HCPC are categories of health/medical procedure codes (Level I HCPCS codes are the CPT (CPT-4) professional services codes). PACE+ is designed to track the services performed/permitted and the number of units (time) for billing purposes and/or time tracking for a service program.</w:t>
      </w:r>
    </w:p>
    <w:p w:rsidR="00FD4A6B" w:rsidRPr="005B28DD" w:rsidRDefault="007B425F" w:rsidP="00DD0798">
      <w:pPr>
        <w:spacing w:line="360" w:lineRule="auto"/>
        <w:rPr>
          <w:rFonts w:cs="Arial"/>
          <w:color w:val="000000" w:themeColor="text1"/>
          <w:szCs w:val="24"/>
        </w:rPr>
      </w:pPr>
      <w:r w:rsidRPr="005B28DD">
        <w:rPr>
          <w:rFonts w:cs="Arial"/>
          <w:color w:val="000000" w:themeColor="text1"/>
          <w:szCs w:val="24"/>
        </w:rPr>
        <w:t xml:space="preserve">Click on the </w:t>
      </w:r>
      <w:r w:rsidRPr="005B28DD">
        <w:rPr>
          <w:rFonts w:cs="Arial"/>
          <w:b/>
          <w:color w:val="000000" w:themeColor="text1"/>
          <w:szCs w:val="24"/>
        </w:rPr>
        <w:t>“Billing Codes”</w:t>
      </w:r>
      <w:r w:rsidRPr="005B28DD">
        <w:rPr>
          <w:rFonts w:cs="Arial"/>
          <w:color w:val="000000" w:themeColor="text1"/>
          <w:szCs w:val="24"/>
        </w:rPr>
        <w:t xml:space="preserve"> sub-menu tab under the </w:t>
      </w:r>
      <w:r w:rsidRPr="005B28DD">
        <w:rPr>
          <w:rFonts w:cs="Arial"/>
          <w:noProof/>
          <w:color w:val="000000" w:themeColor="text1"/>
          <w:szCs w:val="24"/>
        </w:rPr>
        <w:t>men</w:t>
      </w:r>
      <w:r w:rsidR="00BE0287" w:rsidRPr="005B28DD">
        <w:rPr>
          <w:rFonts w:cs="Arial"/>
          <w:noProof/>
          <w:color w:val="000000" w:themeColor="text1"/>
          <w:szCs w:val="24"/>
        </w:rPr>
        <w:t>u</w:t>
      </w:r>
      <w:r w:rsidRPr="005B28DD">
        <w:rPr>
          <w:rFonts w:cs="Arial"/>
          <w:color w:val="000000" w:themeColor="text1"/>
          <w:szCs w:val="24"/>
        </w:rPr>
        <w:t xml:space="preserve"> tab of Billing from the main page.</w:t>
      </w:r>
    </w:p>
    <w:p w:rsidR="00B6251A" w:rsidRPr="005B28DD" w:rsidRDefault="00D141BF" w:rsidP="00D141BF">
      <w:pPr>
        <w:spacing w:line="360" w:lineRule="auto"/>
        <w:rPr>
          <w:rFonts w:cs="Arial"/>
          <w:b/>
          <w:color w:val="000000" w:themeColor="text1"/>
          <w:szCs w:val="24"/>
        </w:rPr>
      </w:pPr>
      <w:r>
        <w:rPr>
          <w:noProof/>
        </w:rPr>
        <w:drawing>
          <wp:inline distT="0" distB="0" distL="0" distR="0" wp14:anchorId="4322DFEE" wp14:editId="5A628683">
            <wp:extent cx="5943600" cy="255714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943600" cy="2557145"/>
                    </a:xfrm>
                    <a:prstGeom prst="rect">
                      <a:avLst/>
                    </a:prstGeom>
                  </pic:spPr>
                </pic:pic>
              </a:graphicData>
            </a:graphic>
          </wp:inline>
        </w:drawing>
      </w:r>
    </w:p>
    <w:p w:rsidR="00C3499A" w:rsidRPr="005B28DD" w:rsidRDefault="00B90E63" w:rsidP="00DD0798">
      <w:pPr>
        <w:spacing w:line="360" w:lineRule="auto"/>
        <w:rPr>
          <w:rFonts w:cs="Arial"/>
          <w:color w:val="000000" w:themeColor="text1"/>
          <w:szCs w:val="24"/>
        </w:rPr>
      </w:pPr>
      <w:r w:rsidRPr="005B28DD">
        <w:rPr>
          <w:rFonts w:cs="Arial"/>
          <w:color w:val="000000" w:themeColor="text1"/>
          <w:szCs w:val="24"/>
        </w:rPr>
        <w:t>C</w:t>
      </w:r>
      <w:r w:rsidR="00B6251A" w:rsidRPr="005B28DD">
        <w:rPr>
          <w:rFonts w:cs="Arial"/>
          <w:color w:val="000000" w:themeColor="text1"/>
          <w:szCs w:val="24"/>
        </w:rPr>
        <w:t xml:space="preserve">lick on the billing codes- takes you on the editor page. </w:t>
      </w:r>
      <w:r w:rsidRPr="005B28DD">
        <w:rPr>
          <w:rFonts w:cs="Arial"/>
          <w:color w:val="000000" w:themeColor="text1"/>
          <w:szCs w:val="24"/>
        </w:rPr>
        <w:t xml:space="preserve">It </w:t>
      </w:r>
      <w:r w:rsidR="005773B8" w:rsidRPr="005B28DD">
        <w:rPr>
          <w:rFonts w:cs="Arial"/>
          <w:color w:val="000000" w:themeColor="text1"/>
          <w:szCs w:val="24"/>
        </w:rPr>
        <w:t>consists</w:t>
      </w:r>
      <w:r w:rsidRPr="005B28DD">
        <w:rPr>
          <w:rFonts w:cs="Arial"/>
          <w:color w:val="000000" w:themeColor="text1"/>
          <w:szCs w:val="24"/>
        </w:rPr>
        <w:t xml:space="preserve"> of different types of functional key like Edit, Delete, note config, License config, </w:t>
      </w:r>
      <w:r w:rsidR="005773B8" w:rsidRPr="005B28DD">
        <w:rPr>
          <w:rFonts w:cs="Arial"/>
          <w:color w:val="000000" w:themeColor="text1"/>
          <w:szCs w:val="24"/>
        </w:rPr>
        <w:t>insert, cancel</w:t>
      </w:r>
      <w:r w:rsidRPr="005B28DD">
        <w:rPr>
          <w:rFonts w:cs="Arial"/>
          <w:color w:val="000000" w:themeColor="text1"/>
          <w:szCs w:val="24"/>
        </w:rPr>
        <w:t>, codes, MOD 1, MOD2, MOD</w:t>
      </w:r>
      <w:r w:rsidR="005773B8" w:rsidRPr="005B28DD">
        <w:rPr>
          <w:rFonts w:cs="Arial"/>
          <w:color w:val="000000" w:themeColor="text1"/>
          <w:szCs w:val="24"/>
        </w:rPr>
        <w:t>3, MOD</w:t>
      </w:r>
      <w:r w:rsidRPr="005B28DD">
        <w:rPr>
          <w:rFonts w:cs="Arial"/>
          <w:color w:val="000000" w:themeColor="text1"/>
          <w:szCs w:val="24"/>
        </w:rPr>
        <w:t xml:space="preserve">4, Description, minimum age, maximum age, Gender, unit description, unit calculation, variable rates, maximum groups, show time, require time, minute per unit, default unit etc. </w:t>
      </w:r>
    </w:p>
    <w:p w:rsidR="00501810" w:rsidRPr="005B28DD" w:rsidRDefault="00542E25" w:rsidP="00DD0798">
      <w:pPr>
        <w:spacing w:line="360" w:lineRule="auto"/>
        <w:rPr>
          <w:rFonts w:cs="Arial"/>
          <w:color w:val="000000" w:themeColor="text1"/>
        </w:rPr>
      </w:pPr>
      <w:r>
        <w:rPr>
          <w:noProof/>
        </w:rPr>
        <w:lastRenderedPageBreak/>
        <w:drawing>
          <wp:inline distT="0" distB="0" distL="0" distR="0" wp14:anchorId="7C5F5575" wp14:editId="468571B4">
            <wp:extent cx="5943600" cy="2542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943600" cy="2542540"/>
                    </a:xfrm>
                    <a:prstGeom prst="rect">
                      <a:avLst/>
                    </a:prstGeom>
                  </pic:spPr>
                </pic:pic>
              </a:graphicData>
            </a:graphic>
          </wp:inline>
        </w:drawing>
      </w:r>
    </w:p>
    <w:p w:rsidR="00811169" w:rsidRPr="005B28DD" w:rsidRDefault="00811169" w:rsidP="00DD0798">
      <w:pPr>
        <w:pStyle w:val="Heading2"/>
        <w:spacing w:line="360" w:lineRule="auto"/>
        <w:rPr>
          <w:rFonts w:cs="Arial"/>
          <w:color w:val="000000" w:themeColor="text1"/>
          <w:sz w:val="28"/>
          <w:szCs w:val="28"/>
        </w:rPr>
      </w:pPr>
      <w:bookmarkStart w:id="62" w:name="_Toc7188889"/>
      <w:r w:rsidRPr="005B28DD">
        <w:rPr>
          <w:rFonts w:cs="Arial"/>
          <w:color w:val="000000" w:themeColor="text1"/>
          <w:sz w:val="28"/>
          <w:szCs w:val="28"/>
        </w:rPr>
        <w:t>Adding New Billing Codes</w:t>
      </w:r>
      <w:bookmarkEnd w:id="62"/>
      <w:r w:rsidR="00F26F11" w:rsidRPr="005B28DD">
        <w:rPr>
          <w:rFonts w:cs="Arial"/>
          <w:color w:val="000000" w:themeColor="text1"/>
          <w:sz w:val="28"/>
          <w:szCs w:val="28"/>
        </w:rPr>
        <w:t xml:space="preserve"> </w:t>
      </w:r>
    </w:p>
    <w:p w:rsidR="003E07E7" w:rsidRPr="005B28DD" w:rsidRDefault="003E07E7" w:rsidP="00DD0798">
      <w:pPr>
        <w:spacing w:line="360" w:lineRule="auto"/>
        <w:rPr>
          <w:rFonts w:cs="Arial"/>
          <w:color w:val="000000" w:themeColor="text1"/>
          <w:szCs w:val="24"/>
        </w:rPr>
      </w:pPr>
      <w:r w:rsidRPr="005B28DD">
        <w:rPr>
          <w:rFonts w:cs="Arial"/>
          <w:color w:val="000000" w:themeColor="text1"/>
          <w:szCs w:val="24"/>
        </w:rPr>
        <w:t xml:space="preserve">Click on the </w:t>
      </w:r>
      <w:r w:rsidRPr="005B28DD">
        <w:rPr>
          <w:rFonts w:cs="Arial"/>
          <w:b/>
          <w:color w:val="000000" w:themeColor="text1"/>
          <w:szCs w:val="24"/>
        </w:rPr>
        <w:t>“Add New Billing Code”</w:t>
      </w:r>
      <w:r w:rsidRPr="005B28DD">
        <w:rPr>
          <w:rFonts w:cs="Arial"/>
          <w:color w:val="000000" w:themeColor="text1"/>
          <w:szCs w:val="24"/>
        </w:rPr>
        <w:t xml:space="preserve"> at the top </w:t>
      </w:r>
      <w:r w:rsidRPr="005B28DD">
        <w:rPr>
          <w:rFonts w:cs="Arial"/>
          <w:noProof/>
          <w:color w:val="000000" w:themeColor="text1"/>
          <w:szCs w:val="24"/>
        </w:rPr>
        <w:t>left</w:t>
      </w:r>
      <w:r w:rsidR="004F76AA" w:rsidRPr="005B28DD">
        <w:rPr>
          <w:rFonts w:cs="Arial"/>
          <w:noProof/>
          <w:color w:val="000000" w:themeColor="text1"/>
          <w:szCs w:val="24"/>
        </w:rPr>
        <w:t xml:space="preserve"> </w:t>
      </w:r>
      <w:r w:rsidRPr="005B28DD">
        <w:rPr>
          <w:rFonts w:cs="Arial"/>
          <w:noProof/>
          <w:color w:val="000000" w:themeColor="text1"/>
          <w:szCs w:val="24"/>
        </w:rPr>
        <w:t>side</w:t>
      </w:r>
      <w:r w:rsidRPr="005B28DD">
        <w:rPr>
          <w:rFonts w:cs="Arial"/>
          <w:color w:val="000000" w:themeColor="text1"/>
          <w:szCs w:val="24"/>
        </w:rPr>
        <w:t xml:space="preserve"> of the page. This will open the “Add new billing code” screen for you to add the new information. Enter data in the form that is required. Click </w:t>
      </w:r>
      <w:r w:rsidR="00D96C9E">
        <w:rPr>
          <w:rFonts w:cs="Arial"/>
          <w:color w:val="000000" w:themeColor="text1"/>
          <w:szCs w:val="24"/>
        </w:rPr>
        <w:t xml:space="preserve">the </w:t>
      </w:r>
      <w:r w:rsidRPr="005B28DD">
        <w:rPr>
          <w:rFonts w:cs="Arial"/>
          <w:color w:val="000000" w:themeColor="text1"/>
          <w:szCs w:val="24"/>
        </w:rPr>
        <w:t>“Insert” command after you have entered the new data. This will make the Billing Codes available for billing purposes.</w:t>
      </w:r>
    </w:p>
    <w:p w:rsidR="00C3499A" w:rsidRDefault="00542E25" w:rsidP="00DD0798">
      <w:pPr>
        <w:spacing w:line="360" w:lineRule="auto"/>
        <w:rPr>
          <w:rFonts w:cs="Arial"/>
          <w:color w:val="000000" w:themeColor="text1"/>
          <w:szCs w:val="24"/>
        </w:rPr>
      </w:pPr>
      <w:r>
        <w:rPr>
          <w:noProof/>
        </w:rPr>
        <w:drawing>
          <wp:inline distT="0" distB="0" distL="0" distR="0" wp14:anchorId="1ADD5A10" wp14:editId="1C6C1119">
            <wp:extent cx="5943600" cy="27965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943600" cy="2796540"/>
                    </a:xfrm>
                    <a:prstGeom prst="rect">
                      <a:avLst/>
                    </a:prstGeom>
                  </pic:spPr>
                </pic:pic>
              </a:graphicData>
            </a:graphic>
          </wp:inline>
        </w:drawing>
      </w:r>
    </w:p>
    <w:p w:rsidR="00E23BD9" w:rsidRPr="005B28DD" w:rsidRDefault="00E23BD9" w:rsidP="00DD0798">
      <w:pPr>
        <w:spacing w:line="360" w:lineRule="auto"/>
        <w:rPr>
          <w:rFonts w:cs="Arial"/>
          <w:color w:val="000000" w:themeColor="text1"/>
          <w:szCs w:val="24"/>
        </w:rPr>
      </w:pPr>
    </w:p>
    <w:p w:rsidR="00B6251A" w:rsidRPr="005B28DD" w:rsidRDefault="00B6251A" w:rsidP="00DD0798">
      <w:pPr>
        <w:spacing w:line="360" w:lineRule="auto"/>
        <w:rPr>
          <w:rFonts w:cs="Arial"/>
          <w:color w:val="000000" w:themeColor="text1"/>
        </w:rPr>
      </w:pPr>
    </w:p>
    <w:p w:rsidR="00811169" w:rsidRPr="005B28DD" w:rsidRDefault="00811169" w:rsidP="00DD0798">
      <w:pPr>
        <w:spacing w:line="360" w:lineRule="auto"/>
        <w:rPr>
          <w:rFonts w:cs="Arial"/>
          <w:color w:val="000000" w:themeColor="text1"/>
          <w:szCs w:val="24"/>
        </w:rPr>
      </w:pPr>
      <w:bookmarkStart w:id="63" w:name="_Toc7188890"/>
      <w:r w:rsidRPr="005B28DD">
        <w:rPr>
          <w:rStyle w:val="Heading2Char"/>
          <w:rFonts w:cs="Arial"/>
          <w:color w:val="000000" w:themeColor="text1"/>
          <w:sz w:val="28"/>
          <w:szCs w:val="28"/>
        </w:rPr>
        <w:lastRenderedPageBreak/>
        <w:t>Edit Billing Codes</w:t>
      </w:r>
      <w:bookmarkEnd w:id="63"/>
      <w:r w:rsidR="00F26F11" w:rsidRPr="005B28DD">
        <w:rPr>
          <w:rFonts w:cs="Arial"/>
          <w:color w:val="000000" w:themeColor="text1"/>
          <w:szCs w:val="24"/>
        </w:rPr>
        <w:t xml:space="preserve"> </w:t>
      </w:r>
    </w:p>
    <w:p w:rsidR="003E07E7" w:rsidRPr="005B28DD" w:rsidRDefault="003E07E7" w:rsidP="00DD0798">
      <w:pPr>
        <w:spacing w:line="360" w:lineRule="auto"/>
        <w:rPr>
          <w:rFonts w:cs="Arial"/>
          <w:color w:val="000000" w:themeColor="text1"/>
          <w:szCs w:val="24"/>
        </w:rPr>
      </w:pPr>
      <w:r w:rsidRPr="005B28DD">
        <w:rPr>
          <w:rFonts w:cs="Arial"/>
          <w:color w:val="000000" w:themeColor="text1"/>
          <w:szCs w:val="24"/>
        </w:rPr>
        <w:t xml:space="preserve">Once you have opened the Billing Code screen, search for the billing code that you want by using the filter boxes (see red highlighted). Click on the </w:t>
      </w:r>
      <w:r w:rsidRPr="005B28DD">
        <w:rPr>
          <w:rFonts w:cs="Arial"/>
          <w:b/>
          <w:color w:val="000000" w:themeColor="text1"/>
          <w:szCs w:val="24"/>
        </w:rPr>
        <w:t>“Edit”</w:t>
      </w:r>
      <w:r w:rsidRPr="005B28DD">
        <w:rPr>
          <w:rFonts w:cs="Arial"/>
          <w:color w:val="000000" w:themeColor="text1"/>
          <w:szCs w:val="24"/>
        </w:rPr>
        <w:t xml:space="preserve"> command in front of the existing billing code. This will open the </w:t>
      </w:r>
      <w:r w:rsidRPr="005B28DD">
        <w:rPr>
          <w:rFonts w:cs="Arial"/>
          <w:b/>
          <w:color w:val="000000" w:themeColor="text1"/>
          <w:szCs w:val="24"/>
        </w:rPr>
        <w:t>“Edit Billing Code”</w:t>
      </w:r>
      <w:r w:rsidRPr="005B28DD">
        <w:rPr>
          <w:rFonts w:cs="Arial"/>
          <w:color w:val="000000" w:themeColor="text1"/>
          <w:szCs w:val="24"/>
        </w:rPr>
        <w:t xml:space="preserve"> screen and you will be able to make any changes that you need. </w:t>
      </w:r>
      <w:r w:rsidR="00EC2600" w:rsidRPr="005B28DD">
        <w:rPr>
          <w:rFonts w:cs="Arial"/>
          <w:color w:val="000000" w:themeColor="text1"/>
          <w:szCs w:val="24"/>
        </w:rPr>
        <w:t xml:space="preserve">After changes have been made, </w:t>
      </w:r>
      <w:r w:rsidRPr="005B28DD">
        <w:rPr>
          <w:rFonts w:cs="Arial"/>
          <w:color w:val="000000" w:themeColor="text1"/>
          <w:szCs w:val="24"/>
        </w:rPr>
        <w:t xml:space="preserve">click the </w:t>
      </w:r>
      <w:r w:rsidRPr="005B28DD">
        <w:rPr>
          <w:rFonts w:cs="Arial"/>
          <w:b/>
          <w:color w:val="000000" w:themeColor="text1"/>
          <w:szCs w:val="24"/>
        </w:rPr>
        <w:t>“</w:t>
      </w:r>
      <w:r w:rsidR="00A41C42" w:rsidRPr="005B28DD">
        <w:rPr>
          <w:rFonts w:cs="Arial"/>
          <w:b/>
          <w:color w:val="000000" w:themeColor="text1"/>
          <w:szCs w:val="24"/>
        </w:rPr>
        <w:t>Update</w:t>
      </w:r>
      <w:r w:rsidRPr="005B28DD">
        <w:rPr>
          <w:rFonts w:cs="Arial"/>
          <w:b/>
          <w:color w:val="000000" w:themeColor="text1"/>
          <w:szCs w:val="24"/>
        </w:rPr>
        <w:t>”</w:t>
      </w:r>
      <w:r w:rsidRPr="005B28DD">
        <w:rPr>
          <w:rFonts w:cs="Arial"/>
          <w:color w:val="000000" w:themeColor="text1"/>
          <w:szCs w:val="24"/>
        </w:rPr>
        <w:t xml:space="preserve"> command at the bottom.</w:t>
      </w:r>
    </w:p>
    <w:p w:rsidR="003E07E7" w:rsidRPr="005B28DD" w:rsidRDefault="00542E25" w:rsidP="00DD0798">
      <w:pPr>
        <w:spacing w:line="360" w:lineRule="auto"/>
        <w:rPr>
          <w:rFonts w:cs="Arial"/>
          <w:color w:val="000000" w:themeColor="text1"/>
        </w:rPr>
      </w:pPr>
      <w:r>
        <w:rPr>
          <w:noProof/>
        </w:rPr>
        <w:drawing>
          <wp:inline distT="0" distB="0" distL="0" distR="0" wp14:anchorId="1D7BEC17" wp14:editId="0540C5AE">
            <wp:extent cx="5943600" cy="31299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43600" cy="3129915"/>
                    </a:xfrm>
                    <a:prstGeom prst="rect">
                      <a:avLst/>
                    </a:prstGeom>
                  </pic:spPr>
                </pic:pic>
              </a:graphicData>
            </a:graphic>
          </wp:inline>
        </w:drawing>
      </w:r>
    </w:p>
    <w:p w:rsidR="00811169" w:rsidRPr="005B28DD" w:rsidRDefault="00811169" w:rsidP="00DD0798">
      <w:pPr>
        <w:pStyle w:val="Heading2"/>
        <w:spacing w:line="360" w:lineRule="auto"/>
        <w:rPr>
          <w:rFonts w:cs="Arial"/>
          <w:color w:val="000000" w:themeColor="text1"/>
          <w:sz w:val="28"/>
          <w:szCs w:val="28"/>
        </w:rPr>
      </w:pPr>
      <w:bookmarkStart w:id="64" w:name="_Toc7188891"/>
      <w:r w:rsidRPr="005B28DD">
        <w:rPr>
          <w:rFonts w:cs="Arial"/>
          <w:color w:val="000000" w:themeColor="text1"/>
          <w:sz w:val="28"/>
          <w:szCs w:val="28"/>
        </w:rPr>
        <w:t>Delete billing codes</w:t>
      </w:r>
      <w:bookmarkEnd w:id="64"/>
      <w:r w:rsidR="00F26F11" w:rsidRPr="005B28DD">
        <w:rPr>
          <w:rFonts w:cs="Arial"/>
          <w:color w:val="000000" w:themeColor="text1"/>
          <w:sz w:val="28"/>
          <w:szCs w:val="28"/>
        </w:rPr>
        <w:t xml:space="preserve"> </w:t>
      </w:r>
    </w:p>
    <w:p w:rsidR="00EC2600" w:rsidRPr="005B28DD" w:rsidRDefault="00EC2600" w:rsidP="00DD0798">
      <w:pPr>
        <w:spacing w:line="360" w:lineRule="auto"/>
        <w:rPr>
          <w:rFonts w:cs="Arial"/>
          <w:color w:val="000000" w:themeColor="text1"/>
          <w:szCs w:val="24"/>
        </w:rPr>
      </w:pPr>
      <w:r w:rsidRPr="005B28DD">
        <w:rPr>
          <w:rFonts w:cs="Arial"/>
          <w:color w:val="000000" w:themeColor="text1"/>
          <w:szCs w:val="24"/>
        </w:rPr>
        <w:t xml:space="preserve">Select the billing code that you wish to delete. But deleting a Billing Code is something that usually is not done. But if a code is entered incorrectly, data entry mistakes are possible and you need to delete such a mistake – you can do so.  When you click on it, this will bring you a screen </w:t>
      </w:r>
      <w:r w:rsidR="00020A07" w:rsidRPr="005B28DD">
        <w:rPr>
          <w:rFonts w:cs="Arial"/>
          <w:color w:val="000000" w:themeColor="text1"/>
          <w:szCs w:val="24"/>
        </w:rPr>
        <w:t>asking Are</w:t>
      </w:r>
      <w:r w:rsidRPr="005B28DD">
        <w:rPr>
          <w:rFonts w:cs="Arial"/>
          <w:color w:val="000000" w:themeColor="text1"/>
          <w:szCs w:val="24"/>
        </w:rPr>
        <w:t xml:space="preserve"> you sure you want to delete this Billing Code? If you click on ok, it will be deleted. </w:t>
      </w:r>
    </w:p>
    <w:p w:rsidR="00542E25" w:rsidRPr="00E23BD9" w:rsidRDefault="00542E25" w:rsidP="00E23BD9">
      <w:pPr>
        <w:spacing w:line="360" w:lineRule="auto"/>
        <w:rPr>
          <w:rFonts w:cs="Arial"/>
          <w:color w:val="000000" w:themeColor="text1"/>
        </w:rPr>
      </w:pPr>
      <w:r>
        <w:rPr>
          <w:noProof/>
        </w:rPr>
        <w:lastRenderedPageBreak/>
        <w:drawing>
          <wp:inline distT="0" distB="0" distL="0" distR="0" wp14:anchorId="681E26A9" wp14:editId="50A54395">
            <wp:extent cx="4219048" cy="1200000"/>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219048" cy="1200000"/>
                    </a:xfrm>
                    <a:prstGeom prst="rect">
                      <a:avLst/>
                    </a:prstGeom>
                  </pic:spPr>
                </pic:pic>
              </a:graphicData>
            </a:graphic>
          </wp:inline>
        </w:drawing>
      </w:r>
    </w:p>
    <w:p w:rsidR="00811169" w:rsidRPr="005B28DD" w:rsidRDefault="00811169" w:rsidP="00DD0798">
      <w:pPr>
        <w:pStyle w:val="Heading2"/>
        <w:spacing w:line="360" w:lineRule="auto"/>
        <w:rPr>
          <w:rFonts w:cs="Arial"/>
          <w:color w:val="000000" w:themeColor="text1"/>
          <w:sz w:val="28"/>
          <w:szCs w:val="28"/>
        </w:rPr>
      </w:pPr>
      <w:bookmarkStart w:id="65" w:name="_Toc7188892"/>
      <w:r w:rsidRPr="005B28DD">
        <w:rPr>
          <w:rFonts w:cs="Arial"/>
          <w:color w:val="000000" w:themeColor="text1"/>
          <w:sz w:val="28"/>
          <w:szCs w:val="28"/>
        </w:rPr>
        <w:t>Note config</w:t>
      </w:r>
      <w:bookmarkEnd w:id="65"/>
      <w:r w:rsidR="00F26F11" w:rsidRPr="005B28DD">
        <w:rPr>
          <w:rFonts w:cs="Arial"/>
          <w:color w:val="000000" w:themeColor="text1"/>
          <w:sz w:val="28"/>
          <w:szCs w:val="28"/>
        </w:rPr>
        <w:t xml:space="preserve"> </w:t>
      </w:r>
      <w:r w:rsidR="00C3499A" w:rsidRPr="005B28DD">
        <w:rPr>
          <w:rFonts w:cs="Arial"/>
          <w:noProof/>
          <w:color w:val="000000" w:themeColor="text1"/>
        </w:rPr>
        <w:t xml:space="preserve"> </w:t>
      </w:r>
    </w:p>
    <w:p w:rsidR="00952BD8" w:rsidRPr="005B28DD" w:rsidRDefault="00811169" w:rsidP="00DD0798">
      <w:pPr>
        <w:spacing w:line="360" w:lineRule="auto"/>
        <w:rPr>
          <w:rFonts w:cs="Arial"/>
          <w:color w:val="000000" w:themeColor="text1"/>
          <w:szCs w:val="24"/>
        </w:rPr>
      </w:pPr>
      <w:r w:rsidRPr="005B28DD">
        <w:rPr>
          <w:rFonts w:cs="Arial"/>
          <w:color w:val="000000" w:themeColor="text1"/>
          <w:szCs w:val="24"/>
        </w:rPr>
        <w:t xml:space="preserve">This function quickly </w:t>
      </w:r>
      <w:r w:rsidRPr="005B28DD">
        <w:rPr>
          <w:rFonts w:cs="Arial"/>
          <w:noProof/>
          <w:color w:val="000000" w:themeColor="text1"/>
          <w:szCs w:val="24"/>
        </w:rPr>
        <w:t>adds</w:t>
      </w:r>
      <w:r w:rsidRPr="005B28DD">
        <w:rPr>
          <w:rFonts w:cs="Arial"/>
          <w:color w:val="000000" w:themeColor="text1"/>
          <w:szCs w:val="24"/>
        </w:rPr>
        <w:t xml:space="preserve"> or removes this billing code’s availability on whatever specific types of notes your organization uses. Some of the more common types are</w:t>
      </w:r>
      <w:r w:rsidR="00F26F11" w:rsidRPr="005B28DD">
        <w:rPr>
          <w:rFonts w:cs="Arial"/>
          <w:color w:val="000000" w:themeColor="text1"/>
          <w:szCs w:val="24"/>
        </w:rPr>
        <w:t xml:space="preserve"> </w:t>
      </w:r>
      <w:r w:rsidRPr="005B28DD">
        <w:rPr>
          <w:rFonts w:cs="Arial"/>
          <w:color w:val="000000" w:themeColor="text1"/>
          <w:szCs w:val="24"/>
        </w:rPr>
        <w:t xml:space="preserve"> Progress Notes; Psych Pro</w:t>
      </w:r>
      <w:r w:rsidR="00952BD8" w:rsidRPr="005B28DD">
        <w:rPr>
          <w:rFonts w:cs="Arial"/>
          <w:color w:val="000000" w:themeColor="text1"/>
          <w:szCs w:val="24"/>
        </w:rPr>
        <w:t>gress Notes; Psych Evaluations</w:t>
      </w:r>
      <w:r w:rsidRPr="005B28DD">
        <w:rPr>
          <w:rFonts w:cs="Arial"/>
          <w:color w:val="000000" w:themeColor="text1"/>
          <w:szCs w:val="24"/>
        </w:rPr>
        <w:t>, Crisis Progress Notes</w:t>
      </w:r>
      <w:r w:rsidR="00020A07" w:rsidRPr="005B28DD">
        <w:rPr>
          <w:rFonts w:cs="Arial"/>
          <w:color w:val="000000" w:themeColor="text1"/>
          <w:szCs w:val="24"/>
        </w:rPr>
        <w:t>,</w:t>
      </w:r>
      <w:r w:rsidRPr="005B28DD">
        <w:rPr>
          <w:rFonts w:cs="Arial"/>
          <w:color w:val="000000" w:themeColor="text1"/>
          <w:szCs w:val="24"/>
        </w:rPr>
        <w:t xml:space="preserve"> </w:t>
      </w:r>
      <w:r w:rsidRPr="005B28DD">
        <w:rPr>
          <w:rFonts w:cs="Arial"/>
          <w:noProof/>
          <w:color w:val="000000" w:themeColor="text1"/>
          <w:szCs w:val="24"/>
        </w:rPr>
        <w:t>and</w:t>
      </w:r>
      <w:r w:rsidRPr="005B28DD">
        <w:rPr>
          <w:rFonts w:cs="Arial"/>
          <w:color w:val="000000" w:themeColor="text1"/>
          <w:szCs w:val="24"/>
        </w:rPr>
        <w:t xml:space="preserve"> Personal Assistance Progress Notes.</w:t>
      </w:r>
      <w:r w:rsidR="00952BD8" w:rsidRPr="005B28DD">
        <w:rPr>
          <w:rFonts w:cs="Arial"/>
          <w:color w:val="000000" w:themeColor="text1"/>
          <w:szCs w:val="24"/>
        </w:rPr>
        <w:t xml:space="preserve"> For agencies that have multiple types of notes and want to restrict the codes available on certain types of notes, this function should be used.</w:t>
      </w:r>
    </w:p>
    <w:p w:rsidR="00952BD8" w:rsidRPr="005B28DD" w:rsidRDefault="00952BD8" w:rsidP="00DD0798">
      <w:pPr>
        <w:pStyle w:val="ListParagraph"/>
        <w:numPr>
          <w:ilvl w:val="0"/>
          <w:numId w:val="25"/>
        </w:numPr>
        <w:spacing w:line="360" w:lineRule="auto"/>
        <w:rPr>
          <w:rFonts w:cs="Arial"/>
          <w:color w:val="000000" w:themeColor="text1"/>
          <w:szCs w:val="24"/>
        </w:rPr>
      </w:pPr>
      <w:r w:rsidRPr="005B28DD">
        <w:rPr>
          <w:rFonts w:cs="Arial"/>
          <w:color w:val="000000" w:themeColor="text1"/>
          <w:szCs w:val="24"/>
        </w:rPr>
        <w:t xml:space="preserve">Click on the </w:t>
      </w:r>
      <w:r w:rsidRPr="005B28DD">
        <w:rPr>
          <w:rFonts w:cs="Arial"/>
          <w:b/>
          <w:color w:val="000000" w:themeColor="text1"/>
          <w:szCs w:val="24"/>
        </w:rPr>
        <w:t>“Add o Note”</w:t>
      </w:r>
      <w:r w:rsidRPr="005B28DD">
        <w:rPr>
          <w:rFonts w:cs="Arial"/>
          <w:color w:val="000000" w:themeColor="text1"/>
          <w:szCs w:val="24"/>
        </w:rPr>
        <w:t xml:space="preserve"> tab. A note will be open with a command of remove from notes. </w:t>
      </w:r>
    </w:p>
    <w:p w:rsidR="00952BD8" w:rsidRPr="005B28DD" w:rsidRDefault="00952BD8" w:rsidP="00DD0798">
      <w:pPr>
        <w:pStyle w:val="ListParagraph"/>
        <w:numPr>
          <w:ilvl w:val="0"/>
          <w:numId w:val="25"/>
        </w:numPr>
        <w:spacing w:line="360" w:lineRule="auto"/>
        <w:rPr>
          <w:rFonts w:cs="Arial"/>
          <w:color w:val="000000" w:themeColor="text1"/>
          <w:szCs w:val="24"/>
        </w:rPr>
      </w:pPr>
      <w:r w:rsidRPr="005B28DD">
        <w:rPr>
          <w:rFonts w:cs="Arial"/>
          <w:color w:val="000000" w:themeColor="text1"/>
          <w:szCs w:val="24"/>
        </w:rPr>
        <w:t xml:space="preserve">Click on the </w:t>
      </w:r>
      <w:r w:rsidRPr="005B28DD">
        <w:rPr>
          <w:rFonts w:cs="Arial"/>
          <w:b/>
          <w:color w:val="000000" w:themeColor="text1"/>
          <w:szCs w:val="24"/>
        </w:rPr>
        <w:t>“Remove from Note”</w:t>
      </w:r>
      <w:r w:rsidRPr="005B28DD">
        <w:rPr>
          <w:rFonts w:cs="Arial"/>
          <w:color w:val="000000" w:themeColor="text1"/>
          <w:szCs w:val="24"/>
        </w:rPr>
        <w:t xml:space="preserve"> to unlink this billing code from this type of note.</w:t>
      </w:r>
    </w:p>
    <w:p w:rsidR="00952BD8" w:rsidRPr="005B28DD" w:rsidRDefault="00952BD8" w:rsidP="00DD0798">
      <w:pPr>
        <w:pStyle w:val="ListParagraph"/>
        <w:numPr>
          <w:ilvl w:val="0"/>
          <w:numId w:val="25"/>
        </w:numPr>
        <w:spacing w:line="360" w:lineRule="auto"/>
        <w:rPr>
          <w:rFonts w:cs="Arial"/>
          <w:color w:val="000000" w:themeColor="text1"/>
          <w:szCs w:val="24"/>
        </w:rPr>
      </w:pPr>
      <w:r w:rsidRPr="005B28DD">
        <w:rPr>
          <w:rFonts w:cs="Arial"/>
          <w:color w:val="000000" w:themeColor="text1"/>
          <w:szCs w:val="24"/>
        </w:rPr>
        <w:t>A “Yes” in the Available Code column means you must set-up the Note Configuration for all billing codes.</w:t>
      </w:r>
    </w:p>
    <w:p w:rsidR="00B6251A" w:rsidRPr="005B28DD" w:rsidRDefault="00542E25" w:rsidP="00DD0798">
      <w:pPr>
        <w:spacing w:line="360" w:lineRule="auto"/>
        <w:rPr>
          <w:rFonts w:cs="Arial"/>
          <w:color w:val="000000" w:themeColor="text1"/>
        </w:rPr>
      </w:pPr>
      <w:r>
        <w:rPr>
          <w:noProof/>
        </w:rPr>
        <w:lastRenderedPageBreak/>
        <w:drawing>
          <wp:inline distT="0" distB="0" distL="0" distR="0" wp14:anchorId="693B6245" wp14:editId="3997AA0A">
            <wp:extent cx="5943600" cy="3152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43600" cy="3152775"/>
                    </a:xfrm>
                    <a:prstGeom prst="rect">
                      <a:avLst/>
                    </a:prstGeom>
                  </pic:spPr>
                </pic:pic>
              </a:graphicData>
            </a:graphic>
          </wp:inline>
        </w:drawing>
      </w:r>
    </w:p>
    <w:p w:rsidR="00811169" w:rsidRPr="005B28DD" w:rsidRDefault="00542E25" w:rsidP="00DD0798">
      <w:pPr>
        <w:spacing w:line="360" w:lineRule="auto"/>
        <w:rPr>
          <w:rFonts w:cs="Arial"/>
          <w:color w:val="000000" w:themeColor="text1"/>
        </w:rPr>
      </w:pPr>
      <w:r>
        <w:rPr>
          <w:noProof/>
        </w:rPr>
        <w:drawing>
          <wp:inline distT="0" distB="0" distL="0" distR="0" wp14:anchorId="215AC271" wp14:editId="62E04B3B">
            <wp:extent cx="5943600" cy="31057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943600" cy="3105785"/>
                    </a:xfrm>
                    <a:prstGeom prst="rect">
                      <a:avLst/>
                    </a:prstGeom>
                  </pic:spPr>
                </pic:pic>
              </a:graphicData>
            </a:graphic>
          </wp:inline>
        </w:drawing>
      </w:r>
    </w:p>
    <w:p w:rsidR="00811169" w:rsidRPr="005B28DD" w:rsidRDefault="00811169" w:rsidP="00DD0798">
      <w:pPr>
        <w:pStyle w:val="Heading2"/>
        <w:spacing w:line="360" w:lineRule="auto"/>
        <w:rPr>
          <w:rFonts w:cs="Arial"/>
          <w:color w:val="000000" w:themeColor="text1"/>
          <w:sz w:val="28"/>
          <w:szCs w:val="28"/>
        </w:rPr>
      </w:pPr>
      <w:bookmarkStart w:id="66" w:name="_Toc7188893"/>
      <w:r w:rsidRPr="005B28DD">
        <w:rPr>
          <w:rFonts w:cs="Arial"/>
          <w:color w:val="000000" w:themeColor="text1"/>
          <w:sz w:val="28"/>
          <w:szCs w:val="28"/>
        </w:rPr>
        <w:t>License config</w:t>
      </w:r>
      <w:bookmarkEnd w:id="66"/>
      <w:r w:rsidR="00F26F11" w:rsidRPr="005B28DD">
        <w:rPr>
          <w:rFonts w:cs="Arial"/>
          <w:color w:val="000000" w:themeColor="text1"/>
          <w:sz w:val="28"/>
          <w:szCs w:val="28"/>
        </w:rPr>
        <w:t xml:space="preserve"> </w:t>
      </w:r>
    </w:p>
    <w:p w:rsidR="000F6D77" w:rsidRPr="005B28DD" w:rsidRDefault="00B12A83" w:rsidP="00DD0798">
      <w:pPr>
        <w:spacing w:line="360" w:lineRule="auto"/>
        <w:rPr>
          <w:rFonts w:cs="Arial"/>
          <w:color w:val="000000" w:themeColor="text1"/>
          <w:szCs w:val="24"/>
        </w:rPr>
      </w:pPr>
      <w:r w:rsidRPr="005B28DD">
        <w:rPr>
          <w:rFonts w:cs="Arial"/>
          <w:color w:val="000000" w:themeColor="text1"/>
          <w:szCs w:val="24"/>
        </w:rPr>
        <w:t xml:space="preserve">Click on the </w:t>
      </w:r>
      <w:r w:rsidRPr="005B28DD">
        <w:rPr>
          <w:rFonts w:cs="Arial"/>
          <w:b/>
          <w:color w:val="000000" w:themeColor="text1"/>
          <w:szCs w:val="24"/>
        </w:rPr>
        <w:t>“License Config”</w:t>
      </w:r>
      <w:r w:rsidRPr="005B28DD">
        <w:rPr>
          <w:rFonts w:cs="Arial"/>
          <w:color w:val="000000" w:themeColor="text1"/>
          <w:szCs w:val="24"/>
        </w:rPr>
        <w:t xml:space="preserve"> command at the left of that billing code. </w:t>
      </w:r>
      <w:r w:rsidR="000F6D77" w:rsidRPr="005B28DD">
        <w:rPr>
          <w:rFonts w:cs="Arial"/>
          <w:color w:val="000000" w:themeColor="text1"/>
          <w:szCs w:val="24"/>
        </w:rPr>
        <w:t xml:space="preserve">A new screen will come. </w:t>
      </w:r>
      <w:r w:rsidRPr="005B28DD">
        <w:rPr>
          <w:rFonts w:cs="Arial"/>
          <w:color w:val="000000" w:themeColor="text1"/>
          <w:szCs w:val="24"/>
        </w:rPr>
        <w:t xml:space="preserve">Select the License Group you wish to block from using this billing code from the </w:t>
      </w:r>
      <w:r w:rsidRPr="005B28DD">
        <w:rPr>
          <w:rFonts w:cs="Arial"/>
          <w:b/>
          <w:color w:val="000000" w:themeColor="text1"/>
          <w:szCs w:val="24"/>
        </w:rPr>
        <w:t>“License Group Blocked”</w:t>
      </w:r>
      <w:r w:rsidRPr="005B28DD">
        <w:rPr>
          <w:rFonts w:cs="Arial"/>
          <w:color w:val="000000" w:themeColor="text1"/>
          <w:szCs w:val="24"/>
        </w:rPr>
        <w:t xml:space="preserve"> </w:t>
      </w:r>
      <w:r w:rsidR="005773B8" w:rsidRPr="005B28DD">
        <w:rPr>
          <w:rFonts w:cs="Arial"/>
          <w:color w:val="000000" w:themeColor="text1"/>
          <w:szCs w:val="24"/>
        </w:rPr>
        <w:t>dropdown list</w:t>
      </w:r>
      <w:r w:rsidRPr="005B28DD">
        <w:rPr>
          <w:rFonts w:cs="Arial"/>
          <w:color w:val="000000" w:themeColor="text1"/>
          <w:szCs w:val="24"/>
        </w:rPr>
        <w:t xml:space="preserve"> </w:t>
      </w:r>
      <w:r w:rsidR="00C03BF1" w:rsidRPr="005B28DD">
        <w:rPr>
          <w:rFonts w:cs="Arial"/>
          <w:color w:val="000000" w:themeColor="text1"/>
          <w:szCs w:val="24"/>
        </w:rPr>
        <w:t>and</w:t>
      </w:r>
      <w:r w:rsidRPr="005B28DD">
        <w:rPr>
          <w:rFonts w:cs="Arial"/>
          <w:color w:val="000000" w:themeColor="text1"/>
          <w:szCs w:val="24"/>
        </w:rPr>
        <w:t xml:space="preserve"> select the License Group you wish to </w:t>
      </w:r>
      <w:r w:rsidRPr="005B28DD">
        <w:rPr>
          <w:rFonts w:cs="Arial"/>
          <w:color w:val="000000" w:themeColor="text1"/>
          <w:szCs w:val="24"/>
        </w:rPr>
        <w:lastRenderedPageBreak/>
        <w:t xml:space="preserve">give permission to use this billing code by selecting them from the </w:t>
      </w:r>
      <w:r w:rsidRPr="005B28DD">
        <w:rPr>
          <w:rFonts w:cs="Arial"/>
          <w:b/>
          <w:color w:val="000000" w:themeColor="text1"/>
          <w:szCs w:val="24"/>
        </w:rPr>
        <w:t>“Replacement License Group”.</w:t>
      </w:r>
      <w:r w:rsidRPr="005B28DD">
        <w:rPr>
          <w:rFonts w:cs="Arial"/>
          <w:color w:val="000000" w:themeColor="text1"/>
          <w:szCs w:val="24"/>
        </w:rPr>
        <w:t xml:space="preserve"> </w:t>
      </w:r>
      <w:r w:rsidR="00020A07" w:rsidRPr="005B28DD">
        <w:rPr>
          <w:rFonts w:cs="Arial"/>
          <w:noProof/>
          <w:color w:val="000000" w:themeColor="text1"/>
          <w:szCs w:val="24"/>
        </w:rPr>
        <w:t>In</w:t>
      </w:r>
      <w:r w:rsidRPr="005B28DD">
        <w:rPr>
          <w:rFonts w:cs="Arial"/>
          <w:color w:val="000000" w:themeColor="text1"/>
          <w:szCs w:val="24"/>
        </w:rPr>
        <w:t xml:space="preserve"> the end, Select the </w:t>
      </w:r>
      <w:r w:rsidRPr="005B28DD">
        <w:rPr>
          <w:rFonts w:cs="Arial"/>
          <w:b/>
          <w:color w:val="000000" w:themeColor="text1"/>
          <w:szCs w:val="24"/>
        </w:rPr>
        <w:t>“license group to block from sending NPI”</w:t>
      </w:r>
      <w:r w:rsidRPr="005B28DD">
        <w:rPr>
          <w:rFonts w:cs="Arial"/>
          <w:noProof/>
          <w:color w:val="000000" w:themeColor="text1"/>
          <w:szCs w:val="24"/>
        </w:rPr>
        <w:t xml:space="preserve"> from the drop-down list</w:t>
      </w:r>
      <w:r w:rsidR="00CD2E09" w:rsidRPr="005B28DD">
        <w:rPr>
          <w:rFonts w:cs="Arial"/>
          <w:noProof/>
          <w:color w:val="000000" w:themeColor="text1"/>
          <w:szCs w:val="24"/>
        </w:rPr>
        <w:t>. After that,</w:t>
      </w:r>
      <w:r w:rsidR="00020A07" w:rsidRPr="005B28DD">
        <w:rPr>
          <w:rFonts w:cs="Arial"/>
          <w:noProof/>
          <w:color w:val="000000" w:themeColor="text1"/>
          <w:szCs w:val="24"/>
        </w:rPr>
        <w:t xml:space="preserve"> </w:t>
      </w:r>
      <w:r w:rsidR="00CD2E09" w:rsidRPr="005B28DD">
        <w:rPr>
          <w:rFonts w:cs="Arial"/>
          <w:noProof/>
          <w:color w:val="000000" w:themeColor="text1"/>
          <w:szCs w:val="24"/>
        </w:rPr>
        <w:t>click on the save which is in blue colo</w:t>
      </w:r>
      <w:r w:rsidR="004F76AA" w:rsidRPr="005B28DD">
        <w:rPr>
          <w:rFonts w:cs="Arial"/>
          <w:noProof/>
          <w:color w:val="000000" w:themeColor="text1"/>
          <w:szCs w:val="24"/>
        </w:rPr>
        <w:t>u</w:t>
      </w:r>
      <w:r w:rsidR="00CD2E09" w:rsidRPr="005B28DD">
        <w:rPr>
          <w:rFonts w:cs="Arial"/>
          <w:noProof/>
          <w:color w:val="000000" w:themeColor="text1"/>
          <w:szCs w:val="24"/>
        </w:rPr>
        <w:t xml:space="preserve">r. </w:t>
      </w:r>
      <w:r w:rsidR="000F6D77" w:rsidRPr="005B28DD">
        <w:rPr>
          <w:rFonts w:cs="Arial"/>
          <w:color w:val="000000" w:themeColor="text1"/>
          <w:szCs w:val="24"/>
        </w:rPr>
        <w:t>The use of this function is specific to whichever Billing Code you are using it on.</w:t>
      </w:r>
    </w:p>
    <w:p w:rsidR="00B90E63" w:rsidRPr="005B28DD" w:rsidRDefault="00542E25" w:rsidP="00DD0798">
      <w:pPr>
        <w:spacing w:line="360" w:lineRule="auto"/>
        <w:rPr>
          <w:rFonts w:cs="Arial"/>
          <w:noProof/>
          <w:color w:val="000000" w:themeColor="text1"/>
          <w:szCs w:val="24"/>
        </w:rPr>
      </w:pPr>
      <w:r>
        <w:rPr>
          <w:noProof/>
        </w:rPr>
        <w:drawing>
          <wp:inline distT="0" distB="0" distL="0" distR="0" wp14:anchorId="239FCDA2" wp14:editId="09578428">
            <wp:extent cx="5943600" cy="316611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943600" cy="3166110"/>
                    </a:xfrm>
                    <a:prstGeom prst="rect">
                      <a:avLst/>
                    </a:prstGeom>
                  </pic:spPr>
                </pic:pic>
              </a:graphicData>
            </a:graphic>
          </wp:inline>
        </w:drawing>
      </w:r>
    </w:p>
    <w:p w:rsidR="00E24ABB" w:rsidRPr="005B28DD" w:rsidRDefault="00E24ABB" w:rsidP="00DD0798">
      <w:pPr>
        <w:pStyle w:val="Heading2"/>
        <w:spacing w:line="360" w:lineRule="auto"/>
        <w:rPr>
          <w:rFonts w:cs="Arial"/>
          <w:noProof/>
          <w:color w:val="000000" w:themeColor="text1"/>
          <w:sz w:val="28"/>
          <w:szCs w:val="28"/>
        </w:rPr>
      </w:pPr>
      <w:bookmarkStart w:id="67" w:name="_Toc7188894"/>
      <w:r w:rsidRPr="005B28DD">
        <w:rPr>
          <w:rFonts w:cs="Arial"/>
          <w:noProof/>
          <w:color w:val="000000" w:themeColor="text1"/>
          <w:sz w:val="28"/>
          <w:szCs w:val="28"/>
        </w:rPr>
        <w:t>Claim adjust</w:t>
      </w:r>
      <w:bookmarkEnd w:id="67"/>
      <w:r w:rsidR="00F26F11" w:rsidRPr="005B28DD">
        <w:rPr>
          <w:rFonts w:cs="Arial"/>
          <w:noProof/>
          <w:color w:val="000000" w:themeColor="text1"/>
          <w:sz w:val="28"/>
          <w:szCs w:val="28"/>
        </w:rPr>
        <w:t xml:space="preserve"> </w:t>
      </w:r>
    </w:p>
    <w:p w:rsidR="00F455F7" w:rsidRPr="005B28DD" w:rsidRDefault="00F455F7" w:rsidP="00E23BD9">
      <w:pPr>
        <w:spacing w:line="360" w:lineRule="auto"/>
        <w:rPr>
          <w:rFonts w:cs="Arial"/>
          <w:noProof/>
          <w:color w:val="000000" w:themeColor="text1"/>
          <w:szCs w:val="24"/>
        </w:rPr>
      </w:pPr>
      <w:r w:rsidRPr="005B28DD">
        <w:rPr>
          <w:rFonts w:cs="Arial"/>
          <w:noProof/>
          <w:color w:val="000000" w:themeColor="text1"/>
          <w:szCs w:val="24"/>
        </w:rPr>
        <w:t>Go to the billing menu, a drop</w:t>
      </w:r>
      <w:r w:rsidR="00020A07" w:rsidRPr="005B28DD">
        <w:rPr>
          <w:rFonts w:cs="Arial"/>
          <w:noProof/>
          <w:color w:val="000000" w:themeColor="text1"/>
          <w:szCs w:val="24"/>
        </w:rPr>
        <w:t>-</w:t>
      </w:r>
      <w:r w:rsidRPr="005B28DD">
        <w:rPr>
          <w:rFonts w:cs="Arial"/>
          <w:noProof/>
          <w:color w:val="000000" w:themeColor="text1"/>
          <w:szCs w:val="24"/>
        </w:rPr>
        <w:t>down list will come.</w:t>
      </w:r>
      <w:r w:rsidR="00020A07" w:rsidRPr="005B28DD">
        <w:rPr>
          <w:rFonts w:cs="Arial"/>
          <w:noProof/>
          <w:color w:val="000000" w:themeColor="text1"/>
          <w:szCs w:val="24"/>
        </w:rPr>
        <w:t xml:space="preserve"> </w:t>
      </w:r>
      <w:r w:rsidRPr="005B28DD">
        <w:rPr>
          <w:rFonts w:cs="Arial"/>
          <w:noProof/>
          <w:color w:val="000000" w:themeColor="text1"/>
          <w:szCs w:val="24"/>
        </w:rPr>
        <w:t xml:space="preserve">Click on the </w:t>
      </w:r>
      <w:r w:rsidRPr="005B28DD">
        <w:rPr>
          <w:rFonts w:cs="Arial"/>
          <w:b/>
          <w:noProof/>
          <w:color w:val="000000" w:themeColor="text1"/>
          <w:szCs w:val="24"/>
        </w:rPr>
        <w:t>“Claim Adjust”</w:t>
      </w:r>
      <w:r w:rsidR="00966458" w:rsidRPr="005B28DD">
        <w:rPr>
          <w:rFonts w:cs="Arial"/>
          <w:noProof/>
          <w:color w:val="000000" w:themeColor="text1"/>
          <w:szCs w:val="24"/>
        </w:rPr>
        <w:t>. A new screen will come.</w:t>
      </w:r>
      <w:r w:rsidRPr="005B28DD">
        <w:rPr>
          <w:rFonts w:cs="Arial"/>
          <w:color w:val="000000" w:themeColor="text1"/>
          <w:szCs w:val="24"/>
        </w:rPr>
        <w:t xml:space="preserve"> An adjustment is submitted to correct one or more fields of a previously paid claim. Any field, except the Provider ID number or the Patient’s Medicaid ID number, can be adjusted. Individual claims and encounters can be quickly reviewed for claim proce</w:t>
      </w:r>
      <w:r w:rsidR="007423BC">
        <w:rPr>
          <w:rFonts w:cs="Arial"/>
          <w:color w:val="000000" w:themeColor="text1"/>
          <w:szCs w:val="24"/>
        </w:rPr>
        <w:t>ss</w:t>
      </w:r>
      <w:r w:rsidRPr="005B28DD">
        <w:rPr>
          <w:rFonts w:cs="Arial"/>
          <w:color w:val="000000" w:themeColor="text1"/>
          <w:szCs w:val="24"/>
        </w:rPr>
        <w:t>ing and research purposes by the Claim Department.</w:t>
      </w:r>
    </w:p>
    <w:p w:rsidR="00E24ABB" w:rsidRPr="005B28DD" w:rsidRDefault="007423BC" w:rsidP="00DD0798">
      <w:pPr>
        <w:spacing w:line="360" w:lineRule="auto"/>
        <w:rPr>
          <w:rFonts w:cs="Arial"/>
          <w:noProof/>
          <w:color w:val="000000" w:themeColor="text1"/>
          <w:szCs w:val="24"/>
        </w:rPr>
      </w:pPr>
      <w:r>
        <w:rPr>
          <w:noProof/>
        </w:rPr>
        <w:lastRenderedPageBreak/>
        <w:drawing>
          <wp:inline distT="0" distB="0" distL="0" distR="0" wp14:anchorId="0F86F631" wp14:editId="2A15105E">
            <wp:extent cx="5943600" cy="24415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943600" cy="2441575"/>
                    </a:xfrm>
                    <a:prstGeom prst="rect">
                      <a:avLst/>
                    </a:prstGeom>
                  </pic:spPr>
                </pic:pic>
              </a:graphicData>
            </a:graphic>
          </wp:inline>
        </w:drawing>
      </w:r>
    </w:p>
    <w:p w:rsidR="00E24ABB" w:rsidRPr="005B28DD" w:rsidRDefault="00966458" w:rsidP="00DD0798">
      <w:pPr>
        <w:spacing w:line="360" w:lineRule="auto"/>
        <w:rPr>
          <w:rFonts w:cs="Arial"/>
          <w:noProof/>
          <w:color w:val="000000" w:themeColor="text1"/>
          <w:szCs w:val="24"/>
        </w:rPr>
      </w:pPr>
      <w:r w:rsidRPr="005B28DD">
        <w:rPr>
          <w:rFonts w:cs="Arial"/>
          <w:noProof/>
          <w:color w:val="000000" w:themeColor="text1"/>
          <w:szCs w:val="24"/>
        </w:rPr>
        <w:t xml:space="preserve">Click on the claim adjust-takes you on </w:t>
      </w:r>
      <w:r w:rsidR="00020A07" w:rsidRPr="005B28DD">
        <w:rPr>
          <w:rFonts w:cs="Arial"/>
          <w:noProof/>
          <w:color w:val="000000" w:themeColor="text1"/>
          <w:szCs w:val="24"/>
        </w:rPr>
        <w:t xml:space="preserve">the </w:t>
      </w:r>
      <w:r w:rsidRPr="005B28DD">
        <w:rPr>
          <w:rFonts w:cs="Arial"/>
          <w:noProof/>
          <w:color w:val="000000" w:themeColor="text1"/>
          <w:szCs w:val="24"/>
        </w:rPr>
        <w:t>edit page. Here you can search Client ID, Payor Claim Id, date of devices, Pace ID, File ID, Search, Clear, select all, Clear all, change selected status, ID, units</w:t>
      </w:r>
      <w:r w:rsidR="00020A07" w:rsidRPr="005B28DD">
        <w:rPr>
          <w:rFonts w:cs="Arial"/>
          <w:noProof/>
          <w:color w:val="000000" w:themeColor="text1"/>
          <w:szCs w:val="24"/>
        </w:rPr>
        <w:t xml:space="preserve">, </w:t>
      </w:r>
      <w:r w:rsidRPr="005B28DD">
        <w:rPr>
          <w:rFonts w:cs="Arial"/>
          <w:noProof/>
          <w:color w:val="000000" w:themeColor="text1"/>
          <w:szCs w:val="24"/>
        </w:rPr>
        <w:t xml:space="preserve">amount balance, status, combo claim Id, Payor etc. </w:t>
      </w:r>
    </w:p>
    <w:p w:rsidR="00966458" w:rsidRPr="005B28DD" w:rsidRDefault="001466CA" w:rsidP="00DD0798">
      <w:pPr>
        <w:spacing w:line="360" w:lineRule="auto"/>
        <w:rPr>
          <w:rFonts w:cs="Arial"/>
          <w:noProof/>
          <w:color w:val="000000" w:themeColor="text1"/>
          <w:szCs w:val="24"/>
        </w:rPr>
      </w:pPr>
      <w:r w:rsidRPr="005B28DD">
        <w:rPr>
          <w:rFonts w:cs="Arial"/>
          <w:noProof/>
          <w:color w:val="000000" w:themeColor="text1"/>
          <w:szCs w:val="24"/>
        </w:rPr>
        <w:t>You can find the reports through Claim ID, Combo claim ID, Payor Claim ID, Pace ID, Date of service, File ID. When you click on the search icon</w:t>
      </w:r>
      <w:r w:rsidRPr="005B28DD">
        <w:rPr>
          <w:rFonts w:cs="Arial"/>
          <w:noProof/>
          <w:color w:val="000000" w:themeColor="text1"/>
          <w:szCs w:val="24"/>
        </w:rPr>
        <w:drawing>
          <wp:inline distT="0" distB="0" distL="0" distR="0" wp14:anchorId="685736FF" wp14:editId="74E5D5BC">
            <wp:extent cx="174625" cy="157925"/>
            <wp:effectExtent l="19050" t="0" r="0" b="0"/>
            <wp:docPr id="14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6983" cy="160058"/>
                    </a:xfrm>
                    <a:prstGeom prst="rect">
                      <a:avLst/>
                    </a:prstGeom>
                  </pic:spPr>
                </pic:pic>
              </a:graphicData>
            </a:graphic>
          </wp:inline>
        </w:drawing>
      </w:r>
      <w:r w:rsidRPr="005B28DD">
        <w:rPr>
          <w:rFonts w:cs="Arial"/>
          <w:noProof/>
          <w:color w:val="000000" w:themeColor="text1"/>
          <w:szCs w:val="24"/>
        </w:rPr>
        <w:t xml:space="preserve"> of Pace ID, a new screen will come. Write down the first name, Last name, date of birth, SSN and click on search. For Example</w:t>
      </w:r>
      <w:r w:rsidR="00020A07" w:rsidRPr="005B28DD">
        <w:rPr>
          <w:rFonts w:cs="Arial"/>
          <w:noProof/>
          <w:color w:val="000000" w:themeColor="text1"/>
          <w:szCs w:val="24"/>
        </w:rPr>
        <w:t>,</w:t>
      </w:r>
      <w:r w:rsidRPr="005B28DD">
        <w:rPr>
          <w:rFonts w:cs="Arial"/>
          <w:noProof/>
          <w:color w:val="000000" w:themeColor="text1"/>
          <w:szCs w:val="24"/>
        </w:rPr>
        <w:t xml:space="preserve"> if you put the First name like </w:t>
      </w:r>
      <w:r w:rsidR="00020A07" w:rsidRPr="005B28DD">
        <w:rPr>
          <w:rFonts w:cs="Arial"/>
          <w:noProof/>
          <w:color w:val="000000" w:themeColor="text1"/>
          <w:szCs w:val="24"/>
        </w:rPr>
        <w:t>B</w:t>
      </w:r>
      <w:r w:rsidRPr="005B28DD">
        <w:rPr>
          <w:rFonts w:cs="Arial"/>
          <w:noProof/>
          <w:color w:val="000000" w:themeColor="text1"/>
          <w:szCs w:val="24"/>
        </w:rPr>
        <w:t>ob, a list will come th</w:t>
      </w:r>
      <w:r w:rsidR="007E3C0D" w:rsidRPr="005B28DD">
        <w:rPr>
          <w:rFonts w:cs="Arial"/>
          <w:noProof/>
          <w:color w:val="000000" w:themeColor="text1"/>
          <w:szCs w:val="24"/>
        </w:rPr>
        <w:t xml:space="preserve">en </w:t>
      </w:r>
      <w:r w:rsidR="007E3C0D" w:rsidRPr="005B28DD">
        <w:rPr>
          <w:rFonts w:cs="Arial"/>
          <w:b/>
          <w:noProof/>
          <w:color w:val="000000" w:themeColor="text1"/>
          <w:szCs w:val="24"/>
        </w:rPr>
        <w:t>“select”</w:t>
      </w:r>
      <w:r w:rsidR="007E3C0D" w:rsidRPr="005B28DD">
        <w:rPr>
          <w:rFonts w:cs="Arial"/>
          <w:noProof/>
          <w:color w:val="000000" w:themeColor="text1"/>
          <w:szCs w:val="24"/>
        </w:rPr>
        <w:t xml:space="preserve"> the name. </w:t>
      </w:r>
    </w:p>
    <w:p w:rsidR="00E24ABB" w:rsidRPr="005B28DD" w:rsidRDefault="007423BC" w:rsidP="00DD0798">
      <w:pPr>
        <w:spacing w:line="360" w:lineRule="auto"/>
        <w:rPr>
          <w:rFonts w:cs="Arial"/>
          <w:noProof/>
          <w:color w:val="000000" w:themeColor="text1"/>
          <w:szCs w:val="24"/>
        </w:rPr>
      </w:pPr>
      <w:r>
        <w:rPr>
          <w:noProof/>
        </w:rPr>
        <w:drawing>
          <wp:inline distT="0" distB="0" distL="0" distR="0" wp14:anchorId="3A24EA16" wp14:editId="72B9804A">
            <wp:extent cx="5943600" cy="28765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943600" cy="2876550"/>
                    </a:xfrm>
                    <a:prstGeom prst="rect">
                      <a:avLst/>
                    </a:prstGeom>
                  </pic:spPr>
                </pic:pic>
              </a:graphicData>
            </a:graphic>
          </wp:inline>
        </w:drawing>
      </w:r>
    </w:p>
    <w:p w:rsidR="00E24ABB" w:rsidRPr="005B28DD" w:rsidRDefault="007423BC" w:rsidP="00DD0798">
      <w:pPr>
        <w:spacing w:line="360" w:lineRule="auto"/>
        <w:rPr>
          <w:rFonts w:cs="Arial"/>
          <w:noProof/>
          <w:color w:val="000000" w:themeColor="text1"/>
          <w:szCs w:val="24"/>
        </w:rPr>
      </w:pPr>
      <w:r>
        <w:rPr>
          <w:noProof/>
        </w:rPr>
        <w:lastRenderedPageBreak/>
        <w:drawing>
          <wp:inline distT="0" distB="0" distL="0" distR="0" wp14:anchorId="4886BF1D" wp14:editId="58F9B427">
            <wp:extent cx="5943600" cy="233235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943600" cy="2332355"/>
                    </a:xfrm>
                    <a:prstGeom prst="rect">
                      <a:avLst/>
                    </a:prstGeom>
                  </pic:spPr>
                </pic:pic>
              </a:graphicData>
            </a:graphic>
          </wp:inline>
        </w:drawing>
      </w:r>
    </w:p>
    <w:p w:rsidR="007E3C0D" w:rsidRPr="005B28DD" w:rsidRDefault="007E3C0D" w:rsidP="00DD0798">
      <w:pPr>
        <w:spacing w:line="360" w:lineRule="auto"/>
        <w:rPr>
          <w:rFonts w:cs="Arial"/>
          <w:noProof/>
          <w:color w:val="000000" w:themeColor="text1"/>
          <w:szCs w:val="24"/>
        </w:rPr>
      </w:pPr>
      <w:r w:rsidRPr="005B28DD">
        <w:rPr>
          <w:rFonts w:cs="Arial"/>
          <w:color w:val="000000" w:themeColor="text1"/>
          <w:szCs w:val="24"/>
        </w:rPr>
        <w:t xml:space="preserve">Click on the file </w:t>
      </w:r>
      <w:r w:rsidR="00183A1B" w:rsidRPr="005B28DD">
        <w:rPr>
          <w:rFonts w:cs="Arial"/>
          <w:color w:val="000000" w:themeColor="text1"/>
          <w:szCs w:val="24"/>
        </w:rPr>
        <w:t>ID,</w:t>
      </w:r>
      <w:r w:rsidRPr="005B28DD">
        <w:rPr>
          <w:rFonts w:cs="Arial"/>
          <w:color w:val="000000" w:themeColor="text1"/>
          <w:szCs w:val="24"/>
        </w:rPr>
        <w:t xml:space="preserve"> a new screen will which is consist of Edit icon  </w:t>
      </w:r>
      <w:r w:rsidRPr="005B28DD">
        <w:rPr>
          <w:rFonts w:cs="Arial"/>
          <w:noProof/>
          <w:color w:val="000000" w:themeColor="text1"/>
          <w:szCs w:val="24"/>
        </w:rPr>
        <w:drawing>
          <wp:inline distT="0" distB="0" distL="0" distR="0" wp14:anchorId="0AFB6713" wp14:editId="69AE059D">
            <wp:extent cx="207645" cy="179705"/>
            <wp:effectExtent l="19050" t="0" r="1905" b="0"/>
            <wp:docPr id="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srcRect/>
                    <a:stretch>
                      <a:fillRect/>
                    </a:stretch>
                  </pic:blipFill>
                  <pic:spPr bwMode="auto">
                    <a:xfrm>
                      <a:off x="0" y="0"/>
                      <a:ext cx="207645" cy="179705"/>
                    </a:xfrm>
                    <a:prstGeom prst="rect">
                      <a:avLst/>
                    </a:prstGeom>
                    <a:noFill/>
                    <a:ln w="9525">
                      <a:noFill/>
                      <a:miter lim="800000"/>
                      <a:headEnd/>
                      <a:tailEnd/>
                    </a:ln>
                  </pic:spPr>
                </pic:pic>
              </a:graphicData>
            </a:graphic>
          </wp:inline>
        </w:drawing>
      </w:r>
      <w:r w:rsidR="00F11944" w:rsidRPr="005B28DD">
        <w:rPr>
          <w:rFonts w:cs="Arial"/>
          <w:color w:val="000000" w:themeColor="text1"/>
          <w:szCs w:val="24"/>
        </w:rPr>
        <w:t xml:space="preserve">  in front of each billing entry. Selecting the </w:t>
      </w:r>
      <w:r w:rsidR="005773B8" w:rsidRPr="005B28DD">
        <w:rPr>
          <w:rFonts w:cs="Arial"/>
          <w:color w:val="000000" w:themeColor="text1"/>
          <w:szCs w:val="24"/>
        </w:rPr>
        <w:t>icon will</w:t>
      </w:r>
      <w:r w:rsidR="00F11944" w:rsidRPr="005B28DD">
        <w:rPr>
          <w:rFonts w:cs="Arial"/>
          <w:color w:val="000000" w:themeColor="text1"/>
          <w:szCs w:val="24"/>
        </w:rPr>
        <w:t xml:space="preserve"> open the screen below and allow edits </w:t>
      </w:r>
      <w:r w:rsidR="00020A07" w:rsidRPr="005B28DD">
        <w:rPr>
          <w:rFonts w:cs="Arial"/>
          <w:noProof/>
          <w:color w:val="000000" w:themeColor="text1"/>
          <w:szCs w:val="24"/>
        </w:rPr>
        <w:t>to</w:t>
      </w:r>
      <w:r w:rsidR="00F11944" w:rsidRPr="005B28DD">
        <w:rPr>
          <w:rFonts w:cs="Arial"/>
          <w:color w:val="000000" w:themeColor="text1"/>
          <w:szCs w:val="24"/>
        </w:rPr>
        <w:t xml:space="preserve"> the data. Then you select the update or the cancel </w:t>
      </w:r>
      <w:r w:rsidR="00183A1B" w:rsidRPr="005B28DD">
        <w:rPr>
          <w:rFonts w:cs="Arial"/>
          <w:color w:val="000000" w:themeColor="text1"/>
          <w:szCs w:val="24"/>
        </w:rPr>
        <w:t>choice,</w:t>
      </w:r>
      <w:r w:rsidRPr="005B28DD">
        <w:rPr>
          <w:rFonts w:cs="Arial"/>
          <w:color w:val="000000" w:themeColor="text1"/>
          <w:szCs w:val="24"/>
        </w:rPr>
        <w:t xml:space="preserve"> search icon </w:t>
      </w:r>
      <w:r w:rsidRPr="005B28DD">
        <w:rPr>
          <w:rFonts w:cs="Arial"/>
          <w:noProof/>
          <w:color w:val="000000" w:themeColor="text1"/>
          <w:szCs w:val="24"/>
        </w:rPr>
        <w:drawing>
          <wp:inline distT="0" distB="0" distL="0" distR="0" wp14:anchorId="541A3D56" wp14:editId="0DAFFC43">
            <wp:extent cx="266700" cy="227701"/>
            <wp:effectExtent l="19050" t="0" r="0" b="0"/>
            <wp:docPr id="1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a:srcRect/>
                    <a:stretch>
                      <a:fillRect/>
                    </a:stretch>
                  </pic:blipFill>
                  <pic:spPr bwMode="auto">
                    <a:xfrm>
                      <a:off x="0" y="0"/>
                      <a:ext cx="269240" cy="229870"/>
                    </a:xfrm>
                    <a:prstGeom prst="rect">
                      <a:avLst/>
                    </a:prstGeom>
                    <a:noFill/>
                    <a:ln w="9525">
                      <a:noFill/>
                      <a:miter lim="800000"/>
                      <a:headEnd/>
                      <a:tailEnd/>
                    </a:ln>
                  </pic:spPr>
                </pic:pic>
              </a:graphicData>
            </a:graphic>
          </wp:inline>
        </w:drawing>
      </w:r>
      <w:r w:rsidRPr="005B28DD">
        <w:rPr>
          <w:rFonts w:cs="Arial"/>
          <w:color w:val="000000" w:themeColor="text1"/>
          <w:szCs w:val="24"/>
        </w:rPr>
        <w:t xml:space="preserve"> </w:t>
      </w:r>
      <w:r w:rsidR="00F11944" w:rsidRPr="005B28DD">
        <w:rPr>
          <w:rFonts w:cs="Arial"/>
          <w:color w:val="000000" w:themeColor="text1"/>
          <w:szCs w:val="24"/>
        </w:rPr>
        <w:t xml:space="preserve">will open this screen and allows for you to view the “encounter” / progress note. You can edit </w:t>
      </w:r>
      <w:r w:rsidR="005773B8" w:rsidRPr="005B28DD">
        <w:rPr>
          <w:rFonts w:cs="Arial"/>
          <w:color w:val="000000" w:themeColor="text1"/>
          <w:szCs w:val="24"/>
        </w:rPr>
        <w:t>the note by</w:t>
      </w:r>
      <w:r w:rsidR="00F11944" w:rsidRPr="005B28DD">
        <w:rPr>
          <w:rFonts w:cs="Arial"/>
          <w:color w:val="000000" w:themeColor="text1"/>
          <w:szCs w:val="24"/>
        </w:rPr>
        <w:t xml:space="preserve"> clicking on the progress note that will open for you to view or make billing code/ unit etc.</w:t>
      </w:r>
      <w:r w:rsidRPr="005B28DD">
        <w:rPr>
          <w:rFonts w:cs="Arial"/>
          <w:color w:val="000000" w:themeColor="text1"/>
          <w:szCs w:val="24"/>
        </w:rPr>
        <w:t xml:space="preserve"> “Ledger” icon </w:t>
      </w:r>
      <w:r w:rsidRPr="005B28DD">
        <w:rPr>
          <w:rFonts w:cs="Arial"/>
          <w:noProof/>
          <w:color w:val="000000" w:themeColor="text1"/>
          <w:szCs w:val="24"/>
        </w:rPr>
        <w:drawing>
          <wp:inline distT="0" distB="0" distL="0" distR="0" wp14:anchorId="336D5F05" wp14:editId="05E32401">
            <wp:extent cx="219075" cy="229870"/>
            <wp:effectExtent l="19050" t="0" r="9525" b="0"/>
            <wp:docPr id="1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a:srcRect/>
                    <a:stretch>
                      <a:fillRect/>
                    </a:stretch>
                  </pic:blipFill>
                  <pic:spPr bwMode="auto">
                    <a:xfrm>
                      <a:off x="0" y="0"/>
                      <a:ext cx="219075" cy="229870"/>
                    </a:xfrm>
                    <a:prstGeom prst="rect">
                      <a:avLst/>
                    </a:prstGeom>
                    <a:noFill/>
                    <a:ln w="9525">
                      <a:noFill/>
                      <a:miter lim="800000"/>
                      <a:headEnd/>
                      <a:tailEnd/>
                    </a:ln>
                  </pic:spPr>
                </pic:pic>
              </a:graphicData>
            </a:graphic>
          </wp:inline>
        </w:drawing>
      </w:r>
      <w:r w:rsidRPr="005B28DD">
        <w:rPr>
          <w:rFonts w:cs="Arial"/>
          <w:color w:val="000000" w:themeColor="text1"/>
          <w:szCs w:val="24"/>
        </w:rPr>
        <w:t xml:space="preserve"> will open this screen and allows for you to view the Ledger </w:t>
      </w:r>
      <w:r w:rsidR="00183A1B" w:rsidRPr="005B28DD">
        <w:rPr>
          <w:rFonts w:cs="Arial"/>
          <w:color w:val="000000" w:themeColor="text1"/>
          <w:szCs w:val="24"/>
        </w:rPr>
        <w:t>Entries</w:t>
      </w:r>
      <w:r w:rsidRPr="005B28DD">
        <w:rPr>
          <w:rFonts w:cs="Arial"/>
          <w:color w:val="000000" w:themeColor="text1"/>
          <w:szCs w:val="24"/>
        </w:rPr>
        <w:t xml:space="preserve"> Notice the icons in front of e</w:t>
      </w:r>
      <w:r w:rsidR="00F11944" w:rsidRPr="005B28DD">
        <w:rPr>
          <w:rFonts w:cs="Arial"/>
          <w:color w:val="000000" w:themeColor="text1"/>
          <w:szCs w:val="24"/>
        </w:rPr>
        <w:t xml:space="preserve">ach billing entry. </w:t>
      </w:r>
    </w:p>
    <w:p w:rsidR="00E24ABB" w:rsidRDefault="006F4F0B" w:rsidP="00DD0798">
      <w:pPr>
        <w:spacing w:line="360" w:lineRule="auto"/>
        <w:rPr>
          <w:rFonts w:cs="Arial"/>
          <w:noProof/>
          <w:color w:val="000000" w:themeColor="text1"/>
          <w:szCs w:val="24"/>
        </w:rPr>
      </w:pPr>
      <w:r w:rsidRPr="005B28DD">
        <w:rPr>
          <w:rFonts w:cs="Arial"/>
          <w:noProof/>
          <w:color w:val="000000" w:themeColor="text1"/>
          <w:szCs w:val="24"/>
        </w:rPr>
        <w:lastRenderedPageBreak/>
        <w:drawing>
          <wp:inline distT="0" distB="0" distL="0" distR="0">
            <wp:extent cx="5915461" cy="3487271"/>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t.png"/>
                    <pic:cNvPicPr/>
                  </pic:nvPicPr>
                  <pic:blipFill rotWithShape="1">
                    <a:blip r:embed="rId131" cstate="print">
                      <a:extLst>
                        <a:ext uri="{28A0092B-C50C-407E-A947-70E740481C1C}">
                          <a14:useLocalDpi xmlns:a14="http://schemas.microsoft.com/office/drawing/2010/main" val="0"/>
                        </a:ext>
                      </a:extLst>
                    </a:blip>
                    <a:srcRect l="10916" t="3780" r="27154" b="63325"/>
                    <a:stretch/>
                  </pic:blipFill>
                  <pic:spPr bwMode="auto">
                    <a:xfrm>
                      <a:off x="0" y="0"/>
                      <a:ext cx="5944575" cy="3504434"/>
                    </a:xfrm>
                    <a:prstGeom prst="rect">
                      <a:avLst/>
                    </a:prstGeom>
                    <a:ln>
                      <a:noFill/>
                    </a:ln>
                    <a:extLst>
                      <a:ext uri="{53640926-AAD7-44D8-BBD7-CCE9431645EC}">
                        <a14:shadowObscured xmlns:a14="http://schemas.microsoft.com/office/drawing/2010/main"/>
                      </a:ext>
                    </a:extLst>
                  </pic:spPr>
                </pic:pic>
              </a:graphicData>
            </a:graphic>
          </wp:inline>
        </w:drawing>
      </w:r>
    </w:p>
    <w:p w:rsidR="00F63226" w:rsidRPr="00F63226" w:rsidRDefault="00F63226" w:rsidP="00E23BD9">
      <w:pPr>
        <w:pStyle w:val="Heading1"/>
      </w:pPr>
      <w:bookmarkStart w:id="68" w:name="_Toc7188895"/>
      <w:r>
        <w:t>Billing Flow</w:t>
      </w:r>
      <w:bookmarkEnd w:id="68"/>
    </w:p>
    <w:p w:rsidR="00F63226" w:rsidRDefault="00F63226" w:rsidP="00831DC8">
      <w:pPr>
        <w:pStyle w:val="NormalWeb"/>
        <w:spacing w:before="0" w:beforeAutospacing="0" w:after="160" w:afterAutospacing="0" w:line="360" w:lineRule="auto"/>
      </w:pPr>
      <w:r>
        <w:rPr>
          <w:rFonts w:ascii="Arial" w:hAnsi="Arial" w:cs="Arial"/>
          <w:color w:val="000000"/>
        </w:rPr>
        <w:t>For billing flow, the user must create the coverage otherwise it’s not possible to proceed with billing flow. Click on the ‘Pace+’ tab from the main menu. The below-shown screen appears.</w:t>
      </w:r>
    </w:p>
    <w:p w:rsidR="00F63226" w:rsidRDefault="00067899" w:rsidP="00831DC8">
      <w:pPr>
        <w:pStyle w:val="NormalWeb"/>
        <w:spacing w:before="0" w:beforeAutospacing="0" w:after="160" w:afterAutospacing="0" w:line="360" w:lineRule="auto"/>
      </w:pPr>
      <w:r>
        <w:rPr>
          <w:noProof/>
        </w:rPr>
        <w:drawing>
          <wp:inline distT="0" distB="0" distL="0" distR="0" wp14:anchorId="038946D1" wp14:editId="20490F66">
            <wp:extent cx="5943600" cy="2508885"/>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943600" cy="2508885"/>
                    </a:xfrm>
                    <a:prstGeom prst="rect">
                      <a:avLst/>
                    </a:prstGeom>
                  </pic:spPr>
                </pic:pic>
              </a:graphicData>
            </a:graphic>
          </wp:inline>
        </w:drawing>
      </w:r>
    </w:p>
    <w:p w:rsidR="00F63226" w:rsidRDefault="00F63226" w:rsidP="00831DC8">
      <w:pPr>
        <w:pStyle w:val="NormalWeb"/>
        <w:spacing w:before="0" w:beforeAutospacing="0" w:after="160" w:afterAutospacing="0" w:line="360" w:lineRule="auto"/>
      </w:pPr>
      <w:r>
        <w:rPr>
          <w:rFonts w:ascii="Arial" w:hAnsi="Arial" w:cs="Arial"/>
          <w:color w:val="000000"/>
        </w:rPr>
        <w:lastRenderedPageBreak/>
        <w:t>When you click on the pace+, you will come to this page. Here you will initiate the </w:t>
      </w:r>
      <w:r>
        <w:rPr>
          <w:rFonts w:ascii="Arial" w:hAnsi="Arial" w:cs="Arial"/>
          <w:b/>
          <w:bCs/>
          <w:color w:val="000000"/>
        </w:rPr>
        <w:t>“Client Search”</w:t>
      </w:r>
      <w:r>
        <w:rPr>
          <w:rFonts w:ascii="Arial" w:hAnsi="Arial" w:cs="Arial"/>
          <w:color w:val="000000"/>
        </w:rPr>
        <w:t> or to</w:t>
      </w:r>
      <w:r>
        <w:rPr>
          <w:rFonts w:ascii="Arial" w:hAnsi="Arial" w:cs="Arial"/>
          <w:b/>
          <w:bCs/>
          <w:color w:val="000000"/>
        </w:rPr>
        <w:t> </w:t>
      </w:r>
      <w:r>
        <w:rPr>
          <w:rFonts w:ascii="Arial" w:hAnsi="Arial" w:cs="Arial"/>
          <w:color w:val="000000"/>
        </w:rPr>
        <w:t>“Add</w:t>
      </w:r>
      <w:r>
        <w:rPr>
          <w:rFonts w:ascii="Arial" w:hAnsi="Arial" w:cs="Arial"/>
          <w:b/>
          <w:bCs/>
          <w:color w:val="000000"/>
        </w:rPr>
        <w:t> Individual”</w:t>
      </w:r>
      <w:r>
        <w:rPr>
          <w:rFonts w:ascii="Arial" w:hAnsi="Arial" w:cs="Arial"/>
          <w:color w:val="000000"/>
        </w:rPr>
        <w:t>. </w:t>
      </w:r>
    </w:p>
    <w:p w:rsidR="00F63226" w:rsidRDefault="00067899" w:rsidP="00831DC8">
      <w:pPr>
        <w:pStyle w:val="NormalWeb"/>
        <w:spacing w:before="0" w:beforeAutospacing="0" w:after="160" w:afterAutospacing="0" w:line="360" w:lineRule="auto"/>
      </w:pPr>
      <w:r>
        <w:rPr>
          <w:noProof/>
        </w:rPr>
        <w:drawing>
          <wp:inline distT="0" distB="0" distL="0" distR="0" wp14:anchorId="0EC71B16" wp14:editId="1397D41D">
            <wp:extent cx="5943600" cy="2353945"/>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943600" cy="2353945"/>
                    </a:xfrm>
                    <a:prstGeom prst="rect">
                      <a:avLst/>
                    </a:prstGeom>
                  </pic:spPr>
                </pic:pic>
              </a:graphicData>
            </a:graphic>
          </wp:inline>
        </w:drawing>
      </w:r>
    </w:p>
    <w:p w:rsidR="00F63226" w:rsidRDefault="00F63226" w:rsidP="00831DC8">
      <w:pPr>
        <w:pStyle w:val="NormalWeb"/>
        <w:spacing w:before="0" w:beforeAutospacing="0" w:after="160" w:afterAutospacing="0" w:line="360" w:lineRule="auto"/>
        <w:rPr>
          <w:rFonts w:ascii="Arial" w:hAnsi="Arial" w:cs="Arial"/>
          <w:color w:val="000000"/>
        </w:rPr>
      </w:pPr>
      <w:r>
        <w:rPr>
          <w:rFonts w:ascii="Arial" w:hAnsi="Arial" w:cs="Arial"/>
          <w:color w:val="000000"/>
        </w:rPr>
        <w:t>As the search result appear. Select any of the PaceID. A new window appears.</w:t>
      </w:r>
    </w:p>
    <w:p w:rsidR="00067899" w:rsidRDefault="00067899" w:rsidP="00831DC8">
      <w:pPr>
        <w:pStyle w:val="NormalWeb"/>
        <w:spacing w:before="0" w:beforeAutospacing="0" w:after="160" w:afterAutospacing="0" w:line="360" w:lineRule="auto"/>
      </w:pPr>
      <w:r>
        <w:rPr>
          <w:noProof/>
        </w:rPr>
        <w:drawing>
          <wp:inline distT="0" distB="0" distL="0" distR="0" wp14:anchorId="75DAB435" wp14:editId="63EB4D18">
            <wp:extent cx="5943600" cy="67119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943600" cy="671195"/>
                    </a:xfrm>
                    <a:prstGeom prst="rect">
                      <a:avLst/>
                    </a:prstGeom>
                  </pic:spPr>
                </pic:pic>
              </a:graphicData>
            </a:graphic>
          </wp:inline>
        </w:drawing>
      </w:r>
    </w:p>
    <w:p w:rsidR="00F63226" w:rsidRDefault="00373731" w:rsidP="00067899">
      <w:pPr>
        <w:pStyle w:val="NormalWeb"/>
        <w:spacing w:before="0" w:beforeAutospacing="0" w:after="160" w:afterAutospacing="0" w:line="360" w:lineRule="auto"/>
      </w:pPr>
      <w:r>
        <w:rPr>
          <w:noProof/>
        </w:rPr>
        <w:drawing>
          <wp:inline distT="0" distB="0" distL="0" distR="0" wp14:anchorId="5079CBAA" wp14:editId="006267C0">
            <wp:extent cx="5943600" cy="240728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943600" cy="2407285"/>
                    </a:xfrm>
                    <a:prstGeom prst="rect">
                      <a:avLst/>
                    </a:prstGeom>
                  </pic:spPr>
                </pic:pic>
              </a:graphicData>
            </a:graphic>
          </wp:inline>
        </w:drawing>
      </w:r>
    </w:p>
    <w:p w:rsidR="00F63226" w:rsidRDefault="00F63226" w:rsidP="00831DC8">
      <w:pPr>
        <w:pStyle w:val="NormalWeb"/>
        <w:spacing w:before="0" w:beforeAutospacing="0" w:after="160" w:afterAutospacing="0" w:line="360" w:lineRule="auto"/>
      </w:pPr>
      <w:r>
        <w:rPr>
          <w:rFonts w:ascii="Arial" w:hAnsi="Arial" w:cs="Arial"/>
          <w:color w:val="000000"/>
        </w:rPr>
        <w:t>Add progress note. Go back to the enrollment grid and select the</w:t>
      </w:r>
      <w:r>
        <w:rPr>
          <w:rFonts w:ascii="Arial" w:hAnsi="Arial" w:cs="Arial"/>
          <w:b/>
          <w:bCs/>
          <w:color w:val="000000"/>
        </w:rPr>
        <w:t> “progress note”. </w:t>
      </w:r>
      <w:r>
        <w:rPr>
          <w:rFonts w:ascii="Arial" w:hAnsi="Arial" w:cs="Arial"/>
          <w:color w:val="000000"/>
        </w:rPr>
        <w:t>A form will occur which consist of the followings:</w:t>
      </w:r>
    </w:p>
    <w:p w:rsidR="00F63226" w:rsidRDefault="00F63226" w:rsidP="00E23BD9">
      <w:pPr>
        <w:numPr>
          <w:ilvl w:val="0"/>
          <w:numId w:val="41"/>
        </w:numPr>
        <w:spacing w:line="240" w:lineRule="auto"/>
      </w:pPr>
      <w:r>
        <w:rPr>
          <w:rFonts w:cs="Arial"/>
          <w:color w:val="000000"/>
        </w:rPr>
        <w:lastRenderedPageBreak/>
        <w:t>Date of service (DOS)</w:t>
      </w:r>
    </w:p>
    <w:p w:rsidR="00F63226" w:rsidRDefault="00F63226" w:rsidP="00E23BD9">
      <w:pPr>
        <w:numPr>
          <w:ilvl w:val="0"/>
          <w:numId w:val="41"/>
        </w:numPr>
        <w:spacing w:line="240" w:lineRule="auto"/>
      </w:pPr>
      <w:r>
        <w:rPr>
          <w:rFonts w:cs="Arial"/>
          <w:color w:val="000000"/>
        </w:rPr>
        <w:t>Time In, Time Out</w:t>
      </w:r>
    </w:p>
    <w:p w:rsidR="00F63226" w:rsidRDefault="00F63226" w:rsidP="00E23BD9">
      <w:pPr>
        <w:numPr>
          <w:ilvl w:val="0"/>
          <w:numId w:val="41"/>
        </w:numPr>
        <w:spacing w:line="240" w:lineRule="auto"/>
      </w:pPr>
      <w:r>
        <w:rPr>
          <w:rFonts w:cs="Arial"/>
          <w:color w:val="000000"/>
        </w:rPr>
        <w:t>Site</w:t>
      </w:r>
    </w:p>
    <w:p w:rsidR="00F63226" w:rsidRDefault="00F63226" w:rsidP="00E23BD9">
      <w:pPr>
        <w:numPr>
          <w:ilvl w:val="0"/>
          <w:numId w:val="41"/>
        </w:numPr>
        <w:spacing w:line="240" w:lineRule="auto"/>
      </w:pPr>
      <w:r>
        <w:rPr>
          <w:rFonts w:cs="Arial"/>
          <w:color w:val="000000"/>
        </w:rPr>
        <w:t>Clinician</w:t>
      </w:r>
    </w:p>
    <w:p w:rsidR="00F63226" w:rsidRDefault="00F63226" w:rsidP="00E23BD9">
      <w:pPr>
        <w:numPr>
          <w:ilvl w:val="0"/>
          <w:numId w:val="41"/>
        </w:numPr>
        <w:spacing w:line="240" w:lineRule="auto"/>
      </w:pPr>
      <w:r>
        <w:rPr>
          <w:rFonts w:cs="Arial"/>
          <w:color w:val="000000"/>
        </w:rPr>
        <w:t>Billing Codes</w:t>
      </w:r>
    </w:p>
    <w:p w:rsidR="00F63226" w:rsidRDefault="00F63226" w:rsidP="00E23BD9">
      <w:pPr>
        <w:numPr>
          <w:ilvl w:val="0"/>
          <w:numId w:val="41"/>
        </w:numPr>
        <w:spacing w:line="240" w:lineRule="auto"/>
      </w:pPr>
      <w:r>
        <w:rPr>
          <w:rFonts w:cs="Arial"/>
          <w:color w:val="000000"/>
        </w:rPr>
        <w:t>Narrative</w:t>
      </w:r>
    </w:p>
    <w:p w:rsidR="00F63226" w:rsidRDefault="00F63226" w:rsidP="00E23BD9">
      <w:pPr>
        <w:numPr>
          <w:ilvl w:val="0"/>
          <w:numId w:val="41"/>
        </w:numPr>
        <w:spacing w:line="240" w:lineRule="auto"/>
      </w:pPr>
      <w:r>
        <w:rPr>
          <w:rFonts w:cs="Arial"/>
          <w:color w:val="000000"/>
        </w:rPr>
        <w:t>Signature</w:t>
      </w:r>
    </w:p>
    <w:p w:rsidR="00F63226" w:rsidRDefault="00373731" w:rsidP="00373731">
      <w:pPr>
        <w:pStyle w:val="NormalWeb"/>
        <w:spacing w:before="0" w:beforeAutospacing="0" w:after="160" w:afterAutospacing="0" w:line="360" w:lineRule="auto"/>
      </w:pPr>
      <w:r>
        <w:rPr>
          <w:noProof/>
        </w:rPr>
        <w:drawing>
          <wp:inline distT="0" distB="0" distL="0" distR="0" wp14:anchorId="70441491" wp14:editId="7A6CFDF2">
            <wp:extent cx="5943600" cy="297434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943600" cy="2974340"/>
                    </a:xfrm>
                    <a:prstGeom prst="rect">
                      <a:avLst/>
                    </a:prstGeom>
                  </pic:spPr>
                </pic:pic>
              </a:graphicData>
            </a:graphic>
          </wp:inline>
        </w:drawing>
      </w:r>
    </w:p>
    <w:p w:rsidR="00F63226" w:rsidRDefault="00F63226" w:rsidP="00831DC8">
      <w:pPr>
        <w:pStyle w:val="NormalWeb"/>
        <w:spacing w:before="0" w:beforeAutospacing="0" w:after="160" w:afterAutospacing="0" w:line="360" w:lineRule="auto"/>
      </w:pPr>
      <w:r>
        <w:rPr>
          <w:rFonts w:ascii="Arial" w:hAnsi="Arial" w:cs="Arial"/>
          <w:color w:val="000000"/>
        </w:rPr>
        <w:t xml:space="preserve">Click on </w:t>
      </w:r>
      <w:r>
        <w:rPr>
          <w:rFonts w:ascii="Arial" w:hAnsi="Arial" w:cs="Arial"/>
          <w:b/>
          <w:bCs/>
          <w:color w:val="000000"/>
        </w:rPr>
        <w:t>Save</w:t>
      </w:r>
      <w:r>
        <w:rPr>
          <w:rFonts w:ascii="Arial" w:hAnsi="Arial" w:cs="Arial"/>
          <w:color w:val="000000"/>
        </w:rPr>
        <w:t xml:space="preserve"> Button. The progress note is added. The Progress Note form is saved in the Progress Notes grid. Progress Notes grid consists of these fields Progress Note ID, Enrollment ID, Date of Service, Clinicians, Location and Signed.</w:t>
      </w:r>
    </w:p>
    <w:p w:rsidR="00F63226" w:rsidRDefault="00373731" w:rsidP="00831DC8">
      <w:pPr>
        <w:pStyle w:val="NormalWeb"/>
        <w:spacing w:before="0" w:beforeAutospacing="0" w:after="160" w:afterAutospacing="0" w:line="360" w:lineRule="auto"/>
      </w:pPr>
      <w:r>
        <w:rPr>
          <w:noProof/>
        </w:rPr>
        <w:lastRenderedPageBreak/>
        <w:drawing>
          <wp:inline distT="0" distB="0" distL="0" distR="0" wp14:anchorId="3B47E6DB" wp14:editId="257F06BA">
            <wp:extent cx="5943600" cy="2634615"/>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943600" cy="2634615"/>
                    </a:xfrm>
                    <a:prstGeom prst="rect">
                      <a:avLst/>
                    </a:prstGeom>
                  </pic:spPr>
                </pic:pic>
              </a:graphicData>
            </a:graphic>
          </wp:inline>
        </w:drawing>
      </w:r>
    </w:p>
    <w:p w:rsidR="00F63226" w:rsidRDefault="00F63226" w:rsidP="00831DC8">
      <w:pPr>
        <w:pStyle w:val="NormalWeb"/>
        <w:spacing w:before="0" w:beforeAutospacing="0" w:after="160" w:afterAutospacing="0" w:line="360" w:lineRule="auto"/>
      </w:pPr>
      <w:r>
        <w:rPr>
          <w:rFonts w:ascii="Arial" w:hAnsi="Arial" w:cs="Arial"/>
          <w:color w:val="000000"/>
        </w:rPr>
        <w:t xml:space="preserve">Click on the activity list. This will open the </w:t>
      </w:r>
      <w:r>
        <w:rPr>
          <w:rFonts w:ascii="Arial" w:hAnsi="Arial" w:cs="Arial"/>
          <w:b/>
          <w:bCs/>
          <w:color w:val="000000"/>
        </w:rPr>
        <w:t>“activity list”</w:t>
      </w:r>
      <w:r>
        <w:rPr>
          <w:rFonts w:ascii="Arial" w:hAnsi="Arial" w:cs="Arial"/>
          <w:color w:val="000000"/>
        </w:rPr>
        <w:t xml:space="preserve"> screen as shown below. Enter the </w:t>
      </w:r>
      <w:r>
        <w:rPr>
          <w:rFonts w:ascii="Arial" w:hAnsi="Arial" w:cs="Arial"/>
          <w:b/>
          <w:bCs/>
          <w:color w:val="000000"/>
        </w:rPr>
        <w:t>ID</w:t>
      </w:r>
      <w:r>
        <w:rPr>
          <w:rFonts w:ascii="Arial" w:hAnsi="Arial" w:cs="Arial"/>
          <w:color w:val="000000"/>
        </w:rPr>
        <w:t xml:space="preserve"> (Progress Note ID). Select the workflow type from the dropdown. The WorkFlow Type must be ‘</w:t>
      </w:r>
      <w:r>
        <w:rPr>
          <w:rFonts w:ascii="Arial" w:hAnsi="Arial" w:cs="Arial"/>
          <w:b/>
          <w:bCs/>
          <w:color w:val="000000"/>
        </w:rPr>
        <w:t>PACEWF.NoteApproval’</w:t>
      </w:r>
      <w:r>
        <w:rPr>
          <w:rFonts w:ascii="Arial" w:hAnsi="Arial" w:cs="Arial"/>
          <w:color w:val="000000"/>
        </w:rPr>
        <w:t xml:space="preserve"> and click on the Search button.</w:t>
      </w:r>
    </w:p>
    <w:p w:rsidR="00F63226" w:rsidRDefault="00F63226" w:rsidP="00831DC8">
      <w:pPr>
        <w:pStyle w:val="NormalWeb"/>
        <w:spacing w:before="0" w:beforeAutospacing="0" w:after="160" w:afterAutospacing="0" w:line="360" w:lineRule="auto"/>
      </w:pPr>
      <w:r>
        <w:rPr>
          <w:noProof/>
        </w:rPr>
        <w:drawing>
          <wp:inline distT="0" distB="0" distL="0" distR="0">
            <wp:extent cx="5943600" cy="1992630"/>
            <wp:effectExtent l="0" t="0" r="0" b="7620"/>
            <wp:docPr id="181" name="Picture 181" descr="D:\Pace\New folder\Pace+_User_Guide_Version_3\Pace+_User_Guide_Version_3\contents\assets\images\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ace\New folder\Pace+_User_Guide_Version_3\Pace+_User_Guide_Version_3\contents\assets\images\image39.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43600" cy="1992630"/>
                    </a:xfrm>
                    <a:prstGeom prst="rect">
                      <a:avLst/>
                    </a:prstGeom>
                    <a:noFill/>
                    <a:ln>
                      <a:noFill/>
                    </a:ln>
                  </pic:spPr>
                </pic:pic>
              </a:graphicData>
            </a:graphic>
          </wp:inline>
        </w:drawing>
      </w:r>
    </w:p>
    <w:p w:rsidR="00F63226" w:rsidRDefault="00F63226" w:rsidP="00831DC8">
      <w:pPr>
        <w:pStyle w:val="NormalWeb"/>
        <w:spacing w:before="0" w:beforeAutospacing="0" w:after="160" w:afterAutospacing="0" w:line="360" w:lineRule="auto"/>
      </w:pPr>
      <w:r>
        <w:rPr>
          <w:rFonts w:ascii="Arial" w:hAnsi="Arial" w:cs="Arial"/>
          <w:color w:val="000000"/>
        </w:rPr>
        <w:t xml:space="preserve">Now you can see the following details (Pace ID, ID, Workflow Name, Activity ID, Name, Details, Current Location, Location output).  The current status shown is </w:t>
      </w:r>
      <w:r>
        <w:rPr>
          <w:rFonts w:ascii="Arial" w:hAnsi="Arial" w:cs="Arial"/>
          <w:b/>
          <w:bCs/>
          <w:color w:val="000000"/>
        </w:rPr>
        <w:t>pending</w:t>
      </w:r>
      <w:r>
        <w:rPr>
          <w:rFonts w:ascii="Arial" w:hAnsi="Arial" w:cs="Arial"/>
          <w:color w:val="000000"/>
        </w:rPr>
        <w:t xml:space="preserve">. Click on Location output to change the currents location status as </w:t>
      </w:r>
      <w:r>
        <w:rPr>
          <w:rFonts w:ascii="Arial" w:hAnsi="Arial" w:cs="Arial"/>
          <w:b/>
          <w:bCs/>
          <w:color w:val="000000"/>
        </w:rPr>
        <w:t>Approved</w:t>
      </w:r>
      <w:r>
        <w:rPr>
          <w:rFonts w:ascii="Arial" w:hAnsi="Arial" w:cs="Arial"/>
          <w:color w:val="000000"/>
        </w:rPr>
        <w:t xml:space="preserve">. Click on </w:t>
      </w:r>
      <w:r>
        <w:rPr>
          <w:rFonts w:ascii="Arial" w:hAnsi="Arial" w:cs="Arial"/>
          <w:b/>
          <w:bCs/>
          <w:color w:val="000000"/>
        </w:rPr>
        <w:t>submit</w:t>
      </w:r>
      <w:r>
        <w:rPr>
          <w:rFonts w:ascii="Arial" w:hAnsi="Arial" w:cs="Arial"/>
          <w:color w:val="000000"/>
        </w:rPr>
        <w:t xml:space="preserve"> button to successfully approved the file.</w:t>
      </w:r>
    </w:p>
    <w:p w:rsidR="00F63226" w:rsidRDefault="00F63226" w:rsidP="00831DC8">
      <w:pPr>
        <w:pStyle w:val="NormalWeb"/>
        <w:spacing w:before="0" w:beforeAutospacing="0" w:after="160" w:afterAutospacing="0" w:line="360" w:lineRule="auto"/>
      </w:pPr>
      <w:r>
        <w:rPr>
          <w:noProof/>
        </w:rPr>
        <w:lastRenderedPageBreak/>
        <w:drawing>
          <wp:inline distT="0" distB="0" distL="0" distR="0">
            <wp:extent cx="5943600" cy="2734310"/>
            <wp:effectExtent l="0" t="0" r="0" b="8890"/>
            <wp:docPr id="179" name="Picture 179" descr="D:\Pace\New folder\Pace+_User_Guide_Version_3\Pace+_User_Guide_Version_3\contents\assets\images\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ace\New folder\Pace+_User_Guide_Version_3\Pace+_User_Guide_Version_3\contents\assets\images\image40.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43600" cy="2734310"/>
                    </a:xfrm>
                    <a:prstGeom prst="rect">
                      <a:avLst/>
                    </a:prstGeom>
                    <a:noFill/>
                    <a:ln>
                      <a:noFill/>
                    </a:ln>
                  </pic:spPr>
                </pic:pic>
              </a:graphicData>
            </a:graphic>
          </wp:inline>
        </w:drawing>
      </w:r>
    </w:p>
    <w:p w:rsidR="00F63226" w:rsidRDefault="00F63226" w:rsidP="00831DC8">
      <w:pPr>
        <w:pStyle w:val="NormalWeb"/>
        <w:spacing w:before="0" w:beforeAutospacing="0" w:after="160" w:afterAutospacing="0" w:line="360" w:lineRule="auto"/>
      </w:pPr>
      <w:r>
        <w:rPr>
          <w:noProof/>
        </w:rPr>
        <w:drawing>
          <wp:inline distT="0" distB="0" distL="0" distR="0">
            <wp:extent cx="5943600" cy="1043940"/>
            <wp:effectExtent l="0" t="0" r="0" b="3810"/>
            <wp:docPr id="172" name="Picture 172" descr="D:\Pace\New folder\Pace+_User_Guide_Version_3\Pace+_User_Guide_Version_3\contents\assets\images\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ace\New folder\Pace+_User_Guide_Version_3\Pace+_User_Guide_Version_3\contents\assets\images\image41.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43600" cy="1043940"/>
                    </a:xfrm>
                    <a:prstGeom prst="rect">
                      <a:avLst/>
                    </a:prstGeom>
                    <a:noFill/>
                    <a:ln>
                      <a:noFill/>
                    </a:ln>
                  </pic:spPr>
                </pic:pic>
              </a:graphicData>
            </a:graphic>
          </wp:inline>
        </w:drawing>
      </w:r>
    </w:p>
    <w:p w:rsidR="00F63226" w:rsidRDefault="00F63226" w:rsidP="00831DC8">
      <w:pPr>
        <w:pStyle w:val="NormalWeb"/>
        <w:spacing w:before="0" w:beforeAutospacing="0" w:after="160" w:afterAutospacing="0" w:line="360" w:lineRule="auto"/>
      </w:pPr>
      <w:r>
        <w:rPr>
          <w:rFonts w:ascii="Arial" w:hAnsi="Arial" w:cs="Arial"/>
          <w:color w:val="000000"/>
        </w:rPr>
        <w:t>Go to the Billing tab. Click on Add Encounter.</w:t>
      </w:r>
    </w:p>
    <w:p w:rsidR="00F63226" w:rsidRDefault="00F63226" w:rsidP="00831DC8">
      <w:pPr>
        <w:pStyle w:val="NormalWeb"/>
        <w:spacing w:before="0" w:beforeAutospacing="0" w:after="160" w:afterAutospacing="0" w:line="360" w:lineRule="auto"/>
      </w:pPr>
      <w:r>
        <w:rPr>
          <w:noProof/>
        </w:rPr>
        <w:drawing>
          <wp:inline distT="0" distB="0" distL="0" distR="0">
            <wp:extent cx="5854161" cy="2779059"/>
            <wp:effectExtent l="0" t="0" r="0" b="2540"/>
            <wp:docPr id="170" name="Picture 170" descr="D:\Pace\New folder\Pace+_User_Guide_Version_3\Pace+_User_Guide_Version_3\contents\assets\images\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ace\New folder\Pace+_User_Guide_Version_3\Pace+_User_Guide_Version_3\contents\assets\images\image42.png"/>
                    <pic:cNvPicPr>
                      <a:picLocks noChangeAspect="1" noChangeArrowheads="1"/>
                    </pic:cNvPicPr>
                  </pic:nvPicPr>
                  <pic:blipFill rotWithShape="1">
                    <a:blip r:embed="rId141">
                      <a:extLst>
                        <a:ext uri="{28A0092B-C50C-407E-A947-70E740481C1C}">
                          <a14:useLocalDpi xmlns:a14="http://schemas.microsoft.com/office/drawing/2010/main" val="0"/>
                        </a:ext>
                      </a:extLst>
                    </a:blip>
                    <a:srcRect l="16368" t="17736"/>
                    <a:stretch/>
                  </pic:blipFill>
                  <pic:spPr bwMode="auto">
                    <a:xfrm>
                      <a:off x="0" y="0"/>
                      <a:ext cx="5868843" cy="2786029"/>
                    </a:xfrm>
                    <a:prstGeom prst="rect">
                      <a:avLst/>
                    </a:prstGeom>
                    <a:noFill/>
                    <a:ln>
                      <a:noFill/>
                    </a:ln>
                    <a:extLst>
                      <a:ext uri="{53640926-AAD7-44D8-BBD7-CCE9431645EC}">
                        <a14:shadowObscured xmlns:a14="http://schemas.microsoft.com/office/drawing/2010/main"/>
                      </a:ext>
                    </a:extLst>
                  </pic:spPr>
                </pic:pic>
              </a:graphicData>
            </a:graphic>
          </wp:inline>
        </w:drawing>
      </w:r>
    </w:p>
    <w:p w:rsidR="00F63226" w:rsidRDefault="00F63226" w:rsidP="00831DC8">
      <w:pPr>
        <w:pStyle w:val="NormalWeb"/>
        <w:spacing w:before="0" w:beforeAutospacing="0" w:after="160" w:afterAutospacing="0" w:line="360" w:lineRule="auto"/>
      </w:pPr>
      <w:r>
        <w:rPr>
          <w:rFonts w:ascii="Arial" w:hAnsi="Arial" w:cs="Arial"/>
          <w:color w:val="000000"/>
        </w:rPr>
        <w:lastRenderedPageBreak/>
        <w:t xml:space="preserve">Start filling the details. Select provider and payor(payor should be the same as you select during coverage adding). Select the end date. We will add encounter of that pace id after checking the payor and provider progress note criteria. Click on </w:t>
      </w:r>
      <w:r>
        <w:rPr>
          <w:rFonts w:ascii="Arial" w:hAnsi="Arial" w:cs="Arial"/>
          <w:b/>
          <w:bCs/>
          <w:color w:val="000000"/>
        </w:rPr>
        <w:t>Check for Exceptions</w:t>
      </w:r>
      <w:r>
        <w:rPr>
          <w:rFonts w:ascii="Arial" w:hAnsi="Arial" w:cs="Arial"/>
          <w:color w:val="000000"/>
        </w:rPr>
        <w:t>.</w:t>
      </w:r>
    </w:p>
    <w:p w:rsidR="00F63226" w:rsidRDefault="00F63226" w:rsidP="00831DC8">
      <w:pPr>
        <w:pStyle w:val="NormalWeb"/>
        <w:spacing w:before="0" w:beforeAutospacing="0" w:after="160" w:afterAutospacing="0" w:line="360" w:lineRule="auto"/>
      </w:pPr>
      <w:r>
        <w:rPr>
          <w:noProof/>
        </w:rPr>
        <w:drawing>
          <wp:inline distT="0" distB="0" distL="0" distR="0">
            <wp:extent cx="5683624" cy="3580975"/>
            <wp:effectExtent l="0" t="0" r="0" b="635"/>
            <wp:docPr id="160" name="Picture 160" descr="D:\Pace\New folder\Pace+_User_Guide_Version_3\Pace+_User_Guide_Version_3\contents\assets\images\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ace\New folder\Pace+_User_Guide_Version_3\Pace+_User_Guide_Version_3\contents\assets\images\image43.png"/>
                    <pic:cNvPicPr>
                      <a:picLocks noChangeAspect="1" noChangeArrowheads="1"/>
                    </pic:cNvPicPr>
                  </pic:nvPicPr>
                  <pic:blipFill rotWithShape="1">
                    <a:blip r:embed="rId142">
                      <a:extLst>
                        <a:ext uri="{28A0092B-C50C-407E-A947-70E740481C1C}">
                          <a14:useLocalDpi xmlns:a14="http://schemas.microsoft.com/office/drawing/2010/main" val="0"/>
                        </a:ext>
                      </a:extLst>
                    </a:blip>
                    <a:srcRect l="12670" t="2860" r="14162"/>
                    <a:stretch/>
                  </pic:blipFill>
                  <pic:spPr bwMode="auto">
                    <a:xfrm>
                      <a:off x="0" y="0"/>
                      <a:ext cx="5692400" cy="3586504"/>
                    </a:xfrm>
                    <a:prstGeom prst="rect">
                      <a:avLst/>
                    </a:prstGeom>
                    <a:noFill/>
                    <a:ln>
                      <a:noFill/>
                    </a:ln>
                    <a:extLst>
                      <a:ext uri="{53640926-AAD7-44D8-BBD7-CCE9431645EC}">
                        <a14:shadowObscured xmlns:a14="http://schemas.microsoft.com/office/drawing/2010/main"/>
                      </a:ext>
                    </a:extLst>
                  </pic:spPr>
                </pic:pic>
              </a:graphicData>
            </a:graphic>
          </wp:inline>
        </w:drawing>
      </w:r>
    </w:p>
    <w:p w:rsidR="00F63226" w:rsidRDefault="00F63226" w:rsidP="00831DC8">
      <w:pPr>
        <w:pStyle w:val="NormalWeb"/>
        <w:spacing w:before="0" w:beforeAutospacing="0" w:after="160" w:afterAutospacing="0" w:line="360" w:lineRule="auto"/>
      </w:pPr>
      <w:r>
        <w:rPr>
          <w:rFonts w:ascii="Arial" w:hAnsi="Arial" w:cs="Arial"/>
          <w:color w:val="000000"/>
        </w:rPr>
        <w:t xml:space="preserve">Now create an </w:t>
      </w:r>
      <w:r>
        <w:rPr>
          <w:rFonts w:ascii="Arial" w:hAnsi="Arial" w:cs="Arial"/>
          <w:b/>
          <w:bCs/>
          <w:color w:val="000000"/>
        </w:rPr>
        <w:t>Encounter</w:t>
      </w:r>
      <w:r>
        <w:rPr>
          <w:rFonts w:ascii="Arial" w:hAnsi="Arial" w:cs="Arial"/>
          <w:color w:val="000000"/>
        </w:rPr>
        <w:t xml:space="preserve"> by click on Create Encounter button.</w:t>
      </w:r>
    </w:p>
    <w:p w:rsidR="00F63226" w:rsidRDefault="00F63226" w:rsidP="00831DC8">
      <w:pPr>
        <w:pStyle w:val="NormalWeb"/>
        <w:spacing w:before="0" w:beforeAutospacing="0" w:after="160" w:afterAutospacing="0" w:line="360" w:lineRule="auto"/>
      </w:pPr>
      <w:r>
        <w:rPr>
          <w:noProof/>
        </w:rPr>
        <w:lastRenderedPageBreak/>
        <w:drawing>
          <wp:inline distT="0" distB="0" distL="0" distR="0">
            <wp:extent cx="5943600" cy="3183255"/>
            <wp:effectExtent l="0" t="0" r="0" b="0"/>
            <wp:docPr id="158" name="Picture 158" descr="D:\Pace\New folder\Pace+_User_Guide_Version_3\Pace+_User_Guide_Version_3\contents\assets\images\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ace\New folder\Pace+_User_Guide_Version_3\Pace+_User_Guide_Version_3\contents\assets\images\image44.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43600" cy="3183255"/>
                    </a:xfrm>
                    <a:prstGeom prst="rect">
                      <a:avLst/>
                    </a:prstGeom>
                    <a:noFill/>
                    <a:ln>
                      <a:noFill/>
                    </a:ln>
                  </pic:spPr>
                </pic:pic>
              </a:graphicData>
            </a:graphic>
          </wp:inline>
        </w:drawing>
      </w:r>
    </w:p>
    <w:p w:rsidR="00F63226" w:rsidRDefault="00F63226" w:rsidP="00831DC8">
      <w:pPr>
        <w:pStyle w:val="NormalWeb"/>
        <w:spacing w:before="0" w:beforeAutospacing="0" w:after="160" w:afterAutospacing="0" w:line="360" w:lineRule="auto"/>
      </w:pPr>
      <w:r>
        <w:rPr>
          <w:noProof/>
        </w:rPr>
        <w:drawing>
          <wp:inline distT="0" distB="0" distL="0" distR="0">
            <wp:extent cx="5943600" cy="3252470"/>
            <wp:effectExtent l="0" t="0" r="0" b="5080"/>
            <wp:docPr id="157" name="Picture 157" descr="D:\Pace\New folder\Pace+_User_Guide_Version_3\Pace+_User_Guide_Version_3\contents\assets\images\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ace\New folder\Pace+_User_Guide_Version_3\Pace+_User_Guide_Version_3\contents\assets\images\image45.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43600" cy="3252470"/>
                    </a:xfrm>
                    <a:prstGeom prst="rect">
                      <a:avLst/>
                    </a:prstGeom>
                    <a:noFill/>
                    <a:ln>
                      <a:noFill/>
                    </a:ln>
                  </pic:spPr>
                </pic:pic>
              </a:graphicData>
            </a:graphic>
          </wp:inline>
        </w:drawing>
      </w:r>
    </w:p>
    <w:p w:rsidR="00F63226" w:rsidRDefault="00F63226" w:rsidP="00831DC8">
      <w:pPr>
        <w:pStyle w:val="NormalWeb"/>
        <w:spacing w:before="0" w:beforeAutospacing="0" w:after="160" w:afterAutospacing="0" w:line="360" w:lineRule="auto"/>
      </w:pPr>
      <w:r>
        <w:rPr>
          <w:rFonts w:ascii="Arial" w:hAnsi="Arial" w:cs="Arial"/>
          <w:color w:val="000000"/>
        </w:rPr>
        <w:t xml:space="preserve">As the Encounter is created successfully it is shown in the Billing window as shown below. Search your ID by entering </w:t>
      </w:r>
      <w:r>
        <w:rPr>
          <w:rFonts w:ascii="Arial" w:hAnsi="Arial" w:cs="Arial"/>
          <w:b/>
          <w:bCs/>
          <w:color w:val="000000"/>
        </w:rPr>
        <w:t>DOS.</w:t>
      </w:r>
    </w:p>
    <w:p w:rsidR="00F63226" w:rsidRDefault="00F63226" w:rsidP="00831DC8">
      <w:pPr>
        <w:pStyle w:val="NormalWeb"/>
        <w:spacing w:before="0" w:beforeAutospacing="0" w:after="160" w:afterAutospacing="0" w:line="360" w:lineRule="auto"/>
      </w:pPr>
      <w:r>
        <w:rPr>
          <w:noProof/>
        </w:rPr>
        <w:lastRenderedPageBreak/>
        <w:drawing>
          <wp:inline distT="0" distB="0" distL="0" distR="0">
            <wp:extent cx="5717913" cy="2823882"/>
            <wp:effectExtent l="0" t="0" r="0" b="0"/>
            <wp:docPr id="143" name="Picture 143" descr="D:\Pace\New folder\Pace+_User_Guide_Version_3\Pace+_User_Guide_Version_3\contents\assets\images\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ace\New folder\Pace+_User_Guide_Version_3\Pace+_User_Guide_Version_3\contents\assets\images\image46.png"/>
                    <pic:cNvPicPr>
                      <a:picLocks noChangeAspect="1" noChangeArrowheads="1"/>
                    </pic:cNvPicPr>
                  </pic:nvPicPr>
                  <pic:blipFill rotWithShape="1">
                    <a:blip r:embed="rId145">
                      <a:extLst>
                        <a:ext uri="{28A0092B-C50C-407E-A947-70E740481C1C}">
                          <a14:useLocalDpi xmlns:a14="http://schemas.microsoft.com/office/drawing/2010/main" val="0"/>
                        </a:ext>
                      </a:extLst>
                    </a:blip>
                    <a:srcRect l="15988" t="16662"/>
                    <a:stretch/>
                  </pic:blipFill>
                  <pic:spPr bwMode="auto">
                    <a:xfrm>
                      <a:off x="0" y="0"/>
                      <a:ext cx="5729868" cy="2829786"/>
                    </a:xfrm>
                    <a:prstGeom prst="rect">
                      <a:avLst/>
                    </a:prstGeom>
                    <a:noFill/>
                    <a:ln>
                      <a:noFill/>
                    </a:ln>
                    <a:extLst>
                      <a:ext uri="{53640926-AAD7-44D8-BBD7-CCE9431645EC}">
                        <a14:shadowObscured xmlns:a14="http://schemas.microsoft.com/office/drawing/2010/main"/>
                      </a:ext>
                    </a:extLst>
                  </pic:spPr>
                </pic:pic>
              </a:graphicData>
            </a:graphic>
          </wp:inline>
        </w:drawing>
      </w:r>
    </w:p>
    <w:p w:rsidR="00F63226" w:rsidRDefault="00F63226" w:rsidP="00831DC8">
      <w:pPr>
        <w:pStyle w:val="NormalWeb"/>
        <w:spacing w:before="0" w:beforeAutospacing="0" w:after="160" w:afterAutospacing="0" w:line="360" w:lineRule="auto"/>
      </w:pPr>
      <w:r>
        <w:rPr>
          <w:rFonts w:ascii="Arial" w:hAnsi="Arial" w:cs="Arial"/>
          <w:color w:val="000000"/>
        </w:rPr>
        <w:t>Click on Check for inspections. Note ID is showing in claim adjust and successfully submitted.</w:t>
      </w:r>
    </w:p>
    <w:p w:rsidR="00F63226" w:rsidRDefault="00F63226" w:rsidP="00831DC8">
      <w:pPr>
        <w:pStyle w:val="NormalWeb"/>
        <w:spacing w:before="0" w:beforeAutospacing="0" w:after="160" w:afterAutospacing="0" w:line="360" w:lineRule="auto"/>
      </w:pPr>
      <w:r>
        <w:rPr>
          <w:noProof/>
        </w:rPr>
        <w:drawing>
          <wp:inline distT="0" distB="0" distL="0" distR="0">
            <wp:extent cx="4658360" cy="1759585"/>
            <wp:effectExtent l="0" t="0" r="8890" b="0"/>
            <wp:docPr id="133" name="Picture 133" descr="D:\Pace\New folder\Pace+_User_Guide_Version_3\Pace+_User_Guide_Version_3\contents\assets\images\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ace\New folder\Pace+_User_Guide_Version_3\Pace+_User_Guide_Version_3\contents\assets\images\image47.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658360" cy="1759585"/>
                    </a:xfrm>
                    <a:prstGeom prst="rect">
                      <a:avLst/>
                    </a:prstGeom>
                    <a:noFill/>
                    <a:ln>
                      <a:noFill/>
                    </a:ln>
                  </pic:spPr>
                </pic:pic>
              </a:graphicData>
            </a:graphic>
          </wp:inline>
        </w:drawing>
      </w:r>
    </w:p>
    <w:p w:rsidR="00F63226" w:rsidRDefault="00F63226" w:rsidP="00831DC8">
      <w:pPr>
        <w:pStyle w:val="NormalWeb"/>
        <w:spacing w:before="0" w:beforeAutospacing="0" w:after="160" w:afterAutospacing="0" w:line="360" w:lineRule="auto"/>
      </w:pPr>
      <w:r>
        <w:rPr>
          <w:rFonts w:ascii="Arial" w:hAnsi="Arial" w:cs="Arial"/>
          <w:color w:val="000000"/>
        </w:rPr>
        <w:t>After Submission. Go to the Claim adjust from the menu. Enter the Pace ID, hit the search button so that all billing details are shown.</w:t>
      </w:r>
    </w:p>
    <w:p w:rsidR="00F63226" w:rsidRDefault="00F63226" w:rsidP="00831DC8">
      <w:pPr>
        <w:pStyle w:val="NormalWeb"/>
        <w:spacing w:before="0" w:beforeAutospacing="0" w:after="160" w:afterAutospacing="0" w:line="360" w:lineRule="auto"/>
      </w:pPr>
      <w:r>
        <w:rPr>
          <w:noProof/>
        </w:rPr>
        <w:lastRenderedPageBreak/>
        <w:drawing>
          <wp:inline distT="0" distB="0" distL="0" distR="0">
            <wp:extent cx="6038215" cy="2277110"/>
            <wp:effectExtent l="0" t="0" r="635" b="8890"/>
            <wp:docPr id="130" name="Picture 130" descr="D:\Pace\New folder\Pace+_User_Guide_Version_3\Pace+_User_Guide_Version_3\contents\assets\images\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ace\New folder\Pace+_User_Guide_Version_3\Pace+_User_Guide_Version_3\contents\assets\images\image48.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038215" cy="2277110"/>
                    </a:xfrm>
                    <a:prstGeom prst="rect">
                      <a:avLst/>
                    </a:prstGeom>
                    <a:noFill/>
                    <a:ln>
                      <a:noFill/>
                    </a:ln>
                  </pic:spPr>
                </pic:pic>
              </a:graphicData>
            </a:graphic>
          </wp:inline>
        </w:drawing>
      </w:r>
    </w:p>
    <w:p w:rsidR="00F63226" w:rsidRDefault="00F63226" w:rsidP="00831DC8">
      <w:pPr>
        <w:pStyle w:val="NormalWeb"/>
        <w:spacing w:before="0" w:beforeAutospacing="0" w:after="160" w:afterAutospacing="0" w:line="360" w:lineRule="auto"/>
      </w:pPr>
      <w:r>
        <w:rPr>
          <w:rFonts w:ascii="Arial" w:hAnsi="Arial" w:cs="Arial"/>
        </w:rPr>
        <w:t xml:space="preserve">Go to the </w:t>
      </w:r>
      <w:r>
        <w:rPr>
          <w:rFonts w:ascii="Arial" w:hAnsi="Arial" w:cs="Arial"/>
          <w:b/>
          <w:bCs/>
        </w:rPr>
        <w:t>File outgoing</w:t>
      </w:r>
      <w:r>
        <w:rPr>
          <w:rFonts w:ascii="Arial" w:hAnsi="Arial" w:cs="Arial"/>
        </w:rPr>
        <w:t xml:space="preserve"> under the </w:t>
      </w:r>
      <w:r>
        <w:rPr>
          <w:rFonts w:ascii="Arial" w:hAnsi="Arial" w:cs="Arial"/>
          <w:b/>
          <w:bCs/>
        </w:rPr>
        <w:t xml:space="preserve">Admin </w:t>
      </w:r>
      <w:r>
        <w:rPr>
          <w:rFonts w:ascii="Arial" w:hAnsi="Arial" w:cs="Arial"/>
        </w:rPr>
        <w:t xml:space="preserve">from the main menu. We will generate the file for all the encounters listed under the criteria of the payor and provider e.g (Pinal, Arizona) etc </w:t>
      </w:r>
    </w:p>
    <w:p w:rsidR="00F63226" w:rsidRDefault="00F63226" w:rsidP="00831DC8">
      <w:pPr>
        <w:pStyle w:val="NormalWeb"/>
        <w:spacing w:before="0" w:beforeAutospacing="0" w:after="160" w:afterAutospacing="0" w:line="360" w:lineRule="auto"/>
      </w:pPr>
      <w:r>
        <w:rPr>
          <w:rFonts w:ascii="Arial" w:hAnsi="Arial" w:cs="Arial"/>
        </w:rPr>
        <w:t>It will create a file in the green then we need to send it to the cleaning house by clicking and sending it automatically to the SFTP or we can manually send it by downloading it and uploading it to the site of the cleaning house which they are using.</w:t>
      </w:r>
    </w:p>
    <w:p w:rsidR="00F63226" w:rsidRDefault="00F63226" w:rsidP="00831DC8">
      <w:pPr>
        <w:pStyle w:val="NormalWeb"/>
        <w:spacing w:before="0" w:beforeAutospacing="0" w:after="160" w:afterAutospacing="0" w:line="360" w:lineRule="auto"/>
      </w:pPr>
      <w:r>
        <w:rPr>
          <w:noProof/>
        </w:rPr>
        <w:drawing>
          <wp:inline distT="0" distB="0" distL="0" distR="0">
            <wp:extent cx="6026531" cy="2931459"/>
            <wp:effectExtent l="0" t="0" r="0" b="2540"/>
            <wp:docPr id="459" name="Picture 459" descr="D:\Pace\New folder\Pace+_User_Guide_Version_3\Pace+_User_Guide_Version_3\contents\assets\images\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ace\New folder\Pace+_User_Guide_Version_3\Pace+_User_Guide_Version_3\contents\assets\images\image49.png"/>
                    <pic:cNvPicPr>
                      <a:picLocks noChangeAspect="1" noChangeArrowheads="1"/>
                    </pic:cNvPicPr>
                  </pic:nvPicPr>
                  <pic:blipFill rotWithShape="1">
                    <a:blip r:embed="rId148">
                      <a:extLst>
                        <a:ext uri="{28A0092B-C50C-407E-A947-70E740481C1C}">
                          <a14:useLocalDpi xmlns:a14="http://schemas.microsoft.com/office/drawing/2010/main" val="0"/>
                        </a:ext>
                      </a:extLst>
                    </a:blip>
                    <a:srcRect l="15988" t="16158" r="1956"/>
                    <a:stretch/>
                  </pic:blipFill>
                  <pic:spPr bwMode="auto">
                    <a:xfrm>
                      <a:off x="0" y="0"/>
                      <a:ext cx="6049127" cy="2942450"/>
                    </a:xfrm>
                    <a:prstGeom prst="rect">
                      <a:avLst/>
                    </a:prstGeom>
                    <a:noFill/>
                    <a:ln>
                      <a:noFill/>
                    </a:ln>
                    <a:extLst>
                      <a:ext uri="{53640926-AAD7-44D8-BBD7-CCE9431645EC}">
                        <a14:shadowObscured xmlns:a14="http://schemas.microsoft.com/office/drawing/2010/main"/>
                      </a:ext>
                    </a:extLst>
                  </pic:spPr>
                </pic:pic>
              </a:graphicData>
            </a:graphic>
          </wp:inline>
        </w:drawing>
      </w:r>
    </w:p>
    <w:p w:rsidR="00F63226" w:rsidRDefault="00F63226" w:rsidP="00831DC8">
      <w:pPr>
        <w:pStyle w:val="NormalWeb"/>
        <w:spacing w:before="0" w:beforeAutospacing="0" w:after="160" w:afterAutospacing="0" w:line="360" w:lineRule="auto"/>
      </w:pPr>
    </w:p>
    <w:p w:rsidR="00F63226" w:rsidRDefault="00BF067D" w:rsidP="00831DC8">
      <w:pPr>
        <w:pStyle w:val="NormalWeb"/>
        <w:spacing w:before="0" w:beforeAutospacing="0" w:after="160" w:afterAutospacing="0" w:line="360" w:lineRule="auto"/>
      </w:pPr>
      <w:r>
        <w:rPr>
          <w:noProof/>
        </w:rPr>
        <w:lastRenderedPageBreak/>
        <w:drawing>
          <wp:inline distT="0" distB="0" distL="0" distR="0" wp14:anchorId="316D027E" wp14:editId="3E057A8F">
            <wp:extent cx="5667480" cy="2743200"/>
            <wp:effectExtent l="0" t="0" r="9525" b="0"/>
            <wp:docPr id="455" name="Picture 455" descr="D:\Pace\New folder\Pace+_User_Guide_Version_3\Pace+_User_Guide_Version_3\contents\assets\images\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ace\New folder\Pace+_User_Guide_Version_3\Pace+_User_Guide_Version_3\contents\assets\images\image50.png"/>
                    <pic:cNvPicPr>
                      <a:picLocks noChangeAspect="1" noChangeArrowheads="1"/>
                    </pic:cNvPicPr>
                  </pic:nvPicPr>
                  <pic:blipFill rotWithShape="1">
                    <a:blip r:embed="rId149">
                      <a:extLst>
                        <a:ext uri="{28A0092B-C50C-407E-A947-70E740481C1C}">
                          <a14:useLocalDpi xmlns:a14="http://schemas.microsoft.com/office/drawing/2010/main" val="0"/>
                        </a:ext>
                      </a:extLst>
                    </a:blip>
                    <a:srcRect l="15688" t="15031" r="1508"/>
                    <a:stretch/>
                  </pic:blipFill>
                  <pic:spPr bwMode="auto">
                    <a:xfrm>
                      <a:off x="0" y="0"/>
                      <a:ext cx="5677597" cy="2748097"/>
                    </a:xfrm>
                    <a:prstGeom prst="rect">
                      <a:avLst/>
                    </a:prstGeom>
                    <a:noFill/>
                    <a:ln>
                      <a:noFill/>
                    </a:ln>
                    <a:extLst>
                      <a:ext uri="{53640926-AAD7-44D8-BBD7-CCE9431645EC}">
                        <a14:shadowObscured xmlns:a14="http://schemas.microsoft.com/office/drawing/2010/main"/>
                      </a:ext>
                    </a:extLst>
                  </pic:spPr>
                </pic:pic>
              </a:graphicData>
            </a:graphic>
          </wp:inline>
        </w:drawing>
      </w:r>
      <w:r w:rsidR="00F63226">
        <w:rPr>
          <w:rFonts w:ascii="Arial" w:hAnsi="Arial" w:cs="Arial"/>
        </w:rPr>
        <w:t>After the file outgoing process complete. The file will be processed by the cleaning house, and the file return by them will be uploaded to the file incoming of the system either by uploading it manually or you can click “Get Files From FTP” button.</w:t>
      </w:r>
    </w:p>
    <w:p w:rsidR="00F63226" w:rsidRPr="00952E80" w:rsidRDefault="00F63226" w:rsidP="00952E80">
      <w:pPr>
        <w:pStyle w:val="NormalWeb"/>
        <w:spacing w:before="0" w:beforeAutospacing="0" w:after="160" w:afterAutospacing="0" w:line="360" w:lineRule="auto"/>
      </w:pPr>
      <w:r>
        <w:rPr>
          <w:noProof/>
        </w:rPr>
        <w:drawing>
          <wp:inline distT="0" distB="0" distL="0" distR="0">
            <wp:extent cx="5943600" cy="1647825"/>
            <wp:effectExtent l="0" t="0" r="0" b="9525"/>
            <wp:docPr id="47" name="Picture 47" descr="D:\Pace\New folder\Pace+_User_Guide_Version_3\Pace+_User_Guide_Version_3\contents\assets\images\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ace\New folder\Pace+_User_Guide_Version_3\Pace+_User_Guide_Version_3\contents\assets\images\image51.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43600" cy="1647825"/>
                    </a:xfrm>
                    <a:prstGeom prst="rect">
                      <a:avLst/>
                    </a:prstGeom>
                    <a:noFill/>
                    <a:ln>
                      <a:noFill/>
                    </a:ln>
                  </pic:spPr>
                </pic:pic>
              </a:graphicData>
            </a:graphic>
          </wp:inline>
        </w:drawing>
      </w:r>
    </w:p>
    <w:p w:rsidR="00E24ABB" w:rsidRPr="005B28DD" w:rsidRDefault="00E24ABB" w:rsidP="00DD0798">
      <w:pPr>
        <w:pStyle w:val="Heading1"/>
        <w:spacing w:line="360" w:lineRule="auto"/>
        <w:rPr>
          <w:rFonts w:cs="Arial"/>
          <w:noProof/>
          <w:color w:val="000000" w:themeColor="text1"/>
          <w:szCs w:val="32"/>
        </w:rPr>
      </w:pPr>
      <w:bookmarkStart w:id="69" w:name="_Toc7188896"/>
      <w:r w:rsidRPr="005B28DD">
        <w:rPr>
          <w:rFonts w:cs="Arial"/>
          <w:noProof/>
          <w:color w:val="000000" w:themeColor="text1"/>
          <w:szCs w:val="32"/>
        </w:rPr>
        <w:t>Payors</w:t>
      </w:r>
      <w:bookmarkEnd w:id="69"/>
      <w:r w:rsidR="00F26F11" w:rsidRPr="005B28DD">
        <w:rPr>
          <w:rFonts w:cs="Arial"/>
          <w:noProof/>
          <w:color w:val="000000" w:themeColor="text1"/>
          <w:szCs w:val="32"/>
        </w:rPr>
        <w:t xml:space="preserve"> </w:t>
      </w:r>
    </w:p>
    <w:p w:rsidR="00E24ABB" w:rsidRPr="005B28DD" w:rsidRDefault="007216EE" w:rsidP="00DD0798">
      <w:pPr>
        <w:spacing w:line="360" w:lineRule="auto"/>
        <w:rPr>
          <w:rFonts w:cs="Arial"/>
          <w:noProof/>
          <w:color w:val="000000" w:themeColor="text1"/>
          <w:szCs w:val="24"/>
        </w:rPr>
      </w:pPr>
      <w:r w:rsidRPr="005B28DD">
        <w:rPr>
          <w:rFonts w:cs="Arial"/>
          <w:color w:val="000000" w:themeColor="text1"/>
          <w:szCs w:val="24"/>
        </w:rPr>
        <w:t xml:space="preserve">Hovering over the billing section on the functional page, a </w:t>
      </w:r>
      <w:r w:rsidR="00A8727D" w:rsidRPr="005B28DD">
        <w:rPr>
          <w:rFonts w:cs="Arial"/>
          <w:color w:val="000000" w:themeColor="text1"/>
          <w:szCs w:val="24"/>
        </w:rPr>
        <w:t>drop</w:t>
      </w:r>
      <w:r w:rsidRPr="005B28DD">
        <w:rPr>
          <w:rFonts w:cs="Arial"/>
          <w:color w:val="000000" w:themeColor="text1"/>
          <w:szCs w:val="24"/>
        </w:rPr>
        <w:t>-down list will come.</w:t>
      </w:r>
      <w:r w:rsidR="00A8727D" w:rsidRPr="005B28DD">
        <w:rPr>
          <w:rFonts w:cs="Arial"/>
          <w:color w:val="000000" w:themeColor="text1"/>
          <w:szCs w:val="24"/>
        </w:rPr>
        <w:t xml:space="preserve"> Click on the “Payors” submenu to open the Payors screen</w:t>
      </w:r>
      <w:r w:rsidRPr="005B28DD">
        <w:rPr>
          <w:rFonts w:cs="Arial"/>
          <w:color w:val="000000" w:themeColor="text1"/>
          <w:szCs w:val="24"/>
        </w:rPr>
        <w:t xml:space="preserve">.  </w:t>
      </w:r>
      <w:r w:rsidR="005773B8" w:rsidRPr="005B28DD">
        <w:rPr>
          <w:rFonts w:cs="Arial"/>
          <w:color w:val="000000" w:themeColor="text1"/>
          <w:szCs w:val="24"/>
        </w:rPr>
        <w:t>A Payors</w:t>
      </w:r>
      <w:r w:rsidRPr="005B28DD">
        <w:rPr>
          <w:rFonts w:cs="Arial"/>
          <w:color w:val="000000" w:themeColor="text1"/>
          <w:szCs w:val="24"/>
        </w:rPr>
        <w:t xml:space="preserve"> are any source that you submit billing to or receive payment from for services.</w:t>
      </w:r>
    </w:p>
    <w:p w:rsidR="00E24ABB" w:rsidRPr="005B28DD" w:rsidRDefault="00952E80" w:rsidP="00DD0798">
      <w:pPr>
        <w:spacing w:line="360" w:lineRule="auto"/>
        <w:rPr>
          <w:rFonts w:cs="Arial"/>
          <w:noProof/>
          <w:color w:val="000000" w:themeColor="text1"/>
          <w:szCs w:val="24"/>
        </w:rPr>
      </w:pPr>
      <w:r>
        <w:rPr>
          <w:noProof/>
        </w:rPr>
        <w:lastRenderedPageBreak/>
        <w:drawing>
          <wp:inline distT="0" distB="0" distL="0" distR="0" wp14:anchorId="0C8DB4EE" wp14:editId="2B639F3E">
            <wp:extent cx="5943600" cy="2569845"/>
            <wp:effectExtent l="0" t="0" r="0" b="190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943600" cy="2569845"/>
                    </a:xfrm>
                    <a:prstGeom prst="rect">
                      <a:avLst/>
                    </a:prstGeom>
                  </pic:spPr>
                </pic:pic>
              </a:graphicData>
            </a:graphic>
          </wp:inline>
        </w:drawing>
      </w:r>
    </w:p>
    <w:p w:rsidR="00475037" w:rsidRPr="005B28DD" w:rsidRDefault="00475037" w:rsidP="00DD0798">
      <w:pPr>
        <w:spacing w:line="360" w:lineRule="auto"/>
        <w:rPr>
          <w:rFonts w:cs="Arial"/>
          <w:noProof/>
          <w:color w:val="000000" w:themeColor="text1"/>
          <w:szCs w:val="24"/>
        </w:rPr>
      </w:pPr>
    </w:p>
    <w:p w:rsidR="00076E9D" w:rsidRPr="005B28DD" w:rsidRDefault="00076E9D" w:rsidP="00DD0798">
      <w:pPr>
        <w:pStyle w:val="Heading2"/>
        <w:spacing w:line="360" w:lineRule="auto"/>
        <w:rPr>
          <w:rFonts w:cs="Arial"/>
          <w:color w:val="000000" w:themeColor="text1"/>
          <w:sz w:val="28"/>
          <w:szCs w:val="28"/>
        </w:rPr>
      </w:pPr>
      <w:bookmarkStart w:id="70" w:name="_Toc7188897"/>
      <w:r w:rsidRPr="005B28DD">
        <w:rPr>
          <w:rFonts w:cs="Arial"/>
          <w:color w:val="000000" w:themeColor="text1"/>
          <w:sz w:val="28"/>
          <w:szCs w:val="28"/>
        </w:rPr>
        <w:t>Add New Payor</w:t>
      </w:r>
      <w:bookmarkEnd w:id="70"/>
      <w:r w:rsidR="00F26F11" w:rsidRPr="005B28DD">
        <w:rPr>
          <w:rFonts w:cs="Arial"/>
          <w:color w:val="000000" w:themeColor="text1"/>
          <w:sz w:val="28"/>
          <w:szCs w:val="28"/>
        </w:rPr>
        <w:t xml:space="preserve"> </w:t>
      </w:r>
    </w:p>
    <w:p w:rsidR="00A8727D" w:rsidRPr="005B28DD" w:rsidRDefault="00A8727D" w:rsidP="00DD0798">
      <w:pPr>
        <w:spacing w:line="360" w:lineRule="auto"/>
        <w:rPr>
          <w:rFonts w:cs="Arial"/>
          <w:color w:val="000000" w:themeColor="text1"/>
          <w:szCs w:val="24"/>
        </w:rPr>
      </w:pPr>
      <w:r w:rsidRPr="005B28DD">
        <w:rPr>
          <w:rFonts w:cs="Arial"/>
          <w:color w:val="000000" w:themeColor="text1"/>
          <w:szCs w:val="24"/>
        </w:rPr>
        <w:t xml:space="preserve">Click on the payor – takes you on the edit page. Locate the “Add new payor” command at the top </w:t>
      </w:r>
      <w:r w:rsidRPr="005B28DD">
        <w:rPr>
          <w:rFonts w:cs="Arial"/>
          <w:noProof/>
          <w:color w:val="000000" w:themeColor="text1"/>
          <w:szCs w:val="24"/>
        </w:rPr>
        <w:t>left</w:t>
      </w:r>
      <w:r w:rsidR="004F76AA" w:rsidRPr="005B28DD">
        <w:rPr>
          <w:rFonts w:cs="Arial"/>
          <w:noProof/>
          <w:color w:val="000000" w:themeColor="text1"/>
          <w:szCs w:val="24"/>
        </w:rPr>
        <w:t xml:space="preserve"> </w:t>
      </w:r>
      <w:r w:rsidRPr="005B28DD">
        <w:rPr>
          <w:rFonts w:cs="Arial"/>
          <w:noProof/>
          <w:color w:val="000000" w:themeColor="text1"/>
          <w:szCs w:val="24"/>
        </w:rPr>
        <w:t>side</w:t>
      </w:r>
      <w:r w:rsidRPr="005B28DD">
        <w:rPr>
          <w:rFonts w:cs="Arial"/>
          <w:color w:val="000000" w:themeColor="text1"/>
          <w:szCs w:val="24"/>
        </w:rPr>
        <w:t xml:space="preserve"> of the </w:t>
      </w:r>
      <w:r w:rsidR="005773B8" w:rsidRPr="005B28DD">
        <w:rPr>
          <w:rFonts w:cs="Arial"/>
          <w:color w:val="000000" w:themeColor="text1"/>
          <w:szCs w:val="24"/>
        </w:rPr>
        <w:t>page. This</w:t>
      </w:r>
      <w:r w:rsidRPr="005B28DD">
        <w:rPr>
          <w:rFonts w:cs="Arial"/>
          <w:color w:val="000000" w:themeColor="text1"/>
          <w:szCs w:val="24"/>
        </w:rPr>
        <w:t xml:space="preserve"> will open the “Add new payor” screen for you to add the new payors information. Enter information in the form that is required </w:t>
      </w:r>
      <w:r w:rsidR="00B239CD" w:rsidRPr="005B28DD">
        <w:rPr>
          <w:rFonts w:cs="Arial"/>
          <w:noProof/>
          <w:color w:val="000000" w:themeColor="text1"/>
          <w:szCs w:val="24"/>
        </w:rPr>
        <w:t>of</w:t>
      </w:r>
      <w:r w:rsidRPr="005B28DD">
        <w:rPr>
          <w:rFonts w:cs="Arial"/>
          <w:color w:val="000000" w:themeColor="text1"/>
          <w:szCs w:val="24"/>
        </w:rPr>
        <w:t xml:space="preserve"> you. </w:t>
      </w:r>
    </w:p>
    <w:p w:rsidR="00E24ABB" w:rsidRDefault="009612D3" w:rsidP="00DD0798">
      <w:pPr>
        <w:spacing w:line="360" w:lineRule="auto"/>
        <w:rPr>
          <w:rFonts w:cs="Arial"/>
          <w:noProof/>
          <w:color w:val="000000" w:themeColor="text1"/>
          <w:szCs w:val="24"/>
        </w:rPr>
      </w:pPr>
      <w:r w:rsidRPr="005B28DD">
        <w:rPr>
          <w:rFonts w:cs="Arial"/>
          <w:noProof/>
          <w:color w:val="000000" w:themeColor="text1"/>
        </w:rPr>
        <w:drawing>
          <wp:anchor distT="0" distB="0" distL="114300" distR="114300" simplePos="0" relativeHeight="251659264" behindDoc="1" locked="0" layoutInCell="1" allowOverlap="1">
            <wp:simplePos x="0" y="0"/>
            <wp:positionH relativeFrom="margin">
              <wp:align>left</wp:align>
            </wp:positionH>
            <wp:positionV relativeFrom="paragraph">
              <wp:posOffset>720090</wp:posOffset>
            </wp:positionV>
            <wp:extent cx="5829935" cy="2037715"/>
            <wp:effectExtent l="0" t="0" r="0" b="635"/>
            <wp:wrapTight wrapText="bothSides">
              <wp:wrapPolygon edited="0">
                <wp:start x="0" y="0"/>
                <wp:lineTo x="0" y="21405"/>
                <wp:lineTo x="21527" y="21405"/>
                <wp:lineTo x="21527" y="0"/>
                <wp:lineTo x="0" y="0"/>
              </wp:wrapPolygon>
            </wp:wrapTight>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2">
                      <a:extLst>
                        <a:ext uri="{28A0092B-C50C-407E-A947-70E740481C1C}">
                          <a14:useLocalDpi xmlns:a14="http://schemas.microsoft.com/office/drawing/2010/main" val="0"/>
                        </a:ext>
                      </a:extLst>
                    </a:blip>
                    <a:srcRect l="16165" t="22846" r="3526" b="27214"/>
                    <a:stretch/>
                  </pic:blipFill>
                  <pic:spPr bwMode="auto">
                    <a:xfrm>
                      <a:off x="0" y="0"/>
                      <a:ext cx="5829935" cy="2037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727D" w:rsidRPr="005B28DD">
        <w:rPr>
          <w:rFonts w:cs="Arial"/>
          <w:color w:val="000000" w:themeColor="text1"/>
          <w:szCs w:val="24"/>
        </w:rPr>
        <w:t xml:space="preserve">After filling the form, click on the </w:t>
      </w:r>
      <w:r w:rsidR="005773B8" w:rsidRPr="005B28DD">
        <w:rPr>
          <w:rFonts w:cs="Arial"/>
          <w:b/>
          <w:color w:val="000000" w:themeColor="text1"/>
          <w:szCs w:val="24"/>
        </w:rPr>
        <w:t>“insert</w:t>
      </w:r>
      <w:r w:rsidR="00A8727D" w:rsidRPr="005B28DD">
        <w:rPr>
          <w:rFonts w:cs="Arial"/>
          <w:b/>
          <w:color w:val="000000" w:themeColor="text1"/>
          <w:szCs w:val="24"/>
        </w:rPr>
        <w:t>”.</w:t>
      </w:r>
      <w:r w:rsidR="00A8727D" w:rsidRPr="005B28DD">
        <w:rPr>
          <w:rFonts w:cs="Arial"/>
          <w:color w:val="000000" w:themeColor="text1"/>
          <w:szCs w:val="24"/>
        </w:rPr>
        <w:t xml:space="preserve"> This will make the Provider available for billing purposes</w:t>
      </w:r>
      <w:r w:rsidR="00810779" w:rsidRPr="005B28DD">
        <w:rPr>
          <w:rFonts w:cs="Arial"/>
          <w:noProof/>
          <w:color w:val="000000" w:themeColor="text1"/>
          <w:szCs w:val="24"/>
        </w:rPr>
        <w:t>.</w:t>
      </w:r>
    </w:p>
    <w:p w:rsidR="009612D3" w:rsidRPr="005B28DD" w:rsidRDefault="009612D3" w:rsidP="00DD0798">
      <w:pPr>
        <w:spacing w:line="360" w:lineRule="auto"/>
        <w:rPr>
          <w:rFonts w:cs="Arial"/>
          <w:noProof/>
          <w:color w:val="000000" w:themeColor="text1"/>
          <w:szCs w:val="24"/>
        </w:rPr>
      </w:pPr>
    </w:p>
    <w:p w:rsidR="0034143A" w:rsidRDefault="0034143A" w:rsidP="00DD0798">
      <w:pPr>
        <w:spacing w:line="360" w:lineRule="auto"/>
        <w:rPr>
          <w:rFonts w:cs="Arial"/>
          <w:noProof/>
          <w:color w:val="000000" w:themeColor="text1"/>
          <w:szCs w:val="24"/>
        </w:rPr>
      </w:pPr>
    </w:p>
    <w:p w:rsidR="00475037" w:rsidRPr="00952E80" w:rsidRDefault="00952E80" w:rsidP="00952E80">
      <w:pPr>
        <w:spacing w:line="360" w:lineRule="auto"/>
        <w:rPr>
          <w:rFonts w:cs="Arial"/>
          <w:noProof/>
          <w:color w:val="000000" w:themeColor="text1"/>
          <w:szCs w:val="24"/>
        </w:rPr>
      </w:pPr>
      <w:r>
        <w:rPr>
          <w:noProof/>
        </w:rPr>
        <w:lastRenderedPageBreak/>
        <w:drawing>
          <wp:inline distT="0" distB="0" distL="0" distR="0" wp14:anchorId="7936964D" wp14:editId="1084BDA3">
            <wp:extent cx="5943600" cy="2322195"/>
            <wp:effectExtent l="0" t="0" r="0" b="190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943600" cy="2322195"/>
                    </a:xfrm>
                    <a:prstGeom prst="rect">
                      <a:avLst/>
                    </a:prstGeom>
                  </pic:spPr>
                </pic:pic>
              </a:graphicData>
            </a:graphic>
          </wp:inline>
        </w:drawing>
      </w:r>
    </w:p>
    <w:p w:rsidR="00076E9D" w:rsidRPr="005B28DD" w:rsidRDefault="00A1298E" w:rsidP="00DD0798">
      <w:pPr>
        <w:pStyle w:val="Heading2"/>
        <w:spacing w:line="360" w:lineRule="auto"/>
        <w:rPr>
          <w:rFonts w:cs="Arial"/>
          <w:color w:val="000000" w:themeColor="text1"/>
          <w:sz w:val="28"/>
          <w:szCs w:val="28"/>
        </w:rPr>
      </w:pPr>
      <w:bookmarkStart w:id="71" w:name="_Toc7188898"/>
      <w:r w:rsidRPr="005B28DD">
        <w:rPr>
          <w:rFonts w:cs="Arial"/>
          <w:color w:val="000000" w:themeColor="text1"/>
          <w:sz w:val="28"/>
          <w:szCs w:val="28"/>
        </w:rPr>
        <w:t xml:space="preserve">To Edit </w:t>
      </w:r>
      <w:r w:rsidR="00A8727D" w:rsidRPr="005B28DD">
        <w:rPr>
          <w:rFonts w:cs="Arial"/>
          <w:color w:val="000000" w:themeColor="text1"/>
          <w:sz w:val="28"/>
          <w:szCs w:val="28"/>
        </w:rPr>
        <w:t>Payor</w:t>
      </w:r>
      <w:bookmarkEnd w:id="71"/>
      <w:r w:rsidR="00F26F11" w:rsidRPr="005B28DD">
        <w:rPr>
          <w:rFonts w:cs="Arial"/>
          <w:color w:val="000000" w:themeColor="text1"/>
          <w:sz w:val="28"/>
          <w:szCs w:val="28"/>
        </w:rPr>
        <w:t xml:space="preserve"> </w:t>
      </w:r>
    </w:p>
    <w:p w:rsidR="000D5807" w:rsidRPr="005B28DD" w:rsidRDefault="00076E9D" w:rsidP="00DD0798">
      <w:pPr>
        <w:spacing w:line="360" w:lineRule="auto"/>
        <w:rPr>
          <w:rFonts w:cs="Arial"/>
          <w:color w:val="000000" w:themeColor="text1"/>
          <w:szCs w:val="24"/>
        </w:rPr>
      </w:pPr>
      <w:r w:rsidRPr="005B28DD">
        <w:rPr>
          <w:rFonts w:cs="Arial"/>
          <w:color w:val="000000" w:themeColor="text1"/>
          <w:szCs w:val="24"/>
        </w:rPr>
        <w:t xml:space="preserve">To edit </w:t>
      </w:r>
      <w:r w:rsidR="005773B8" w:rsidRPr="005B28DD">
        <w:rPr>
          <w:rFonts w:cs="Arial"/>
          <w:color w:val="000000" w:themeColor="text1"/>
          <w:szCs w:val="24"/>
        </w:rPr>
        <w:t>payor, locate</w:t>
      </w:r>
      <w:r w:rsidR="00A8727D" w:rsidRPr="005B28DD">
        <w:rPr>
          <w:rFonts w:cs="Arial"/>
          <w:color w:val="000000" w:themeColor="text1"/>
          <w:szCs w:val="24"/>
        </w:rPr>
        <w:t xml:space="preserve"> the Payor on the Payor Screen, use the filter for </w:t>
      </w:r>
      <w:r w:rsidR="00020A07" w:rsidRPr="005B28DD">
        <w:rPr>
          <w:rFonts w:cs="Arial"/>
          <w:color w:val="000000" w:themeColor="text1"/>
          <w:szCs w:val="24"/>
        </w:rPr>
        <w:t xml:space="preserve">the </w:t>
      </w:r>
      <w:r w:rsidR="00A8727D" w:rsidRPr="005B28DD">
        <w:rPr>
          <w:rFonts w:cs="Arial"/>
          <w:noProof/>
          <w:color w:val="000000" w:themeColor="text1"/>
          <w:szCs w:val="24"/>
        </w:rPr>
        <w:t>user</w:t>
      </w:r>
      <w:r w:rsidR="00A8727D" w:rsidRPr="005B28DD">
        <w:rPr>
          <w:rFonts w:cs="Arial"/>
          <w:color w:val="000000" w:themeColor="text1"/>
          <w:szCs w:val="24"/>
        </w:rPr>
        <w:t xml:space="preserve">; </w:t>
      </w:r>
      <w:r w:rsidR="00A8727D" w:rsidRPr="005B28DD">
        <w:rPr>
          <w:rFonts w:cs="Arial"/>
          <w:noProof/>
          <w:color w:val="000000" w:themeColor="text1"/>
          <w:szCs w:val="24"/>
        </w:rPr>
        <w:t>username</w:t>
      </w:r>
      <w:r w:rsidR="00A8727D" w:rsidRPr="005B28DD">
        <w:rPr>
          <w:rFonts w:cs="Arial"/>
          <w:color w:val="000000" w:themeColor="text1"/>
          <w:szCs w:val="24"/>
        </w:rPr>
        <w:t xml:space="preserve">. Click the </w:t>
      </w:r>
      <w:r w:rsidR="00A8727D" w:rsidRPr="005B28DD">
        <w:rPr>
          <w:rFonts w:cs="Arial"/>
          <w:b/>
          <w:color w:val="000000" w:themeColor="text1"/>
          <w:szCs w:val="24"/>
        </w:rPr>
        <w:t>“Edit”</w:t>
      </w:r>
      <w:r w:rsidR="00A8727D" w:rsidRPr="005B28DD">
        <w:rPr>
          <w:rFonts w:cs="Arial"/>
          <w:color w:val="000000" w:themeColor="text1"/>
          <w:szCs w:val="24"/>
        </w:rPr>
        <w:t xml:space="preserve"> command in front of the Provider to open Provider screen. Make the changes or edits required. Click </w:t>
      </w:r>
      <w:r w:rsidR="00A8727D" w:rsidRPr="005B28DD">
        <w:rPr>
          <w:rFonts w:cs="Arial"/>
          <w:b/>
          <w:color w:val="000000" w:themeColor="text1"/>
          <w:szCs w:val="24"/>
        </w:rPr>
        <w:t>“Update”</w:t>
      </w:r>
      <w:r w:rsidR="00A8727D" w:rsidRPr="005B28DD">
        <w:rPr>
          <w:rFonts w:cs="Arial"/>
          <w:color w:val="000000" w:themeColor="text1"/>
          <w:szCs w:val="24"/>
        </w:rPr>
        <w:t xml:space="preserve"> to save edits.</w:t>
      </w:r>
    </w:p>
    <w:p w:rsidR="00475037" w:rsidRPr="005B28DD" w:rsidRDefault="00952E80" w:rsidP="00E23BD9">
      <w:pPr>
        <w:spacing w:line="360" w:lineRule="auto"/>
        <w:rPr>
          <w:rFonts w:cs="Arial"/>
          <w:noProof/>
          <w:color w:val="000000" w:themeColor="text1"/>
          <w:szCs w:val="24"/>
        </w:rPr>
      </w:pPr>
      <w:r>
        <w:rPr>
          <w:noProof/>
        </w:rPr>
        <w:drawing>
          <wp:inline distT="0" distB="0" distL="0" distR="0" wp14:anchorId="169813A3" wp14:editId="649DBE05">
            <wp:extent cx="3819048" cy="1961905"/>
            <wp:effectExtent l="0" t="0" r="0" b="63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3819048" cy="1961905"/>
                    </a:xfrm>
                    <a:prstGeom prst="rect">
                      <a:avLst/>
                    </a:prstGeom>
                  </pic:spPr>
                </pic:pic>
              </a:graphicData>
            </a:graphic>
          </wp:inline>
        </w:drawing>
      </w:r>
    </w:p>
    <w:p w:rsidR="00076E9D" w:rsidRPr="005B28DD" w:rsidRDefault="00A1298E" w:rsidP="00DD0798">
      <w:pPr>
        <w:pStyle w:val="Heading2"/>
        <w:spacing w:line="360" w:lineRule="auto"/>
        <w:rPr>
          <w:rFonts w:cs="Arial"/>
          <w:noProof/>
          <w:color w:val="000000" w:themeColor="text1"/>
          <w:sz w:val="28"/>
          <w:szCs w:val="28"/>
        </w:rPr>
      </w:pPr>
      <w:bookmarkStart w:id="72" w:name="_Toc7188899"/>
      <w:r w:rsidRPr="005B28DD">
        <w:rPr>
          <w:rFonts w:cs="Arial"/>
          <w:noProof/>
          <w:color w:val="000000" w:themeColor="text1"/>
          <w:sz w:val="28"/>
          <w:szCs w:val="28"/>
        </w:rPr>
        <w:t>Delete the P</w:t>
      </w:r>
      <w:r w:rsidR="00076E9D" w:rsidRPr="005B28DD">
        <w:rPr>
          <w:rFonts w:cs="Arial"/>
          <w:noProof/>
          <w:color w:val="000000" w:themeColor="text1"/>
          <w:sz w:val="28"/>
          <w:szCs w:val="28"/>
        </w:rPr>
        <w:t>ayor</w:t>
      </w:r>
      <w:bookmarkEnd w:id="72"/>
      <w:r w:rsidR="00F26F11" w:rsidRPr="005B28DD">
        <w:rPr>
          <w:rFonts w:cs="Arial"/>
          <w:noProof/>
          <w:color w:val="000000" w:themeColor="text1"/>
          <w:sz w:val="28"/>
          <w:szCs w:val="28"/>
        </w:rPr>
        <w:t xml:space="preserve"> </w:t>
      </w:r>
    </w:p>
    <w:p w:rsidR="00076E9D" w:rsidRPr="005B28DD" w:rsidRDefault="00076E9D" w:rsidP="00DD0798">
      <w:pPr>
        <w:spacing w:line="360" w:lineRule="auto"/>
        <w:rPr>
          <w:rFonts w:cs="Arial"/>
          <w:color w:val="000000" w:themeColor="text1"/>
          <w:szCs w:val="24"/>
        </w:rPr>
      </w:pPr>
      <w:r w:rsidRPr="005B28DD">
        <w:rPr>
          <w:rFonts w:cs="Arial"/>
          <w:color w:val="000000" w:themeColor="text1"/>
          <w:szCs w:val="24"/>
        </w:rPr>
        <w:t>Select the payor that you wish to delete. But deleting a payor is something that usually is not done. But if a code is entered incorrectly, data entry mistakes are possible and you need to delete such a mistake – you can do so.  When you click on it, this will bring you a screen asking</w:t>
      </w:r>
      <w:r w:rsidR="00F26F11" w:rsidRPr="005B28DD">
        <w:rPr>
          <w:rFonts w:cs="Arial"/>
          <w:color w:val="000000" w:themeColor="text1"/>
          <w:szCs w:val="24"/>
        </w:rPr>
        <w:t xml:space="preserve"> </w:t>
      </w:r>
      <w:r w:rsidRPr="005B28DD">
        <w:rPr>
          <w:rFonts w:cs="Arial"/>
          <w:color w:val="000000" w:themeColor="text1"/>
          <w:szCs w:val="24"/>
        </w:rPr>
        <w:t xml:space="preserve"> Are you sure you want to delete this Billing Code? If you click on ok, it will be deleted. </w:t>
      </w:r>
    </w:p>
    <w:p w:rsidR="00A867DF" w:rsidRPr="00952E80" w:rsidRDefault="00952E80" w:rsidP="00952E80">
      <w:pPr>
        <w:spacing w:line="360" w:lineRule="auto"/>
        <w:rPr>
          <w:rFonts w:cs="Arial"/>
          <w:noProof/>
          <w:color w:val="000000" w:themeColor="text1"/>
          <w:szCs w:val="24"/>
        </w:rPr>
      </w:pPr>
      <w:r>
        <w:rPr>
          <w:noProof/>
        </w:rPr>
        <w:lastRenderedPageBreak/>
        <w:drawing>
          <wp:inline distT="0" distB="0" distL="0" distR="0" wp14:anchorId="2124DDF0" wp14:editId="59BF5DAA">
            <wp:extent cx="4238095" cy="1209524"/>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4238095" cy="1209524"/>
                    </a:xfrm>
                    <a:prstGeom prst="rect">
                      <a:avLst/>
                    </a:prstGeom>
                  </pic:spPr>
                </pic:pic>
              </a:graphicData>
            </a:graphic>
          </wp:inline>
        </w:drawing>
      </w:r>
    </w:p>
    <w:p w:rsidR="00076E9D" w:rsidRPr="005B28DD" w:rsidRDefault="00076E9D" w:rsidP="00DD0798">
      <w:pPr>
        <w:pStyle w:val="Heading1"/>
        <w:spacing w:line="360" w:lineRule="auto"/>
        <w:rPr>
          <w:rFonts w:cs="Arial"/>
          <w:noProof/>
          <w:color w:val="000000" w:themeColor="text1"/>
          <w:szCs w:val="32"/>
        </w:rPr>
      </w:pPr>
      <w:bookmarkStart w:id="73" w:name="_Toc7188900"/>
      <w:r w:rsidRPr="005B28DD">
        <w:rPr>
          <w:rFonts w:cs="Arial"/>
          <w:noProof/>
          <w:color w:val="000000" w:themeColor="text1"/>
          <w:szCs w:val="32"/>
        </w:rPr>
        <w:t>Providers</w:t>
      </w:r>
      <w:bookmarkEnd w:id="73"/>
      <w:r w:rsidR="00F26F11" w:rsidRPr="005B28DD">
        <w:rPr>
          <w:rFonts w:cs="Arial"/>
          <w:noProof/>
          <w:color w:val="000000" w:themeColor="text1"/>
          <w:szCs w:val="32"/>
        </w:rPr>
        <w:t xml:space="preserve"> </w:t>
      </w:r>
    </w:p>
    <w:p w:rsidR="00076E9D" w:rsidRPr="005B28DD" w:rsidRDefault="00DB1228" w:rsidP="00DD0798">
      <w:pPr>
        <w:spacing w:line="360" w:lineRule="auto"/>
        <w:rPr>
          <w:rFonts w:cs="Arial"/>
          <w:noProof/>
          <w:color w:val="000000" w:themeColor="text1"/>
          <w:szCs w:val="24"/>
        </w:rPr>
      </w:pPr>
      <w:r w:rsidRPr="005B28DD">
        <w:rPr>
          <w:rFonts w:cs="Arial"/>
          <w:color w:val="000000" w:themeColor="text1"/>
          <w:szCs w:val="24"/>
        </w:rPr>
        <w:t>Hovering over the menu of billing, sub menus list will open. Click on the</w:t>
      </w:r>
      <w:r w:rsidRPr="005B28DD">
        <w:rPr>
          <w:rFonts w:cs="Arial"/>
          <w:b/>
          <w:color w:val="000000" w:themeColor="text1"/>
          <w:szCs w:val="24"/>
        </w:rPr>
        <w:t xml:space="preserve"> “provider”</w:t>
      </w:r>
      <w:r w:rsidRPr="005B28DD">
        <w:rPr>
          <w:rFonts w:cs="Arial"/>
          <w:color w:val="000000" w:themeColor="text1"/>
          <w:szCs w:val="24"/>
        </w:rPr>
        <w:t>. It records name, business name, addresses, phone numbers, provider type (office, doctor, individual, house etc.), ID numbers (federal, state and local), and activation/deactivation of the provider. It also contains the license records, as well as contractual information</w:t>
      </w:r>
      <w:r w:rsidR="0086223F" w:rsidRPr="005B28DD">
        <w:rPr>
          <w:rFonts w:cs="Arial"/>
          <w:color w:val="000000" w:themeColor="text1"/>
          <w:szCs w:val="24"/>
        </w:rPr>
        <w:t>.</w:t>
      </w:r>
    </w:p>
    <w:p w:rsidR="00A1298E" w:rsidRPr="005B28DD" w:rsidRDefault="00BD546E" w:rsidP="00DD0798">
      <w:pPr>
        <w:spacing w:line="360" w:lineRule="auto"/>
        <w:rPr>
          <w:rFonts w:cs="Arial"/>
          <w:noProof/>
          <w:color w:val="000000" w:themeColor="text1"/>
          <w:szCs w:val="24"/>
        </w:rPr>
      </w:pPr>
      <w:r>
        <w:rPr>
          <w:noProof/>
        </w:rPr>
        <w:drawing>
          <wp:inline distT="0" distB="0" distL="0" distR="0" wp14:anchorId="7D3820A6" wp14:editId="32F5963E">
            <wp:extent cx="5943600" cy="2317115"/>
            <wp:effectExtent l="0" t="0" r="0" b="698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943600" cy="2317115"/>
                    </a:xfrm>
                    <a:prstGeom prst="rect">
                      <a:avLst/>
                    </a:prstGeom>
                  </pic:spPr>
                </pic:pic>
              </a:graphicData>
            </a:graphic>
          </wp:inline>
        </w:drawing>
      </w:r>
    </w:p>
    <w:p w:rsidR="00475037" w:rsidRPr="005B28DD" w:rsidRDefault="00475037" w:rsidP="00DD0798">
      <w:pPr>
        <w:spacing w:line="360" w:lineRule="auto"/>
        <w:rPr>
          <w:rFonts w:cs="Arial"/>
          <w:noProof/>
          <w:color w:val="000000" w:themeColor="text1"/>
          <w:szCs w:val="24"/>
        </w:rPr>
      </w:pPr>
    </w:p>
    <w:p w:rsidR="00A1298E" w:rsidRPr="005B28DD" w:rsidRDefault="00A1298E" w:rsidP="00DD0798">
      <w:pPr>
        <w:pStyle w:val="Heading2"/>
        <w:spacing w:line="360" w:lineRule="auto"/>
        <w:rPr>
          <w:rFonts w:cs="Arial"/>
          <w:noProof/>
          <w:color w:val="000000" w:themeColor="text1"/>
          <w:sz w:val="28"/>
          <w:szCs w:val="28"/>
        </w:rPr>
      </w:pPr>
      <w:bookmarkStart w:id="74" w:name="_Toc7188901"/>
      <w:r w:rsidRPr="005B28DD">
        <w:rPr>
          <w:rFonts w:cs="Arial"/>
          <w:color w:val="000000" w:themeColor="text1"/>
          <w:sz w:val="28"/>
          <w:szCs w:val="28"/>
        </w:rPr>
        <w:t>Add New Provider</w:t>
      </w:r>
      <w:bookmarkEnd w:id="74"/>
      <w:r w:rsidR="00F26F11" w:rsidRPr="005B28DD">
        <w:rPr>
          <w:rFonts w:cs="Arial"/>
          <w:color w:val="000000" w:themeColor="text1"/>
          <w:sz w:val="28"/>
          <w:szCs w:val="28"/>
        </w:rPr>
        <w:t xml:space="preserve"> </w:t>
      </w:r>
    </w:p>
    <w:p w:rsidR="0086223F" w:rsidRPr="005B28DD" w:rsidRDefault="0086223F" w:rsidP="00BD546E">
      <w:pPr>
        <w:spacing w:line="360" w:lineRule="auto"/>
        <w:rPr>
          <w:rFonts w:cs="Arial"/>
          <w:noProof/>
          <w:color w:val="000000" w:themeColor="text1"/>
          <w:szCs w:val="24"/>
        </w:rPr>
      </w:pPr>
      <w:r w:rsidRPr="005B28DD">
        <w:rPr>
          <w:rFonts w:cs="Arial"/>
          <w:color w:val="000000" w:themeColor="text1"/>
          <w:szCs w:val="24"/>
        </w:rPr>
        <w:t>When you click on the provide-takes you on the editor page where you can Add, edit, delete the forms etc. Hit the</w:t>
      </w:r>
      <w:r w:rsidRPr="005B28DD">
        <w:rPr>
          <w:rFonts w:cs="Arial"/>
          <w:b/>
          <w:color w:val="000000" w:themeColor="text1"/>
          <w:szCs w:val="24"/>
        </w:rPr>
        <w:t xml:space="preserve"> “Add new provider”</w:t>
      </w:r>
      <w:r w:rsidRPr="005B28DD">
        <w:rPr>
          <w:rFonts w:cs="Arial"/>
          <w:color w:val="000000" w:themeColor="text1"/>
          <w:szCs w:val="24"/>
        </w:rPr>
        <w:t xml:space="preserve"> command at the top </w:t>
      </w:r>
      <w:r w:rsidRPr="005B28DD">
        <w:rPr>
          <w:rFonts w:cs="Arial"/>
          <w:noProof/>
          <w:color w:val="000000" w:themeColor="text1"/>
          <w:szCs w:val="24"/>
        </w:rPr>
        <w:t>left</w:t>
      </w:r>
      <w:r w:rsidR="004F76AA" w:rsidRPr="005B28DD">
        <w:rPr>
          <w:rFonts w:cs="Arial"/>
          <w:noProof/>
          <w:color w:val="000000" w:themeColor="text1"/>
          <w:szCs w:val="24"/>
        </w:rPr>
        <w:t xml:space="preserve"> </w:t>
      </w:r>
      <w:r w:rsidRPr="005B28DD">
        <w:rPr>
          <w:rFonts w:cs="Arial"/>
          <w:noProof/>
          <w:color w:val="000000" w:themeColor="text1"/>
          <w:szCs w:val="24"/>
        </w:rPr>
        <w:t>side</w:t>
      </w:r>
      <w:r w:rsidRPr="005B28DD">
        <w:rPr>
          <w:rFonts w:cs="Arial"/>
          <w:color w:val="000000" w:themeColor="text1"/>
          <w:szCs w:val="24"/>
        </w:rPr>
        <w:t xml:space="preserve"> of the </w:t>
      </w:r>
      <w:r w:rsidR="005773B8" w:rsidRPr="005B28DD">
        <w:rPr>
          <w:rFonts w:cs="Arial"/>
          <w:color w:val="000000" w:themeColor="text1"/>
          <w:szCs w:val="24"/>
        </w:rPr>
        <w:t>page.</w:t>
      </w:r>
      <w:r w:rsidRPr="005B28DD">
        <w:rPr>
          <w:rFonts w:cs="Arial"/>
          <w:color w:val="000000" w:themeColor="text1"/>
          <w:szCs w:val="24"/>
        </w:rPr>
        <w:t xml:space="preserve"> This will open the “Add new provider” screen for you to add the new Providers </w:t>
      </w:r>
      <w:r w:rsidRPr="005B28DD">
        <w:rPr>
          <w:rFonts w:cs="Arial"/>
          <w:color w:val="000000" w:themeColor="text1"/>
          <w:szCs w:val="24"/>
        </w:rPr>
        <w:lastRenderedPageBreak/>
        <w:t xml:space="preserve">information. After you have entered the new data, click </w:t>
      </w:r>
      <w:r w:rsidR="004F76AA" w:rsidRPr="005B28DD">
        <w:rPr>
          <w:rFonts w:cs="Arial"/>
          <w:color w:val="000000" w:themeColor="text1"/>
          <w:szCs w:val="24"/>
        </w:rPr>
        <w:t xml:space="preserve">the </w:t>
      </w:r>
      <w:r w:rsidRPr="005B28DD">
        <w:rPr>
          <w:rFonts w:cs="Arial"/>
          <w:b/>
          <w:noProof/>
          <w:color w:val="000000" w:themeColor="text1"/>
          <w:szCs w:val="24"/>
        </w:rPr>
        <w:t>“</w:t>
      </w:r>
      <w:r w:rsidRPr="005B28DD">
        <w:rPr>
          <w:rFonts w:cs="Arial"/>
          <w:b/>
          <w:color w:val="000000" w:themeColor="text1"/>
          <w:szCs w:val="24"/>
        </w:rPr>
        <w:t xml:space="preserve">Insert” </w:t>
      </w:r>
      <w:r w:rsidRPr="005B28DD">
        <w:rPr>
          <w:rFonts w:cs="Arial"/>
          <w:color w:val="000000" w:themeColor="text1"/>
          <w:szCs w:val="24"/>
        </w:rPr>
        <w:t>command. This will make the Provider available for billing purposes.</w:t>
      </w:r>
    </w:p>
    <w:p w:rsidR="00DB1228" w:rsidRPr="005B28DD" w:rsidRDefault="00D43D53" w:rsidP="00DD0798">
      <w:pPr>
        <w:spacing w:line="360" w:lineRule="auto"/>
        <w:rPr>
          <w:rFonts w:cs="Arial"/>
          <w:noProof/>
          <w:color w:val="000000" w:themeColor="text1"/>
          <w:szCs w:val="24"/>
        </w:rPr>
      </w:pPr>
      <w:r w:rsidRPr="005B28DD">
        <w:rPr>
          <w:rFonts w:cs="Arial"/>
          <w:noProof/>
          <w:color w:val="000000" w:themeColor="text1"/>
          <w:szCs w:val="24"/>
        </w:rPr>
        <w:drawing>
          <wp:inline distT="0" distB="0" distL="0" distR="0">
            <wp:extent cx="3181985" cy="3291840"/>
            <wp:effectExtent l="0" t="0" r="0" b="381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t.png"/>
                    <pic:cNvPicPr/>
                  </pic:nvPicPr>
                  <pic:blipFill rotWithShape="1">
                    <a:blip r:embed="rId157">
                      <a:extLst>
                        <a:ext uri="{28A0092B-C50C-407E-A947-70E740481C1C}">
                          <a14:useLocalDpi xmlns:a14="http://schemas.microsoft.com/office/drawing/2010/main" val="0"/>
                        </a:ext>
                      </a:extLst>
                    </a:blip>
                    <a:srcRect r="984"/>
                    <a:stretch/>
                  </pic:blipFill>
                  <pic:spPr bwMode="auto">
                    <a:xfrm>
                      <a:off x="0" y="0"/>
                      <a:ext cx="3219178" cy="3330317"/>
                    </a:xfrm>
                    <a:prstGeom prst="rect">
                      <a:avLst/>
                    </a:prstGeom>
                    <a:ln>
                      <a:noFill/>
                    </a:ln>
                    <a:extLst>
                      <a:ext uri="{53640926-AAD7-44D8-BBD7-CCE9431645EC}">
                        <a14:shadowObscured xmlns:a14="http://schemas.microsoft.com/office/drawing/2010/main"/>
                      </a:ext>
                    </a:extLst>
                  </pic:spPr>
                </pic:pic>
              </a:graphicData>
            </a:graphic>
          </wp:inline>
        </w:drawing>
      </w:r>
    </w:p>
    <w:p w:rsidR="00E633EA" w:rsidRPr="005B28DD" w:rsidRDefault="00E633EA" w:rsidP="00DD0798">
      <w:pPr>
        <w:pStyle w:val="Heading2"/>
        <w:spacing w:line="360" w:lineRule="auto"/>
        <w:rPr>
          <w:rFonts w:cs="Arial"/>
          <w:color w:val="000000" w:themeColor="text1"/>
          <w:sz w:val="28"/>
          <w:szCs w:val="28"/>
        </w:rPr>
      </w:pPr>
      <w:bookmarkStart w:id="75" w:name="_Toc7188902"/>
      <w:r w:rsidRPr="005B28DD">
        <w:rPr>
          <w:rFonts w:cs="Arial"/>
          <w:color w:val="000000" w:themeColor="text1"/>
          <w:sz w:val="28"/>
          <w:szCs w:val="28"/>
        </w:rPr>
        <w:t>To Edit a Provider</w:t>
      </w:r>
      <w:bookmarkEnd w:id="75"/>
      <w:r w:rsidR="00F26F11" w:rsidRPr="005B28DD">
        <w:rPr>
          <w:rFonts w:cs="Arial"/>
          <w:color w:val="000000" w:themeColor="text1"/>
          <w:sz w:val="28"/>
          <w:szCs w:val="28"/>
        </w:rPr>
        <w:t xml:space="preserve"> </w:t>
      </w:r>
      <w:r w:rsidRPr="005B28DD">
        <w:rPr>
          <w:rFonts w:cs="Arial"/>
          <w:color w:val="000000" w:themeColor="text1"/>
          <w:sz w:val="28"/>
          <w:szCs w:val="28"/>
        </w:rPr>
        <w:t xml:space="preserve"> </w:t>
      </w:r>
    </w:p>
    <w:p w:rsidR="00DB1228" w:rsidRPr="005B28DD" w:rsidRDefault="00E633EA" w:rsidP="00DD0798">
      <w:pPr>
        <w:spacing w:line="360" w:lineRule="auto"/>
        <w:rPr>
          <w:rFonts w:cs="Arial"/>
          <w:noProof/>
          <w:color w:val="000000" w:themeColor="text1"/>
          <w:szCs w:val="24"/>
        </w:rPr>
      </w:pPr>
      <w:r w:rsidRPr="005B28DD">
        <w:rPr>
          <w:rFonts w:cs="Arial"/>
          <w:color w:val="000000" w:themeColor="text1"/>
          <w:szCs w:val="24"/>
        </w:rPr>
        <w:t xml:space="preserve">Hit the Provider on the Provider Screen; (either scroll or use the filter for </w:t>
      </w:r>
      <w:r w:rsidR="00020A07" w:rsidRPr="005B28DD">
        <w:rPr>
          <w:rFonts w:cs="Arial"/>
          <w:color w:val="000000" w:themeColor="text1"/>
          <w:szCs w:val="24"/>
        </w:rPr>
        <w:t xml:space="preserve">the </w:t>
      </w:r>
      <w:r w:rsidRPr="005B28DD">
        <w:rPr>
          <w:rFonts w:cs="Arial"/>
          <w:noProof/>
          <w:color w:val="000000" w:themeColor="text1"/>
          <w:szCs w:val="24"/>
        </w:rPr>
        <w:t>user</w:t>
      </w:r>
      <w:r w:rsidRPr="005B28DD">
        <w:rPr>
          <w:rFonts w:cs="Arial"/>
          <w:color w:val="000000" w:themeColor="text1"/>
          <w:szCs w:val="24"/>
        </w:rPr>
        <w:t xml:space="preserve">; </w:t>
      </w:r>
      <w:r w:rsidRPr="005B28DD">
        <w:rPr>
          <w:rFonts w:cs="Arial"/>
          <w:noProof/>
          <w:color w:val="000000" w:themeColor="text1"/>
          <w:szCs w:val="24"/>
        </w:rPr>
        <w:t>username</w:t>
      </w:r>
      <w:r w:rsidRPr="005B28DD">
        <w:rPr>
          <w:rFonts w:cs="Arial"/>
          <w:color w:val="000000" w:themeColor="text1"/>
          <w:szCs w:val="24"/>
        </w:rPr>
        <w:t xml:space="preserve"> or Billing Name) Click the </w:t>
      </w:r>
      <w:r w:rsidRPr="005B28DD">
        <w:rPr>
          <w:rFonts w:cs="Arial"/>
          <w:b/>
          <w:color w:val="000000" w:themeColor="text1"/>
          <w:szCs w:val="24"/>
        </w:rPr>
        <w:t>“Edit”</w:t>
      </w:r>
      <w:r w:rsidRPr="005B28DD">
        <w:rPr>
          <w:rFonts w:cs="Arial"/>
          <w:color w:val="000000" w:themeColor="text1"/>
          <w:szCs w:val="24"/>
        </w:rPr>
        <w:t xml:space="preserve"> command in front of the Provider to open Provider screen. Make the changes or edits required after that Click </w:t>
      </w:r>
      <w:r w:rsidRPr="005B28DD">
        <w:rPr>
          <w:rFonts w:cs="Arial"/>
          <w:b/>
          <w:color w:val="000000" w:themeColor="text1"/>
          <w:szCs w:val="24"/>
        </w:rPr>
        <w:t>“Update”</w:t>
      </w:r>
      <w:r w:rsidRPr="005B28DD">
        <w:rPr>
          <w:rFonts w:cs="Arial"/>
          <w:color w:val="000000" w:themeColor="text1"/>
          <w:szCs w:val="24"/>
        </w:rPr>
        <w:t xml:space="preserve"> to save edits</w:t>
      </w:r>
      <w:r w:rsidRPr="005B28DD">
        <w:rPr>
          <w:rFonts w:cs="Arial"/>
          <w:noProof/>
          <w:color w:val="000000" w:themeColor="text1"/>
          <w:szCs w:val="24"/>
        </w:rPr>
        <w:t>.</w:t>
      </w:r>
    </w:p>
    <w:p w:rsidR="00D40C01" w:rsidRPr="005B28DD" w:rsidRDefault="00BD546E" w:rsidP="00E23BD9">
      <w:pPr>
        <w:spacing w:line="360" w:lineRule="auto"/>
        <w:rPr>
          <w:rFonts w:cs="Arial"/>
          <w:noProof/>
          <w:color w:val="000000" w:themeColor="text1"/>
          <w:szCs w:val="24"/>
        </w:rPr>
      </w:pPr>
      <w:r>
        <w:rPr>
          <w:noProof/>
        </w:rPr>
        <w:lastRenderedPageBreak/>
        <w:drawing>
          <wp:inline distT="0" distB="0" distL="0" distR="0" wp14:anchorId="29F0B7F9" wp14:editId="6B4FFE86">
            <wp:extent cx="5943600" cy="2798445"/>
            <wp:effectExtent l="0" t="0" r="0" b="190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943600" cy="2798445"/>
                    </a:xfrm>
                    <a:prstGeom prst="rect">
                      <a:avLst/>
                    </a:prstGeom>
                  </pic:spPr>
                </pic:pic>
              </a:graphicData>
            </a:graphic>
          </wp:inline>
        </w:drawing>
      </w:r>
    </w:p>
    <w:p w:rsidR="00D40C01" w:rsidRPr="005B28DD" w:rsidRDefault="00D40C01" w:rsidP="00DD0798">
      <w:pPr>
        <w:pStyle w:val="Heading1"/>
        <w:spacing w:line="360" w:lineRule="auto"/>
        <w:rPr>
          <w:rFonts w:cs="Arial"/>
          <w:noProof/>
          <w:color w:val="000000" w:themeColor="text1"/>
          <w:szCs w:val="32"/>
        </w:rPr>
      </w:pPr>
      <w:bookmarkStart w:id="76" w:name="_Toc7188903"/>
      <w:r w:rsidRPr="005B28DD">
        <w:rPr>
          <w:rFonts w:cs="Arial"/>
          <w:noProof/>
          <w:color w:val="000000" w:themeColor="text1"/>
          <w:szCs w:val="32"/>
        </w:rPr>
        <w:t>License group</w:t>
      </w:r>
      <w:bookmarkEnd w:id="76"/>
      <w:r w:rsidR="00F26F11" w:rsidRPr="005B28DD">
        <w:rPr>
          <w:rFonts w:cs="Arial"/>
          <w:noProof/>
          <w:color w:val="000000" w:themeColor="text1"/>
          <w:szCs w:val="32"/>
        </w:rPr>
        <w:t xml:space="preserve"> </w:t>
      </w:r>
    </w:p>
    <w:p w:rsidR="00E51254" w:rsidRPr="005B28DD" w:rsidRDefault="00181355" w:rsidP="00D96C9E">
      <w:pPr>
        <w:spacing w:line="360" w:lineRule="auto"/>
        <w:rPr>
          <w:rFonts w:cs="Arial"/>
          <w:b/>
          <w:noProof/>
          <w:color w:val="000000" w:themeColor="text1"/>
          <w:szCs w:val="24"/>
        </w:rPr>
      </w:pPr>
      <w:r w:rsidRPr="005B28DD">
        <w:rPr>
          <w:rFonts w:cs="Arial"/>
          <w:noProof/>
          <w:color w:val="000000" w:themeColor="text1"/>
          <w:szCs w:val="24"/>
        </w:rPr>
        <w:t>S</w:t>
      </w:r>
      <w:r w:rsidR="00E51254" w:rsidRPr="005B28DD">
        <w:rPr>
          <w:rFonts w:cs="Arial"/>
          <w:noProof/>
          <w:color w:val="000000" w:themeColor="text1"/>
          <w:szCs w:val="24"/>
        </w:rPr>
        <w:t xml:space="preserve">elect the menu tab of billing, </w:t>
      </w:r>
      <w:r w:rsidR="00020A07" w:rsidRPr="005B28DD">
        <w:rPr>
          <w:rFonts w:cs="Arial"/>
          <w:noProof/>
          <w:color w:val="000000" w:themeColor="text1"/>
          <w:szCs w:val="24"/>
        </w:rPr>
        <w:t xml:space="preserve">the </w:t>
      </w:r>
      <w:r w:rsidR="00E51254" w:rsidRPr="005B28DD">
        <w:rPr>
          <w:rFonts w:cs="Arial"/>
          <w:noProof/>
          <w:color w:val="000000" w:themeColor="text1"/>
          <w:szCs w:val="24"/>
        </w:rPr>
        <w:t xml:space="preserve">sub-menus list will open. Click </w:t>
      </w:r>
      <w:r w:rsidR="00E51254" w:rsidRPr="005B28DD">
        <w:rPr>
          <w:rFonts w:cs="Arial"/>
          <w:b/>
          <w:noProof/>
          <w:color w:val="000000" w:themeColor="text1"/>
          <w:szCs w:val="24"/>
        </w:rPr>
        <w:t xml:space="preserve">“license groups”. </w:t>
      </w:r>
    </w:p>
    <w:p w:rsidR="00076E9D" w:rsidRPr="005B28DD" w:rsidRDefault="00BD546E" w:rsidP="00DD0798">
      <w:pPr>
        <w:spacing w:line="360" w:lineRule="auto"/>
        <w:rPr>
          <w:rFonts w:cs="Arial"/>
          <w:noProof/>
          <w:color w:val="000000" w:themeColor="text1"/>
          <w:sz w:val="28"/>
          <w:szCs w:val="28"/>
        </w:rPr>
      </w:pPr>
      <w:r>
        <w:rPr>
          <w:noProof/>
        </w:rPr>
        <w:drawing>
          <wp:inline distT="0" distB="0" distL="0" distR="0" wp14:anchorId="1A0105E1" wp14:editId="552E0FB7">
            <wp:extent cx="5943600" cy="2447925"/>
            <wp:effectExtent l="0" t="0" r="0"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943600" cy="2447925"/>
                    </a:xfrm>
                    <a:prstGeom prst="rect">
                      <a:avLst/>
                    </a:prstGeom>
                  </pic:spPr>
                </pic:pic>
              </a:graphicData>
            </a:graphic>
          </wp:inline>
        </w:drawing>
      </w:r>
    </w:p>
    <w:p w:rsidR="00A1298E" w:rsidRPr="005B28DD" w:rsidRDefault="00A1298E" w:rsidP="00DD0798">
      <w:pPr>
        <w:pStyle w:val="Heading2"/>
        <w:spacing w:line="360" w:lineRule="auto"/>
        <w:rPr>
          <w:rFonts w:cs="Arial"/>
          <w:color w:val="000000" w:themeColor="text1"/>
          <w:sz w:val="28"/>
          <w:szCs w:val="28"/>
        </w:rPr>
      </w:pPr>
      <w:bookmarkStart w:id="77" w:name="_Toc7188904"/>
      <w:r w:rsidRPr="005B28DD">
        <w:rPr>
          <w:rFonts w:cs="Arial"/>
          <w:color w:val="000000" w:themeColor="text1"/>
          <w:sz w:val="28"/>
          <w:szCs w:val="28"/>
        </w:rPr>
        <w:lastRenderedPageBreak/>
        <w:t>Add New License</w:t>
      </w:r>
      <w:bookmarkEnd w:id="77"/>
      <w:r w:rsidR="00F26F11" w:rsidRPr="005B28DD">
        <w:rPr>
          <w:rFonts w:cs="Arial"/>
          <w:color w:val="000000" w:themeColor="text1"/>
          <w:sz w:val="28"/>
          <w:szCs w:val="28"/>
        </w:rPr>
        <w:t xml:space="preserve"> </w:t>
      </w:r>
    </w:p>
    <w:p w:rsidR="00BF067D" w:rsidRDefault="00A867DF" w:rsidP="00BF067D">
      <w:pPr>
        <w:spacing w:line="360" w:lineRule="auto"/>
        <w:rPr>
          <w:rFonts w:cs="Arial"/>
          <w:color w:val="000000" w:themeColor="text1"/>
          <w:szCs w:val="24"/>
        </w:rPr>
      </w:pPr>
      <w:r w:rsidRPr="005B28DD">
        <w:rPr>
          <w:rFonts w:cs="Arial"/>
          <w:noProof/>
          <w:color w:val="000000" w:themeColor="text1"/>
          <w:sz w:val="28"/>
          <w:szCs w:val="28"/>
        </w:rPr>
        <w:drawing>
          <wp:anchor distT="0" distB="0" distL="114300" distR="114300" simplePos="0" relativeHeight="251669504" behindDoc="1" locked="0" layoutInCell="1" allowOverlap="1">
            <wp:simplePos x="0" y="0"/>
            <wp:positionH relativeFrom="margin">
              <wp:align>right</wp:align>
            </wp:positionH>
            <wp:positionV relativeFrom="paragraph">
              <wp:posOffset>801954</wp:posOffset>
            </wp:positionV>
            <wp:extent cx="5943600" cy="1485900"/>
            <wp:effectExtent l="0" t="0" r="0" b="0"/>
            <wp:wrapTight wrapText="bothSides">
              <wp:wrapPolygon edited="0">
                <wp:start x="0" y="0"/>
                <wp:lineTo x="0" y="21323"/>
                <wp:lineTo x="21531" y="21323"/>
                <wp:lineTo x="21531" y="0"/>
                <wp:lineTo x="0" y="0"/>
              </wp:wrapPolygon>
            </wp:wrapTight>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t.png"/>
                    <pic:cNvPicPr/>
                  </pic:nvPicPr>
                  <pic:blipFill rotWithShape="1">
                    <a:blip r:embed="rId160" cstate="print">
                      <a:extLst>
                        <a:ext uri="{28A0092B-C50C-407E-A947-70E740481C1C}">
                          <a14:useLocalDpi xmlns:a14="http://schemas.microsoft.com/office/drawing/2010/main" val="0"/>
                        </a:ext>
                      </a:extLst>
                    </a:blip>
                    <a:srcRect r="39637" b="88331"/>
                    <a:stretch/>
                  </pic:blipFill>
                  <pic:spPr bwMode="auto">
                    <a:xfrm>
                      <a:off x="0" y="0"/>
                      <a:ext cx="5943600"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73B8" w:rsidRPr="005B28DD">
        <w:rPr>
          <w:rFonts w:cs="Arial"/>
          <w:color w:val="000000" w:themeColor="text1"/>
          <w:szCs w:val="24"/>
        </w:rPr>
        <w:t xml:space="preserve">Click </w:t>
      </w:r>
      <w:r w:rsidR="005773B8" w:rsidRPr="005B28DD">
        <w:rPr>
          <w:rFonts w:cs="Arial"/>
          <w:b/>
          <w:color w:val="000000" w:themeColor="text1"/>
          <w:szCs w:val="24"/>
        </w:rPr>
        <w:t>Add</w:t>
      </w:r>
      <w:r w:rsidR="00D40C01" w:rsidRPr="005B28DD">
        <w:rPr>
          <w:rFonts w:cs="Arial"/>
          <w:b/>
          <w:color w:val="000000" w:themeColor="text1"/>
          <w:szCs w:val="24"/>
        </w:rPr>
        <w:t xml:space="preserve"> new license- </w:t>
      </w:r>
      <w:r w:rsidR="00D40C01" w:rsidRPr="005B28DD">
        <w:rPr>
          <w:rFonts w:cs="Arial"/>
          <w:color w:val="000000" w:themeColor="text1"/>
          <w:szCs w:val="24"/>
        </w:rPr>
        <w:t>takes you on the editor page</w:t>
      </w:r>
      <w:r w:rsidR="005773B8" w:rsidRPr="005B28DD">
        <w:rPr>
          <w:rFonts w:cs="Arial"/>
          <w:color w:val="000000" w:themeColor="text1"/>
          <w:szCs w:val="24"/>
        </w:rPr>
        <w:t>. Add</w:t>
      </w:r>
      <w:r w:rsidR="00D40C01" w:rsidRPr="005B28DD">
        <w:rPr>
          <w:rFonts w:cs="Arial"/>
          <w:color w:val="000000" w:themeColor="text1"/>
          <w:szCs w:val="24"/>
        </w:rPr>
        <w:t xml:space="preserve"> new license information. Save by clicking </w:t>
      </w:r>
      <w:r w:rsidR="00D40C01" w:rsidRPr="005B28DD">
        <w:rPr>
          <w:rFonts w:cs="Arial"/>
          <w:b/>
          <w:color w:val="000000" w:themeColor="text1"/>
          <w:szCs w:val="24"/>
        </w:rPr>
        <w:t>“Insert”</w:t>
      </w:r>
      <w:r w:rsidR="00D40C01" w:rsidRPr="005B28DD">
        <w:rPr>
          <w:rFonts w:cs="Arial"/>
          <w:color w:val="000000" w:themeColor="text1"/>
          <w:szCs w:val="24"/>
        </w:rPr>
        <w:t xml:space="preserve"> command at the </w:t>
      </w:r>
      <w:r w:rsidR="00E51254" w:rsidRPr="005B28DD">
        <w:rPr>
          <w:rFonts w:cs="Arial"/>
          <w:color w:val="000000" w:themeColor="text1"/>
          <w:szCs w:val="24"/>
        </w:rPr>
        <w:t>bottom. It requires codes and name.</w:t>
      </w:r>
    </w:p>
    <w:p w:rsidR="00E23BD9" w:rsidRPr="00E23BD9" w:rsidRDefault="00E23BD9" w:rsidP="00E23BD9">
      <w:pPr>
        <w:spacing w:line="360" w:lineRule="auto"/>
        <w:rPr>
          <w:rFonts w:cs="Arial"/>
          <w:color w:val="000000" w:themeColor="text1"/>
          <w:szCs w:val="24"/>
        </w:rPr>
      </w:pPr>
    </w:p>
    <w:p w:rsidR="00A1298E" w:rsidRPr="005B28DD" w:rsidRDefault="00A1298E" w:rsidP="00DD0798">
      <w:pPr>
        <w:pStyle w:val="Heading2"/>
        <w:spacing w:line="360" w:lineRule="auto"/>
        <w:rPr>
          <w:rFonts w:cs="Arial"/>
          <w:color w:val="000000" w:themeColor="text1"/>
          <w:sz w:val="28"/>
          <w:szCs w:val="28"/>
        </w:rPr>
      </w:pPr>
      <w:bookmarkStart w:id="78" w:name="_Toc7188905"/>
      <w:r w:rsidRPr="005B28DD">
        <w:rPr>
          <w:rFonts w:cs="Arial"/>
          <w:color w:val="000000" w:themeColor="text1"/>
          <w:sz w:val="28"/>
          <w:szCs w:val="28"/>
        </w:rPr>
        <w:t>To Edit the License</w:t>
      </w:r>
      <w:bookmarkEnd w:id="78"/>
      <w:r w:rsidR="00F26F11" w:rsidRPr="005B28DD">
        <w:rPr>
          <w:rFonts w:cs="Arial"/>
          <w:color w:val="000000" w:themeColor="text1"/>
          <w:sz w:val="28"/>
          <w:szCs w:val="28"/>
        </w:rPr>
        <w:t xml:space="preserve"> </w:t>
      </w:r>
    </w:p>
    <w:p w:rsidR="00E51254" w:rsidRPr="005B28DD" w:rsidRDefault="00E51254" w:rsidP="00DD0798">
      <w:pPr>
        <w:spacing w:line="360" w:lineRule="auto"/>
        <w:rPr>
          <w:rFonts w:cs="Arial"/>
          <w:noProof/>
          <w:color w:val="000000" w:themeColor="text1"/>
          <w:szCs w:val="24"/>
        </w:rPr>
      </w:pPr>
      <w:r w:rsidRPr="005B28DD">
        <w:rPr>
          <w:rFonts w:cs="Arial"/>
          <w:color w:val="000000" w:themeColor="text1"/>
          <w:szCs w:val="24"/>
        </w:rPr>
        <w:t xml:space="preserve">Hit the license group on the license group Screen; (either scroll or use the filter for </w:t>
      </w:r>
      <w:r w:rsidR="00020A07" w:rsidRPr="005B28DD">
        <w:rPr>
          <w:rFonts w:cs="Arial"/>
          <w:color w:val="000000" w:themeColor="text1"/>
          <w:szCs w:val="24"/>
        </w:rPr>
        <w:t xml:space="preserve">the </w:t>
      </w:r>
      <w:r w:rsidRPr="005B28DD">
        <w:rPr>
          <w:rFonts w:cs="Arial"/>
          <w:noProof/>
          <w:color w:val="000000" w:themeColor="text1"/>
          <w:szCs w:val="24"/>
        </w:rPr>
        <w:t>user</w:t>
      </w:r>
      <w:r w:rsidRPr="005B28DD">
        <w:rPr>
          <w:rFonts w:cs="Arial"/>
          <w:color w:val="000000" w:themeColor="text1"/>
          <w:szCs w:val="24"/>
        </w:rPr>
        <w:t xml:space="preserve">; </w:t>
      </w:r>
      <w:r w:rsidRPr="005B28DD">
        <w:rPr>
          <w:rFonts w:cs="Arial"/>
          <w:noProof/>
          <w:color w:val="000000" w:themeColor="text1"/>
          <w:szCs w:val="24"/>
        </w:rPr>
        <w:t>username</w:t>
      </w:r>
      <w:r w:rsidRPr="005B28DD">
        <w:rPr>
          <w:rFonts w:cs="Arial"/>
          <w:color w:val="000000" w:themeColor="text1"/>
          <w:szCs w:val="24"/>
        </w:rPr>
        <w:t xml:space="preserve"> or Billing Name) Click the </w:t>
      </w:r>
      <w:r w:rsidRPr="005B28DD">
        <w:rPr>
          <w:rFonts w:cs="Arial"/>
          <w:b/>
          <w:color w:val="000000" w:themeColor="text1"/>
          <w:szCs w:val="24"/>
        </w:rPr>
        <w:t>“Edit”</w:t>
      </w:r>
      <w:r w:rsidRPr="005B28DD">
        <w:rPr>
          <w:rFonts w:cs="Arial"/>
          <w:color w:val="000000" w:themeColor="text1"/>
          <w:szCs w:val="24"/>
        </w:rPr>
        <w:t xml:space="preserve"> command in front of the groups to open license group screen. Make the changes or edits required after that Click </w:t>
      </w:r>
      <w:r w:rsidRPr="005B28DD">
        <w:rPr>
          <w:rFonts w:cs="Arial"/>
          <w:b/>
          <w:color w:val="000000" w:themeColor="text1"/>
          <w:szCs w:val="24"/>
        </w:rPr>
        <w:t>“Update”</w:t>
      </w:r>
      <w:r w:rsidRPr="005B28DD">
        <w:rPr>
          <w:rFonts w:cs="Arial"/>
          <w:color w:val="000000" w:themeColor="text1"/>
          <w:szCs w:val="24"/>
        </w:rPr>
        <w:t xml:space="preserve"> to save edits</w:t>
      </w:r>
      <w:r w:rsidRPr="005B28DD">
        <w:rPr>
          <w:rFonts w:cs="Arial"/>
          <w:noProof/>
          <w:color w:val="000000" w:themeColor="text1"/>
          <w:szCs w:val="24"/>
        </w:rPr>
        <w:t>.</w:t>
      </w:r>
    </w:p>
    <w:p w:rsidR="00475037" w:rsidRPr="005B28DD" w:rsidRDefault="00BD546E" w:rsidP="00E23BD9">
      <w:pPr>
        <w:spacing w:line="360" w:lineRule="auto"/>
        <w:rPr>
          <w:rFonts w:cs="Arial"/>
          <w:noProof/>
          <w:color w:val="000000" w:themeColor="text1"/>
          <w:sz w:val="28"/>
          <w:szCs w:val="28"/>
        </w:rPr>
      </w:pPr>
      <w:r>
        <w:rPr>
          <w:noProof/>
        </w:rPr>
        <w:drawing>
          <wp:inline distT="0" distB="0" distL="0" distR="0" wp14:anchorId="4C65CD14" wp14:editId="611E9DA5">
            <wp:extent cx="5943600" cy="1218565"/>
            <wp:effectExtent l="0" t="0" r="0" b="63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943600" cy="1218565"/>
                    </a:xfrm>
                    <a:prstGeom prst="rect">
                      <a:avLst/>
                    </a:prstGeom>
                  </pic:spPr>
                </pic:pic>
              </a:graphicData>
            </a:graphic>
          </wp:inline>
        </w:drawing>
      </w:r>
    </w:p>
    <w:p w:rsidR="00E51254" w:rsidRPr="005B28DD" w:rsidRDefault="009352E7" w:rsidP="00DD0798">
      <w:pPr>
        <w:pStyle w:val="Heading2"/>
        <w:spacing w:line="360" w:lineRule="auto"/>
        <w:rPr>
          <w:rFonts w:cs="Arial"/>
          <w:color w:val="000000" w:themeColor="text1"/>
          <w:sz w:val="28"/>
          <w:szCs w:val="28"/>
        </w:rPr>
      </w:pPr>
      <w:bookmarkStart w:id="79" w:name="_Toc7188906"/>
      <w:r w:rsidRPr="005B28DD">
        <w:rPr>
          <w:rFonts w:cs="Arial"/>
          <w:color w:val="000000" w:themeColor="text1"/>
          <w:sz w:val="28"/>
          <w:szCs w:val="28"/>
        </w:rPr>
        <w:t>To</w:t>
      </w:r>
      <w:r w:rsidR="00B415F3" w:rsidRPr="005B28DD">
        <w:rPr>
          <w:rFonts w:cs="Arial"/>
          <w:color w:val="000000" w:themeColor="text1"/>
          <w:sz w:val="28"/>
          <w:szCs w:val="28"/>
        </w:rPr>
        <w:t xml:space="preserve"> Delete</w:t>
      </w:r>
      <w:bookmarkEnd w:id="79"/>
      <w:r w:rsidR="00F26F11" w:rsidRPr="005B28DD">
        <w:rPr>
          <w:rFonts w:cs="Arial"/>
          <w:color w:val="000000" w:themeColor="text1"/>
          <w:sz w:val="28"/>
          <w:szCs w:val="28"/>
        </w:rPr>
        <w:t xml:space="preserve"> </w:t>
      </w:r>
    </w:p>
    <w:p w:rsidR="00E51254" w:rsidRPr="005B28DD" w:rsidRDefault="00E51254" w:rsidP="00DD0798">
      <w:pPr>
        <w:spacing w:line="360" w:lineRule="auto"/>
        <w:rPr>
          <w:rFonts w:cs="Arial"/>
          <w:color w:val="000000" w:themeColor="text1"/>
          <w:szCs w:val="24"/>
        </w:rPr>
      </w:pPr>
      <w:r w:rsidRPr="005B28DD">
        <w:rPr>
          <w:rFonts w:cs="Arial"/>
          <w:color w:val="000000" w:themeColor="text1"/>
          <w:szCs w:val="24"/>
        </w:rPr>
        <w:t>Select the license group that you wish to delete. But deleting a license</w:t>
      </w:r>
      <w:r w:rsidR="00D96C9E">
        <w:rPr>
          <w:rFonts w:cs="Arial"/>
          <w:color w:val="000000" w:themeColor="text1"/>
          <w:szCs w:val="24"/>
        </w:rPr>
        <w:t>d</w:t>
      </w:r>
      <w:r w:rsidRPr="005B28DD">
        <w:rPr>
          <w:rFonts w:cs="Arial"/>
          <w:color w:val="000000" w:themeColor="text1"/>
          <w:szCs w:val="24"/>
        </w:rPr>
        <w:t xml:space="preserve"> group is something that usually is not done. But if a code is entered incorrectly, data entry mistakes are possible and you need to delete such a mistake – you can do so.  When you click on it, this will bring you a screen asking</w:t>
      </w:r>
      <w:r w:rsidR="00F26F11" w:rsidRPr="005B28DD">
        <w:rPr>
          <w:rFonts w:cs="Arial"/>
          <w:color w:val="000000" w:themeColor="text1"/>
          <w:szCs w:val="24"/>
        </w:rPr>
        <w:t xml:space="preserve"> </w:t>
      </w:r>
      <w:r w:rsidRPr="005B28DD">
        <w:rPr>
          <w:rFonts w:cs="Arial"/>
          <w:color w:val="000000" w:themeColor="text1"/>
          <w:szCs w:val="24"/>
        </w:rPr>
        <w:t xml:space="preserve"> Are you sure you want to delete this Billing Code? If you click on ok, it will be deleted. </w:t>
      </w:r>
    </w:p>
    <w:p w:rsidR="00140C88" w:rsidRPr="005B28DD" w:rsidRDefault="00BD546E" w:rsidP="00BD546E">
      <w:pPr>
        <w:spacing w:line="360" w:lineRule="auto"/>
        <w:rPr>
          <w:rFonts w:cs="Arial"/>
          <w:noProof/>
          <w:color w:val="000000" w:themeColor="text1"/>
          <w:sz w:val="28"/>
          <w:szCs w:val="28"/>
        </w:rPr>
      </w:pPr>
      <w:r>
        <w:rPr>
          <w:noProof/>
        </w:rPr>
        <w:lastRenderedPageBreak/>
        <w:drawing>
          <wp:inline distT="0" distB="0" distL="0" distR="0" wp14:anchorId="28A0BA96" wp14:editId="09F3E7AD">
            <wp:extent cx="4219048" cy="1228571"/>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4219048" cy="1228571"/>
                    </a:xfrm>
                    <a:prstGeom prst="rect">
                      <a:avLst/>
                    </a:prstGeom>
                  </pic:spPr>
                </pic:pic>
              </a:graphicData>
            </a:graphic>
          </wp:inline>
        </w:drawing>
      </w:r>
    </w:p>
    <w:p w:rsidR="00140C88" w:rsidRPr="005B28DD" w:rsidRDefault="00140C88" w:rsidP="00DD0798">
      <w:pPr>
        <w:pStyle w:val="Heading1"/>
        <w:spacing w:line="360" w:lineRule="auto"/>
        <w:rPr>
          <w:rFonts w:cs="Arial"/>
          <w:noProof/>
          <w:color w:val="000000" w:themeColor="text1"/>
          <w:szCs w:val="32"/>
        </w:rPr>
      </w:pPr>
      <w:bookmarkStart w:id="80" w:name="_Toc7188907"/>
      <w:r w:rsidRPr="005B28DD">
        <w:rPr>
          <w:rFonts w:cs="Arial"/>
          <w:noProof/>
          <w:color w:val="000000" w:themeColor="text1"/>
          <w:szCs w:val="32"/>
        </w:rPr>
        <w:t>Rates</w:t>
      </w:r>
      <w:bookmarkEnd w:id="80"/>
      <w:r w:rsidR="00F26F11" w:rsidRPr="005B28DD">
        <w:rPr>
          <w:rFonts w:cs="Arial"/>
          <w:noProof/>
          <w:color w:val="000000" w:themeColor="text1"/>
          <w:szCs w:val="32"/>
        </w:rPr>
        <w:t xml:space="preserve"> </w:t>
      </w:r>
    </w:p>
    <w:p w:rsidR="003A2EC4" w:rsidRPr="005B28DD" w:rsidRDefault="00140C88" w:rsidP="00DD0798">
      <w:pPr>
        <w:spacing w:line="360" w:lineRule="auto"/>
        <w:rPr>
          <w:rFonts w:cs="Arial"/>
          <w:noProof/>
          <w:color w:val="000000" w:themeColor="text1"/>
          <w:szCs w:val="24"/>
        </w:rPr>
      </w:pPr>
      <w:r w:rsidRPr="005B28DD">
        <w:rPr>
          <w:rFonts w:cs="Arial"/>
          <w:color w:val="000000" w:themeColor="text1"/>
          <w:szCs w:val="24"/>
        </w:rPr>
        <w:t xml:space="preserve">Hovering over the menu of billing, a sub-menus list will come. Click on the </w:t>
      </w:r>
      <w:r w:rsidRPr="005B28DD">
        <w:rPr>
          <w:rFonts w:cs="Arial"/>
          <w:b/>
          <w:color w:val="000000" w:themeColor="text1"/>
          <w:szCs w:val="24"/>
        </w:rPr>
        <w:t>“Rates”</w:t>
      </w:r>
      <w:r w:rsidRPr="005B28DD">
        <w:rPr>
          <w:rFonts w:cs="Arial"/>
          <w:color w:val="000000" w:themeColor="text1"/>
          <w:szCs w:val="24"/>
        </w:rPr>
        <w:t>.</w:t>
      </w:r>
      <w:r w:rsidR="007E4F04" w:rsidRPr="005B28DD">
        <w:rPr>
          <w:rFonts w:cs="Arial"/>
          <w:color w:val="000000" w:themeColor="text1"/>
          <w:szCs w:val="24"/>
        </w:rPr>
        <w:t xml:space="preserve"> (Billing) rates are the amount established to charge for specific services/products. The amount of reimbursement that the payor will pay for services. The billing rate may vary by types of customers and/or services/products, or types of providers</w:t>
      </w:r>
      <w:r w:rsidR="003A2EC4" w:rsidRPr="005B28DD">
        <w:rPr>
          <w:rFonts w:cs="Arial"/>
          <w:color w:val="000000" w:themeColor="text1"/>
          <w:szCs w:val="24"/>
        </w:rPr>
        <w:t>.</w:t>
      </w:r>
      <w:r w:rsidR="007E4F04" w:rsidRPr="005B28DD">
        <w:rPr>
          <w:rFonts w:cs="Arial"/>
          <w:noProof/>
          <w:color w:val="000000" w:themeColor="text1"/>
          <w:szCs w:val="24"/>
        </w:rPr>
        <w:t xml:space="preserve"> </w:t>
      </w:r>
    </w:p>
    <w:p w:rsidR="00140C88" w:rsidRPr="005B28DD" w:rsidRDefault="00BD546E" w:rsidP="00DD0798">
      <w:pPr>
        <w:spacing w:line="360" w:lineRule="auto"/>
        <w:rPr>
          <w:rFonts w:cs="Arial"/>
          <w:noProof/>
          <w:color w:val="000000" w:themeColor="text1"/>
          <w:sz w:val="28"/>
          <w:szCs w:val="28"/>
        </w:rPr>
      </w:pPr>
      <w:r>
        <w:rPr>
          <w:noProof/>
        </w:rPr>
        <w:drawing>
          <wp:inline distT="0" distB="0" distL="0" distR="0" wp14:anchorId="3442E38F" wp14:editId="6AE8F079">
            <wp:extent cx="5943600" cy="2526030"/>
            <wp:effectExtent l="0" t="0" r="0" b="762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943600" cy="2526030"/>
                    </a:xfrm>
                    <a:prstGeom prst="rect">
                      <a:avLst/>
                    </a:prstGeom>
                  </pic:spPr>
                </pic:pic>
              </a:graphicData>
            </a:graphic>
          </wp:inline>
        </w:drawing>
      </w:r>
    </w:p>
    <w:p w:rsidR="00B415F3" w:rsidRPr="005B28DD" w:rsidRDefault="00B415F3" w:rsidP="00DD0798">
      <w:pPr>
        <w:spacing w:line="360" w:lineRule="auto"/>
        <w:rPr>
          <w:rFonts w:cs="Arial"/>
          <w:color w:val="000000" w:themeColor="text1"/>
          <w:szCs w:val="24"/>
        </w:rPr>
      </w:pPr>
    </w:p>
    <w:p w:rsidR="00B415F3" w:rsidRPr="005B28DD" w:rsidRDefault="00B415F3" w:rsidP="00DD0798">
      <w:pPr>
        <w:pStyle w:val="Heading2"/>
        <w:spacing w:line="360" w:lineRule="auto"/>
        <w:rPr>
          <w:rFonts w:cs="Arial"/>
          <w:color w:val="000000" w:themeColor="text1"/>
          <w:sz w:val="28"/>
          <w:szCs w:val="28"/>
        </w:rPr>
      </w:pPr>
      <w:bookmarkStart w:id="81" w:name="_Toc7188908"/>
      <w:r w:rsidRPr="005B28DD">
        <w:rPr>
          <w:rFonts w:cs="Arial"/>
          <w:color w:val="000000" w:themeColor="text1"/>
          <w:sz w:val="28"/>
          <w:szCs w:val="28"/>
        </w:rPr>
        <w:t>Add New Rate</w:t>
      </w:r>
      <w:bookmarkEnd w:id="81"/>
      <w:r w:rsidR="00F26F11" w:rsidRPr="005B28DD">
        <w:rPr>
          <w:rFonts w:cs="Arial"/>
          <w:color w:val="000000" w:themeColor="text1"/>
          <w:sz w:val="28"/>
          <w:szCs w:val="28"/>
        </w:rPr>
        <w:t xml:space="preserve"> </w:t>
      </w:r>
    </w:p>
    <w:p w:rsidR="007E4F04" w:rsidRPr="005B28DD" w:rsidRDefault="00810779" w:rsidP="00DD0798">
      <w:pPr>
        <w:spacing w:line="360" w:lineRule="auto"/>
        <w:rPr>
          <w:rFonts w:cs="Arial"/>
          <w:color w:val="000000" w:themeColor="text1"/>
          <w:szCs w:val="24"/>
        </w:rPr>
      </w:pPr>
      <w:r w:rsidRPr="005B28DD">
        <w:rPr>
          <w:rFonts w:cs="Arial"/>
          <w:color w:val="000000" w:themeColor="text1"/>
          <w:szCs w:val="24"/>
        </w:rPr>
        <w:t>Click</w:t>
      </w:r>
      <w:r w:rsidR="007E4F04" w:rsidRPr="005B28DD">
        <w:rPr>
          <w:rFonts w:cs="Arial"/>
          <w:color w:val="000000" w:themeColor="text1"/>
          <w:szCs w:val="24"/>
        </w:rPr>
        <w:t xml:space="preserve"> the </w:t>
      </w:r>
      <w:r w:rsidR="007E4F04" w:rsidRPr="005B28DD">
        <w:rPr>
          <w:rFonts w:cs="Arial"/>
          <w:b/>
          <w:color w:val="000000" w:themeColor="text1"/>
          <w:szCs w:val="24"/>
        </w:rPr>
        <w:t>“Add new rate”</w:t>
      </w:r>
      <w:r w:rsidR="007E4F04" w:rsidRPr="005B28DD">
        <w:rPr>
          <w:rFonts w:cs="Arial"/>
          <w:color w:val="000000" w:themeColor="text1"/>
          <w:szCs w:val="24"/>
        </w:rPr>
        <w:t xml:space="preserve"> command at the top </w:t>
      </w:r>
      <w:r w:rsidR="007E4F04" w:rsidRPr="005B28DD">
        <w:rPr>
          <w:rFonts w:cs="Arial"/>
          <w:noProof/>
          <w:color w:val="000000" w:themeColor="text1"/>
          <w:szCs w:val="24"/>
        </w:rPr>
        <w:t>left</w:t>
      </w:r>
      <w:r w:rsidR="004F76AA" w:rsidRPr="005B28DD">
        <w:rPr>
          <w:rFonts w:cs="Arial"/>
          <w:noProof/>
          <w:color w:val="000000" w:themeColor="text1"/>
          <w:szCs w:val="24"/>
        </w:rPr>
        <w:t xml:space="preserve"> </w:t>
      </w:r>
      <w:r w:rsidR="007E4F04" w:rsidRPr="005B28DD">
        <w:rPr>
          <w:rFonts w:cs="Arial"/>
          <w:noProof/>
          <w:color w:val="000000" w:themeColor="text1"/>
          <w:szCs w:val="24"/>
        </w:rPr>
        <w:t>side</w:t>
      </w:r>
      <w:r w:rsidR="007E4F04" w:rsidRPr="005B28DD">
        <w:rPr>
          <w:rFonts w:cs="Arial"/>
          <w:color w:val="000000" w:themeColor="text1"/>
          <w:szCs w:val="24"/>
        </w:rPr>
        <w:t xml:space="preserve"> of the page. This will open the “Add new rate” screen for you to add the new information. </w:t>
      </w:r>
      <w:r w:rsidR="009352E7" w:rsidRPr="005B28DD">
        <w:rPr>
          <w:rFonts w:cs="Arial"/>
          <w:color w:val="000000" w:themeColor="text1"/>
          <w:szCs w:val="24"/>
        </w:rPr>
        <w:t>Enter the</w:t>
      </w:r>
      <w:r w:rsidR="007E4F04" w:rsidRPr="005B28DD">
        <w:rPr>
          <w:rFonts w:cs="Arial"/>
          <w:color w:val="000000" w:themeColor="text1"/>
          <w:szCs w:val="24"/>
        </w:rPr>
        <w:t xml:space="preserve"> required information and Hit the </w:t>
      </w:r>
      <w:r w:rsidR="007E4F04" w:rsidRPr="005B28DD">
        <w:rPr>
          <w:rFonts w:cs="Arial"/>
          <w:b/>
          <w:color w:val="000000" w:themeColor="text1"/>
          <w:szCs w:val="24"/>
        </w:rPr>
        <w:t>“Add”</w:t>
      </w:r>
      <w:r w:rsidR="007E4F04" w:rsidRPr="005B28DD">
        <w:rPr>
          <w:rFonts w:cs="Arial"/>
          <w:color w:val="000000" w:themeColor="text1"/>
          <w:szCs w:val="24"/>
        </w:rPr>
        <w:t xml:space="preserve"> button.</w:t>
      </w:r>
    </w:p>
    <w:p w:rsidR="007E4F04" w:rsidRPr="005B28DD" w:rsidRDefault="007E4F04" w:rsidP="00DD0798">
      <w:pPr>
        <w:spacing w:line="360" w:lineRule="auto"/>
        <w:rPr>
          <w:rFonts w:cs="Arial"/>
          <w:noProof/>
          <w:color w:val="000000" w:themeColor="text1"/>
          <w:szCs w:val="24"/>
        </w:rPr>
      </w:pPr>
      <w:r w:rsidRPr="005B28DD">
        <w:rPr>
          <w:rFonts w:cs="Arial"/>
          <w:color w:val="000000" w:themeColor="text1"/>
          <w:szCs w:val="24"/>
        </w:rPr>
        <w:lastRenderedPageBreak/>
        <w:t xml:space="preserve">Hit the </w:t>
      </w:r>
      <w:r w:rsidRPr="005B28DD">
        <w:rPr>
          <w:rFonts w:cs="Arial"/>
          <w:b/>
          <w:color w:val="000000" w:themeColor="text1"/>
          <w:szCs w:val="24"/>
        </w:rPr>
        <w:t>“Copy rate”</w:t>
      </w:r>
      <w:r w:rsidRPr="005B28DD">
        <w:rPr>
          <w:rFonts w:cs="Arial"/>
          <w:color w:val="000000" w:themeColor="text1"/>
          <w:szCs w:val="24"/>
        </w:rPr>
        <w:t xml:space="preserve"> Command bar that allows all displayed rates for the designated code to be copied and inserted.</w:t>
      </w:r>
    </w:p>
    <w:p w:rsidR="007E4F04" w:rsidRPr="005B28DD" w:rsidRDefault="00BD546E" w:rsidP="00D24A89">
      <w:pPr>
        <w:spacing w:line="360" w:lineRule="auto"/>
        <w:rPr>
          <w:rFonts w:cs="Arial"/>
          <w:noProof/>
          <w:color w:val="000000" w:themeColor="text1"/>
          <w:sz w:val="28"/>
          <w:szCs w:val="28"/>
        </w:rPr>
      </w:pPr>
      <w:r>
        <w:rPr>
          <w:noProof/>
        </w:rPr>
        <w:drawing>
          <wp:inline distT="0" distB="0" distL="0" distR="0" wp14:anchorId="27851AAF" wp14:editId="286D1413">
            <wp:extent cx="5673997" cy="2348753"/>
            <wp:effectExtent l="0" t="0" r="3175"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3"/>
                    <a:srcRect l="18100" t="20229"/>
                    <a:stretch/>
                  </pic:blipFill>
                  <pic:spPr bwMode="auto">
                    <a:xfrm>
                      <a:off x="0" y="0"/>
                      <a:ext cx="5681442" cy="2351835"/>
                    </a:xfrm>
                    <a:prstGeom prst="rect">
                      <a:avLst/>
                    </a:prstGeom>
                    <a:ln>
                      <a:noFill/>
                    </a:ln>
                    <a:extLst>
                      <a:ext uri="{53640926-AAD7-44D8-BBD7-CCE9431645EC}">
                        <a14:shadowObscured xmlns:a14="http://schemas.microsoft.com/office/drawing/2010/main"/>
                      </a:ext>
                    </a:extLst>
                  </pic:spPr>
                </pic:pic>
              </a:graphicData>
            </a:graphic>
          </wp:inline>
        </w:drawing>
      </w:r>
    </w:p>
    <w:p w:rsidR="00475037" w:rsidRPr="005B28DD" w:rsidRDefault="007F504C" w:rsidP="00E23BD9">
      <w:pPr>
        <w:spacing w:line="360" w:lineRule="auto"/>
        <w:rPr>
          <w:rFonts w:cs="Arial"/>
          <w:noProof/>
          <w:color w:val="000000" w:themeColor="text1"/>
          <w:sz w:val="28"/>
          <w:szCs w:val="28"/>
        </w:rPr>
      </w:pPr>
      <w:r w:rsidRPr="005B28DD">
        <w:rPr>
          <w:rFonts w:cs="Arial"/>
          <w:noProof/>
          <w:color w:val="000000" w:themeColor="text1"/>
          <w:sz w:val="28"/>
          <w:szCs w:val="28"/>
        </w:rPr>
        <w:drawing>
          <wp:inline distT="0" distB="0" distL="0" distR="0">
            <wp:extent cx="2958860" cy="2746502"/>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t.png"/>
                    <pic:cNvPicPr/>
                  </pic:nvPicPr>
                  <pic:blipFill rotWithShape="1">
                    <a:blip r:embed="rId164">
                      <a:extLst>
                        <a:ext uri="{28A0092B-C50C-407E-A947-70E740481C1C}">
                          <a14:useLocalDpi xmlns:a14="http://schemas.microsoft.com/office/drawing/2010/main" val="0"/>
                        </a:ext>
                      </a:extLst>
                    </a:blip>
                    <a:srcRect t="2" r="77671" b="81288"/>
                    <a:stretch/>
                  </pic:blipFill>
                  <pic:spPr bwMode="auto">
                    <a:xfrm>
                      <a:off x="0" y="0"/>
                      <a:ext cx="2970606" cy="2757405"/>
                    </a:xfrm>
                    <a:prstGeom prst="rect">
                      <a:avLst/>
                    </a:prstGeom>
                    <a:ln>
                      <a:noFill/>
                    </a:ln>
                    <a:extLst>
                      <a:ext uri="{53640926-AAD7-44D8-BBD7-CCE9431645EC}">
                        <a14:shadowObscured xmlns:a14="http://schemas.microsoft.com/office/drawing/2010/main"/>
                      </a:ext>
                    </a:extLst>
                  </pic:spPr>
                </pic:pic>
              </a:graphicData>
            </a:graphic>
          </wp:inline>
        </w:drawing>
      </w:r>
    </w:p>
    <w:p w:rsidR="00B415F3" w:rsidRPr="005B28DD" w:rsidRDefault="00B415F3" w:rsidP="00DD0798">
      <w:pPr>
        <w:pStyle w:val="Heading2"/>
        <w:spacing w:line="360" w:lineRule="auto"/>
        <w:rPr>
          <w:rFonts w:cs="Arial"/>
          <w:color w:val="000000" w:themeColor="text1"/>
          <w:sz w:val="28"/>
          <w:szCs w:val="28"/>
        </w:rPr>
      </w:pPr>
      <w:bookmarkStart w:id="82" w:name="_Toc7188909"/>
      <w:r w:rsidRPr="005B28DD">
        <w:rPr>
          <w:rFonts w:cs="Arial"/>
          <w:color w:val="000000" w:themeColor="text1"/>
          <w:sz w:val="28"/>
          <w:szCs w:val="28"/>
        </w:rPr>
        <w:t>To Edit the Rate</w:t>
      </w:r>
      <w:bookmarkEnd w:id="82"/>
      <w:r w:rsidR="00F26F11" w:rsidRPr="005B28DD">
        <w:rPr>
          <w:rFonts w:cs="Arial"/>
          <w:color w:val="000000" w:themeColor="text1"/>
          <w:sz w:val="28"/>
          <w:szCs w:val="28"/>
        </w:rPr>
        <w:t xml:space="preserve"> </w:t>
      </w:r>
    </w:p>
    <w:p w:rsidR="00FB6E07" w:rsidRPr="005B28DD" w:rsidRDefault="00FB6E07" w:rsidP="00DD0798">
      <w:pPr>
        <w:spacing w:line="360" w:lineRule="auto"/>
        <w:rPr>
          <w:rFonts w:cs="Arial"/>
          <w:noProof/>
          <w:color w:val="000000" w:themeColor="text1"/>
          <w:szCs w:val="24"/>
        </w:rPr>
      </w:pPr>
      <w:r w:rsidRPr="005B28DD">
        <w:rPr>
          <w:rFonts w:cs="Arial"/>
          <w:color w:val="000000" w:themeColor="text1"/>
          <w:szCs w:val="24"/>
        </w:rPr>
        <w:t xml:space="preserve">Hit the Rate on the rate Screen; (either scroll or use the filter for </w:t>
      </w:r>
      <w:r w:rsidR="00020A07" w:rsidRPr="005B28DD">
        <w:rPr>
          <w:rFonts w:cs="Arial"/>
          <w:color w:val="000000" w:themeColor="text1"/>
          <w:szCs w:val="24"/>
        </w:rPr>
        <w:t xml:space="preserve">the </w:t>
      </w:r>
      <w:r w:rsidRPr="005B28DD">
        <w:rPr>
          <w:rFonts w:cs="Arial"/>
          <w:noProof/>
          <w:color w:val="000000" w:themeColor="text1"/>
          <w:szCs w:val="24"/>
        </w:rPr>
        <w:t>user</w:t>
      </w:r>
      <w:r w:rsidRPr="005B28DD">
        <w:rPr>
          <w:rFonts w:cs="Arial"/>
          <w:color w:val="000000" w:themeColor="text1"/>
          <w:szCs w:val="24"/>
        </w:rPr>
        <w:t xml:space="preserve">. Click the </w:t>
      </w:r>
      <w:r w:rsidRPr="005B28DD">
        <w:rPr>
          <w:rFonts w:cs="Arial"/>
          <w:b/>
          <w:color w:val="000000" w:themeColor="text1"/>
          <w:szCs w:val="24"/>
        </w:rPr>
        <w:t>“Edit”</w:t>
      </w:r>
      <w:r w:rsidRPr="005B28DD">
        <w:rPr>
          <w:rFonts w:cs="Arial"/>
          <w:color w:val="000000" w:themeColor="text1"/>
          <w:szCs w:val="24"/>
        </w:rPr>
        <w:t xml:space="preserve"> command in front of the </w:t>
      </w:r>
      <w:r w:rsidR="009352E7" w:rsidRPr="005B28DD">
        <w:rPr>
          <w:rFonts w:cs="Arial"/>
          <w:color w:val="000000" w:themeColor="text1"/>
          <w:szCs w:val="24"/>
        </w:rPr>
        <w:t>rates group to</w:t>
      </w:r>
      <w:r w:rsidRPr="005B28DD">
        <w:rPr>
          <w:rFonts w:cs="Arial"/>
          <w:color w:val="000000" w:themeColor="text1"/>
          <w:szCs w:val="24"/>
        </w:rPr>
        <w:t xml:space="preserve"> open rate screen. Make the changes or edits required after that Click </w:t>
      </w:r>
      <w:r w:rsidRPr="005B28DD">
        <w:rPr>
          <w:rFonts w:cs="Arial"/>
          <w:b/>
          <w:color w:val="000000" w:themeColor="text1"/>
          <w:szCs w:val="24"/>
        </w:rPr>
        <w:t>“Update”</w:t>
      </w:r>
      <w:r w:rsidRPr="005B28DD">
        <w:rPr>
          <w:rFonts w:cs="Arial"/>
          <w:color w:val="000000" w:themeColor="text1"/>
          <w:szCs w:val="24"/>
        </w:rPr>
        <w:t xml:space="preserve"> to save edits</w:t>
      </w:r>
      <w:r w:rsidR="00181355" w:rsidRPr="005B28DD">
        <w:rPr>
          <w:rFonts w:cs="Arial"/>
          <w:noProof/>
          <w:color w:val="000000" w:themeColor="text1"/>
          <w:szCs w:val="24"/>
        </w:rPr>
        <w:t>.</w:t>
      </w:r>
    </w:p>
    <w:p w:rsidR="009A21C0" w:rsidRPr="005B28DD" w:rsidRDefault="00D24A89" w:rsidP="00D24A89">
      <w:pPr>
        <w:spacing w:line="360" w:lineRule="auto"/>
        <w:rPr>
          <w:rFonts w:cs="Arial"/>
          <w:b/>
          <w:noProof/>
          <w:color w:val="000000" w:themeColor="text1"/>
          <w:sz w:val="32"/>
          <w:szCs w:val="32"/>
        </w:rPr>
      </w:pPr>
      <w:r>
        <w:rPr>
          <w:noProof/>
        </w:rPr>
        <w:lastRenderedPageBreak/>
        <w:drawing>
          <wp:inline distT="0" distB="0" distL="0" distR="0" wp14:anchorId="26FABDDD" wp14:editId="0BDA786E">
            <wp:extent cx="3373903" cy="3442447"/>
            <wp:effectExtent l="0" t="0" r="0" b="571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3376937" cy="3445543"/>
                    </a:xfrm>
                    <a:prstGeom prst="rect">
                      <a:avLst/>
                    </a:prstGeom>
                  </pic:spPr>
                </pic:pic>
              </a:graphicData>
            </a:graphic>
          </wp:inline>
        </w:drawing>
      </w:r>
    </w:p>
    <w:p w:rsidR="00F11944" w:rsidRPr="005B28DD" w:rsidRDefault="00F11944" w:rsidP="00DD0798">
      <w:pPr>
        <w:spacing w:line="360" w:lineRule="auto"/>
        <w:rPr>
          <w:rFonts w:cs="Arial"/>
          <w:b/>
          <w:noProof/>
          <w:color w:val="000000" w:themeColor="text1"/>
          <w:sz w:val="28"/>
          <w:szCs w:val="28"/>
        </w:rPr>
      </w:pPr>
      <w:r w:rsidRPr="005B28DD">
        <w:rPr>
          <w:rFonts w:cs="Arial"/>
          <w:b/>
          <w:noProof/>
          <w:color w:val="000000" w:themeColor="text1"/>
          <w:sz w:val="32"/>
          <w:szCs w:val="32"/>
        </w:rPr>
        <w:t>Per diem setup</w:t>
      </w:r>
      <w:r w:rsidR="00F26F11" w:rsidRPr="005B28DD">
        <w:rPr>
          <w:rFonts w:cs="Arial"/>
          <w:b/>
          <w:noProof/>
          <w:color w:val="000000" w:themeColor="text1"/>
          <w:sz w:val="32"/>
          <w:szCs w:val="32"/>
        </w:rPr>
        <w:t xml:space="preserve"> </w:t>
      </w:r>
    </w:p>
    <w:p w:rsidR="00F11944" w:rsidRPr="005B28DD" w:rsidRDefault="00D64101" w:rsidP="00DD0798">
      <w:pPr>
        <w:spacing w:line="360" w:lineRule="auto"/>
        <w:rPr>
          <w:rFonts w:cs="Arial"/>
          <w:noProof/>
          <w:color w:val="000000" w:themeColor="text1"/>
          <w:szCs w:val="24"/>
        </w:rPr>
      </w:pPr>
      <w:r w:rsidRPr="005B28DD">
        <w:rPr>
          <w:rFonts w:cs="Arial"/>
          <w:color w:val="000000" w:themeColor="text1"/>
          <w:szCs w:val="24"/>
        </w:rPr>
        <w:t xml:space="preserve">Hovering over the billing </w:t>
      </w:r>
      <w:r w:rsidR="009352E7" w:rsidRPr="005B28DD">
        <w:rPr>
          <w:rFonts w:cs="Arial"/>
          <w:color w:val="000000" w:themeColor="text1"/>
          <w:szCs w:val="24"/>
        </w:rPr>
        <w:t>section,</w:t>
      </w:r>
      <w:r w:rsidRPr="005B28DD">
        <w:rPr>
          <w:rFonts w:cs="Arial"/>
          <w:color w:val="000000" w:themeColor="text1"/>
          <w:szCs w:val="24"/>
        </w:rPr>
        <w:t xml:space="preserve"> sub-menus list open. Click on the </w:t>
      </w:r>
      <w:r w:rsidR="009352E7" w:rsidRPr="005B28DD">
        <w:rPr>
          <w:rFonts w:cs="Arial"/>
          <w:color w:val="000000" w:themeColor="text1"/>
          <w:szCs w:val="24"/>
        </w:rPr>
        <w:t>“Per</w:t>
      </w:r>
      <w:r w:rsidRPr="005B28DD">
        <w:rPr>
          <w:rFonts w:cs="Arial"/>
          <w:color w:val="000000" w:themeColor="text1"/>
          <w:szCs w:val="24"/>
        </w:rPr>
        <w:t xml:space="preserve"> Diem Setup”</w:t>
      </w:r>
      <w:r w:rsidR="00F11944" w:rsidRPr="005B28DD">
        <w:rPr>
          <w:rFonts w:cs="Arial"/>
          <w:color w:val="000000" w:themeColor="text1"/>
          <w:szCs w:val="24"/>
        </w:rPr>
        <w:t>. In per diem reimbursement, an institution or agency receives a set rate per day rather than reimbursement for charges for each service provided. Typically refers to charge or payment methods based on a set rate per day of care. Per Diem reimbursement can vary by service types or can be a set rate.</w:t>
      </w:r>
    </w:p>
    <w:p w:rsidR="00F11944" w:rsidRPr="005B28DD" w:rsidRDefault="00D716E1" w:rsidP="00DD0798">
      <w:pPr>
        <w:spacing w:line="360" w:lineRule="auto"/>
        <w:rPr>
          <w:rFonts w:cs="Arial"/>
          <w:noProof/>
          <w:color w:val="000000" w:themeColor="text1"/>
          <w:szCs w:val="24"/>
        </w:rPr>
      </w:pPr>
      <w:r w:rsidRPr="005B28DD">
        <w:rPr>
          <w:rFonts w:cs="Arial"/>
          <w:noProof/>
          <w:color w:val="000000" w:themeColor="text1"/>
        </w:rPr>
        <w:lastRenderedPageBreak/>
        <w:drawing>
          <wp:inline distT="0" distB="0" distL="0" distR="0" wp14:anchorId="63ED2B80" wp14:editId="5D050D43">
            <wp:extent cx="5867400" cy="28575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6"/>
                    <a:srcRect l="1" t="9122" r="1282" b="5359"/>
                    <a:stretch/>
                  </pic:blipFill>
                  <pic:spPr bwMode="auto">
                    <a:xfrm>
                      <a:off x="0" y="0"/>
                      <a:ext cx="5867400" cy="2857500"/>
                    </a:xfrm>
                    <a:prstGeom prst="rect">
                      <a:avLst/>
                    </a:prstGeom>
                    <a:ln>
                      <a:noFill/>
                    </a:ln>
                    <a:extLst>
                      <a:ext uri="{53640926-AAD7-44D8-BBD7-CCE9431645EC}">
                        <a14:shadowObscured xmlns:a14="http://schemas.microsoft.com/office/drawing/2010/main"/>
                      </a:ext>
                    </a:extLst>
                  </pic:spPr>
                </pic:pic>
              </a:graphicData>
            </a:graphic>
          </wp:inline>
        </w:drawing>
      </w:r>
    </w:p>
    <w:p w:rsidR="00D64101" w:rsidRPr="005B28DD" w:rsidRDefault="00B415F3" w:rsidP="00DD0798">
      <w:pPr>
        <w:pStyle w:val="Heading1"/>
        <w:spacing w:line="360" w:lineRule="auto"/>
        <w:rPr>
          <w:rFonts w:cs="Arial"/>
          <w:noProof/>
          <w:color w:val="000000" w:themeColor="text1"/>
          <w:szCs w:val="32"/>
        </w:rPr>
      </w:pPr>
      <w:bookmarkStart w:id="83" w:name="_Toc7188910"/>
      <w:r w:rsidRPr="005B28DD">
        <w:rPr>
          <w:rFonts w:cs="Arial"/>
          <w:noProof/>
          <w:color w:val="000000" w:themeColor="text1"/>
          <w:szCs w:val="32"/>
        </w:rPr>
        <w:t>Add New Per Diem</w:t>
      </w:r>
      <w:bookmarkEnd w:id="83"/>
      <w:r w:rsidR="00F26F11" w:rsidRPr="005B28DD">
        <w:rPr>
          <w:rFonts w:cs="Arial"/>
          <w:noProof/>
          <w:color w:val="000000" w:themeColor="text1"/>
          <w:szCs w:val="32"/>
        </w:rPr>
        <w:t xml:space="preserve"> </w:t>
      </w:r>
    </w:p>
    <w:p w:rsidR="00D64101" w:rsidRPr="005B28DD" w:rsidRDefault="00D64101" w:rsidP="00DD0798">
      <w:pPr>
        <w:spacing w:line="360" w:lineRule="auto"/>
        <w:rPr>
          <w:rFonts w:cs="Arial"/>
          <w:noProof/>
          <w:color w:val="000000" w:themeColor="text1"/>
          <w:szCs w:val="24"/>
        </w:rPr>
      </w:pPr>
      <w:r w:rsidRPr="005B28DD">
        <w:rPr>
          <w:rFonts w:cs="Arial"/>
          <w:color w:val="000000" w:themeColor="text1"/>
          <w:szCs w:val="24"/>
        </w:rPr>
        <w:t>Click on the “Per Diem Setup” submenu to open this screen. This will allow you to</w:t>
      </w:r>
      <w:r w:rsidRPr="005B28DD">
        <w:rPr>
          <w:rFonts w:cs="Arial"/>
          <w:b/>
          <w:color w:val="000000" w:themeColor="text1"/>
          <w:szCs w:val="24"/>
        </w:rPr>
        <w:t xml:space="preserve"> “Add a new Per Diem”</w:t>
      </w:r>
      <w:r w:rsidRPr="005B28DD">
        <w:rPr>
          <w:rFonts w:cs="Arial"/>
          <w:color w:val="000000" w:themeColor="text1"/>
          <w:szCs w:val="24"/>
        </w:rPr>
        <w:t>;</w:t>
      </w:r>
      <w:r w:rsidRPr="005B28DD">
        <w:rPr>
          <w:rFonts w:cs="Arial"/>
          <w:b/>
          <w:color w:val="000000" w:themeColor="text1"/>
          <w:szCs w:val="24"/>
        </w:rPr>
        <w:t xml:space="preserve"> edit or delete</w:t>
      </w:r>
      <w:r w:rsidRPr="005B28DD">
        <w:rPr>
          <w:rFonts w:cs="Arial"/>
          <w:color w:val="000000" w:themeColor="text1"/>
          <w:szCs w:val="24"/>
        </w:rPr>
        <w:t xml:space="preserve"> an existing Per Diem code. On the </w:t>
      </w:r>
      <w:r w:rsidRPr="005B28DD">
        <w:rPr>
          <w:rFonts w:cs="Arial"/>
          <w:noProof/>
          <w:color w:val="000000" w:themeColor="text1"/>
          <w:szCs w:val="24"/>
        </w:rPr>
        <w:t>left</w:t>
      </w:r>
      <w:r w:rsidR="00020A07" w:rsidRPr="005B28DD">
        <w:rPr>
          <w:rFonts w:cs="Arial"/>
          <w:noProof/>
          <w:color w:val="000000" w:themeColor="text1"/>
          <w:szCs w:val="24"/>
        </w:rPr>
        <w:t>-</w:t>
      </w:r>
      <w:r w:rsidRPr="005B28DD">
        <w:rPr>
          <w:rFonts w:cs="Arial"/>
          <w:noProof/>
          <w:color w:val="000000" w:themeColor="text1"/>
          <w:szCs w:val="24"/>
        </w:rPr>
        <w:t>hand</w:t>
      </w:r>
      <w:r w:rsidR="004F76AA" w:rsidRPr="005B28DD">
        <w:rPr>
          <w:rFonts w:cs="Arial"/>
          <w:noProof/>
          <w:color w:val="000000" w:themeColor="text1"/>
          <w:szCs w:val="24"/>
        </w:rPr>
        <w:t xml:space="preserve"> </w:t>
      </w:r>
      <w:r w:rsidRPr="005B28DD">
        <w:rPr>
          <w:rFonts w:cs="Arial"/>
          <w:noProof/>
          <w:color w:val="000000" w:themeColor="text1"/>
          <w:szCs w:val="24"/>
        </w:rPr>
        <w:t>side</w:t>
      </w:r>
      <w:r w:rsidRPr="005B28DD">
        <w:rPr>
          <w:rFonts w:cs="Arial"/>
          <w:color w:val="000000" w:themeColor="text1"/>
          <w:szCs w:val="24"/>
        </w:rPr>
        <w:t xml:space="preserve"> at the </w:t>
      </w:r>
      <w:r w:rsidR="009352E7" w:rsidRPr="005B28DD">
        <w:rPr>
          <w:rFonts w:cs="Arial"/>
          <w:color w:val="000000" w:themeColor="text1"/>
          <w:szCs w:val="24"/>
        </w:rPr>
        <w:t>top,</w:t>
      </w:r>
      <w:r w:rsidRPr="005B28DD">
        <w:rPr>
          <w:rFonts w:cs="Arial"/>
          <w:color w:val="000000" w:themeColor="text1"/>
          <w:szCs w:val="24"/>
        </w:rPr>
        <w:t xml:space="preserve"> click on the </w:t>
      </w:r>
      <w:r w:rsidR="009352E7" w:rsidRPr="005B28DD">
        <w:rPr>
          <w:rFonts w:cs="Arial"/>
          <w:color w:val="000000" w:themeColor="text1"/>
          <w:szCs w:val="24"/>
        </w:rPr>
        <w:t>“Add</w:t>
      </w:r>
      <w:r w:rsidRPr="005B28DD">
        <w:rPr>
          <w:rFonts w:cs="Arial"/>
          <w:color w:val="000000" w:themeColor="text1"/>
          <w:szCs w:val="24"/>
        </w:rPr>
        <w:t xml:space="preserve"> New Per Diem”. A form will come on the screen which is consist </w:t>
      </w:r>
      <w:r w:rsidRPr="005B28DD">
        <w:rPr>
          <w:rFonts w:cs="Arial"/>
          <w:noProof/>
          <w:color w:val="000000" w:themeColor="text1"/>
          <w:szCs w:val="24"/>
        </w:rPr>
        <w:t>of code</w:t>
      </w:r>
      <w:r w:rsidRPr="005B28DD">
        <w:rPr>
          <w:rFonts w:cs="Arial"/>
          <w:color w:val="000000" w:themeColor="text1"/>
          <w:szCs w:val="24"/>
        </w:rPr>
        <w:t>, code2(</w:t>
      </w:r>
      <w:r w:rsidR="007216EE" w:rsidRPr="005B28DD">
        <w:rPr>
          <w:rFonts w:cs="Arial"/>
          <w:color w:val="000000" w:themeColor="text1"/>
          <w:szCs w:val="24"/>
        </w:rPr>
        <w:t>only add if 2</w:t>
      </w:r>
      <w:r w:rsidR="007216EE" w:rsidRPr="005B28DD">
        <w:rPr>
          <w:rFonts w:cs="Arial"/>
          <w:color w:val="000000" w:themeColor="text1"/>
          <w:szCs w:val="24"/>
          <w:vertAlign w:val="superscript"/>
        </w:rPr>
        <w:t>nd</w:t>
      </w:r>
      <w:r w:rsidR="007216EE" w:rsidRPr="005B28DD">
        <w:rPr>
          <w:rFonts w:cs="Arial"/>
          <w:color w:val="000000" w:themeColor="text1"/>
          <w:szCs w:val="24"/>
        </w:rPr>
        <w:t xml:space="preserve"> code rolled up), code3, Max Unit, Per Diem </w:t>
      </w:r>
      <w:r w:rsidR="009352E7" w:rsidRPr="005B28DD">
        <w:rPr>
          <w:rFonts w:cs="Arial"/>
          <w:color w:val="000000" w:themeColor="text1"/>
          <w:szCs w:val="24"/>
        </w:rPr>
        <w:t>code, switches</w:t>
      </w:r>
      <w:r w:rsidR="007216EE" w:rsidRPr="005B28DD">
        <w:rPr>
          <w:rFonts w:cs="Arial"/>
          <w:color w:val="000000" w:themeColor="text1"/>
          <w:szCs w:val="24"/>
        </w:rPr>
        <w:t xml:space="preserve"> at max. After filling the </w:t>
      </w:r>
      <w:r w:rsidR="009352E7" w:rsidRPr="005B28DD">
        <w:rPr>
          <w:rFonts w:cs="Arial"/>
          <w:noProof/>
          <w:color w:val="000000" w:themeColor="text1"/>
          <w:szCs w:val="24"/>
        </w:rPr>
        <w:t>form</w:t>
      </w:r>
      <w:r w:rsidR="007216EE" w:rsidRPr="005B28DD">
        <w:rPr>
          <w:rFonts w:cs="Arial"/>
          <w:color w:val="000000" w:themeColor="text1"/>
          <w:szCs w:val="24"/>
        </w:rPr>
        <w:t xml:space="preserve"> hit the </w:t>
      </w:r>
      <w:r w:rsidR="007216EE" w:rsidRPr="005B28DD">
        <w:rPr>
          <w:rFonts w:cs="Arial"/>
          <w:b/>
          <w:color w:val="000000" w:themeColor="text1"/>
          <w:szCs w:val="24"/>
        </w:rPr>
        <w:t>“Add”</w:t>
      </w:r>
      <w:r w:rsidR="007216EE" w:rsidRPr="005B28DD">
        <w:rPr>
          <w:rFonts w:cs="Arial"/>
          <w:color w:val="000000" w:themeColor="text1"/>
          <w:szCs w:val="24"/>
        </w:rPr>
        <w:t xml:space="preserve"> button.</w:t>
      </w:r>
    </w:p>
    <w:p w:rsidR="00D64101" w:rsidRPr="005B28DD" w:rsidRDefault="007F504C" w:rsidP="00DD0798">
      <w:pPr>
        <w:spacing w:line="360" w:lineRule="auto"/>
        <w:rPr>
          <w:rFonts w:cs="Arial"/>
          <w:noProof/>
          <w:color w:val="000000" w:themeColor="text1"/>
          <w:szCs w:val="24"/>
        </w:rPr>
      </w:pPr>
      <w:r w:rsidRPr="005B28DD">
        <w:rPr>
          <w:rFonts w:cs="Arial"/>
          <w:noProof/>
          <w:color w:val="000000" w:themeColor="text1"/>
        </w:rPr>
        <w:drawing>
          <wp:inline distT="0" distB="0" distL="0" distR="0" wp14:anchorId="54EBE673" wp14:editId="78F343C4">
            <wp:extent cx="5943600" cy="1233577"/>
            <wp:effectExtent l="0" t="0" r="0" b="508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966055" cy="1238238"/>
                    </a:xfrm>
                    <a:prstGeom prst="rect">
                      <a:avLst/>
                    </a:prstGeom>
                  </pic:spPr>
                </pic:pic>
              </a:graphicData>
            </a:graphic>
          </wp:inline>
        </w:drawing>
      </w:r>
    </w:p>
    <w:p w:rsidR="00D64101" w:rsidRPr="005B28DD" w:rsidRDefault="007F504C" w:rsidP="00DD0798">
      <w:pPr>
        <w:spacing w:line="360" w:lineRule="auto"/>
        <w:rPr>
          <w:rFonts w:cs="Arial"/>
          <w:noProof/>
          <w:color w:val="000000" w:themeColor="text1"/>
          <w:szCs w:val="24"/>
        </w:rPr>
      </w:pPr>
      <w:r w:rsidRPr="005B28DD">
        <w:rPr>
          <w:rFonts w:cs="Arial"/>
          <w:noProof/>
          <w:color w:val="000000" w:themeColor="text1"/>
          <w:szCs w:val="24"/>
        </w:rPr>
        <w:lastRenderedPageBreak/>
        <w:drawing>
          <wp:inline distT="0" distB="0" distL="0" distR="0">
            <wp:extent cx="2690373" cy="204446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t.png"/>
                    <pic:cNvPicPr/>
                  </pic:nvPicPr>
                  <pic:blipFill rotWithShape="1">
                    <a:blip r:embed="rId168" cstate="print">
                      <a:extLst>
                        <a:ext uri="{28A0092B-C50C-407E-A947-70E740481C1C}">
                          <a14:useLocalDpi xmlns:a14="http://schemas.microsoft.com/office/drawing/2010/main" val="0"/>
                        </a:ext>
                      </a:extLst>
                    </a:blip>
                    <a:srcRect r="73825" b="85244"/>
                    <a:stretch/>
                  </pic:blipFill>
                  <pic:spPr bwMode="auto">
                    <a:xfrm>
                      <a:off x="0" y="0"/>
                      <a:ext cx="2693429" cy="2046782"/>
                    </a:xfrm>
                    <a:prstGeom prst="rect">
                      <a:avLst/>
                    </a:prstGeom>
                    <a:ln>
                      <a:noFill/>
                    </a:ln>
                    <a:extLst>
                      <a:ext uri="{53640926-AAD7-44D8-BBD7-CCE9431645EC}">
                        <a14:shadowObscured xmlns:a14="http://schemas.microsoft.com/office/drawing/2010/main"/>
                      </a:ext>
                    </a:extLst>
                  </pic:spPr>
                </pic:pic>
              </a:graphicData>
            </a:graphic>
          </wp:inline>
        </w:drawing>
      </w:r>
    </w:p>
    <w:p w:rsidR="00B37E25" w:rsidRPr="005B28DD" w:rsidRDefault="00A67D6C" w:rsidP="00DD0798">
      <w:pPr>
        <w:pStyle w:val="Heading1"/>
        <w:spacing w:line="360" w:lineRule="auto"/>
        <w:rPr>
          <w:rFonts w:cs="Arial"/>
          <w:noProof/>
          <w:color w:val="000000" w:themeColor="text1"/>
          <w:szCs w:val="32"/>
        </w:rPr>
      </w:pPr>
      <w:bookmarkStart w:id="84" w:name="_Toc7188911"/>
      <w:r w:rsidRPr="005B28DD">
        <w:rPr>
          <w:rFonts w:cs="Arial"/>
          <w:noProof/>
          <w:color w:val="000000" w:themeColor="text1"/>
          <w:szCs w:val="32"/>
        </w:rPr>
        <w:t>A</w:t>
      </w:r>
      <w:r w:rsidR="00951046" w:rsidRPr="005B28DD">
        <w:rPr>
          <w:rFonts w:cs="Arial"/>
          <w:noProof/>
          <w:color w:val="000000" w:themeColor="text1"/>
          <w:szCs w:val="32"/>
        </w:rPr>
        <w:t>bout</w:t>
      </w:r>
      <w:r w:rsidRPr="005B28DD">
        <w:rPr>
          <w:rFonts w:cs="Arial"/>
          <w:noProof/>
          <w:color w:val="000000" w:themeColor="text1"/>
          <w:szCs w:val="32"/>
        </w:rPr>
        <w:t xml:space="preserve"> A</w:t>
      </w:r>
      <w:r w:rsidR="00951046" w:rsidRPr="005B28DD">
        <w:rPr>
          <w:rFonts w:cs="Arial"/>
          <w:noProof/>
          <w:color w:val="000000" w:themeColor="text1"/>
          <w:szCs w:val="32"/>
        </w:rPr>
        <w:t>dmin</w:t>
      </w:r>
      <w:r w:rsidR="00B37E25" w:rsidRPr="005B28DD">
        <w:rPr>
          <w:rFonts w:cs="Arial"/>
          <w:noProof/>
          <w:color w:val="000000" w:themeColor="text1"/>
          <w:szCs w:val="32"/>
        </w:rPr>
        <w:t xml:space="preserve"> </w:t>
      </w:r>
      <w:r w:rsidR="00951046" w:rsidRPr="005B28DD">
        <w:rPr>
          <w:rFonts w:cs="Arial"/>
          <w:noProof/>
          <w:color w:val="000000" w:themeColor="text1"/>
          <w:szCs w:val="32"/>
        </w:rPr>
        <w:t>Menu</w:t>
      </w:r>
      <w:bookmarkEnd w:id="84"/>
    </w:p>
    <w:p w:rsidR="00E859E1" w:rsidRPr="005B28DD" w:rsidRDefault="00514D08" w:rsidP="00DD0798">
      <w:pPr>
        <w:spacing w:line="360" w:lineRule="auto"/>
        <w:rPr>
          <w:rFonts w:cs="Arial"/>
          <w:color w:val="000000" w:themeColor="text1"/>
          <w:szCs w:val="24"/>
        </w:rPr>
      </w:pPr>
      <w:r w:rsidRPr="005B28DD">
        <w:rPr>
          <w:rFonts w:cs="Arial"/>
          <w:color w:val="000000" w:themeColor="text1"/>
          <w:szCs w:val="24"/>
        </w:rPr>
        <w:t>Once you are logged in as an administrator you will want to look for the Admin menu button. It is locating at the top of the page beside the other buttons. Hover over the Admin menu.</w:t>
      </w:r>
      <w:r w:rsidR="00BF067D">
        <w:rPr>
          <w:rFonts w:cs="Arial"/>
          <w:color w:val="000000" w:themeColor="text1"/>
          <w:szCs w:val="24"/>
        </w:rPr>
        <w:t xml:space="preserve"> Y</w:t>
      </w:r>
      <w:r w:rsidR="00E859E1" w:rsidRPr="005B28DD">
        <w:rPr>
          <w:rFonts w:cs="Arial"/>
          <w:color w:val="000000" w:themeColor="text1"/>
          <w:szCs w:val="24"/>
        </w:rPr>
        <w:t>ou can see the drop-down list</w:t>
      </w:r>
      <w:r w:rsidRPr="005B28DD">
        <w:rPr>
          <w:rFonts w:cs="Arial"/>
          <w:color w:val="000000" w:themeColor="text1"/>
          <w:szCs w:val="24"/>
        </w:rPr>
        <w:t xml:space="preserve">. </w:t>
      </w:r>
      <w:r w:rsidR="00E859E1" w:rsidRPr="005B28DD">
        <w:rPr>
          <w:rFonts w:cs="Arial"/>
          <w:color w:val="000000" w:themeColor="text1"/>
          <w:szCs w:val="24"/>
        </w:rPr>
        <w:t xml:space="preserve">Drop down list </w:t>
      </w:r>
      <w:r w:rsidR="00020A07" w:rsidRPr="005B28DD">
        <w:rPr>
          <w:rFonts w:cs="Arial"/>
          <w:noProof/>
          <w:color w:val="000000" w:themeColor="text1"/>
          <w:szCs w:val="24"/>
        </w:rPr>
        <w:t>is</w:t>
      </w:r>
      <w:r w:rsidR="00E859E1" w:rsidRPr="005B28DD">
        <w:rPr>
          <w:rFonts w:cs="Arial"/>
          <w:color w:val="000000" w:themeColor="text1"/>
          <w:szCs w:val="24"/>
        </w:rPr>
        <w:t xml:space="preserve"> the following</w:t>
      </w:r>
      <w:r w:rsidR="00BF067D">
        <w:rPr>
          <w:rFonts w:cs="Arial"/>
          <w:color w:val="000000" w:themeColor="text1"/>
          <w:szCs w:val="24"/>
        </w:rPr>
        <w:t>:</w:t>
      </w:r>
      <w:r w:rsidR="00F26F11" w:rsidRPr="005B28DD">
        <w:rPr>
          <w:rFonts w:cs="Arial"/>
          <w:color w:val="000000" w:themeColor="text1"/>
          <w:szCs w:val="24"/>
        </w:rPr>
        <w:t xml:space="preserve"> </w:t>
      </w:r>
      <w:r w:rsidR="00E859E1" w:rsidRPr="005B28DD">
        <w:rPr>
          <w:rFonts w:cs="Arial"/>
          <w:color w:val="000000" w:themeColor="text1"/>
          <w:szCs w:val="24"/>
        </w:rPr>
        <w:t xml:space="preserve"> </w:t>
      </w:r>
    </w:p>
    <w:p w:rsidR="004D4EB6" w:rsidRDefault="004D4EB6" w:rsidP="00DD0798">
      <w:pPr>
        <w:spacing w:line="360" w:lineRule="auto"/>
        <w:rPr>
          <w:rFonts w:cs="Arial"/>
          <w:color w:val="000000" w:themeColor="text1"/>
          <w:szCs w:val="24"/>
        </w:rPr>
      </w:pPr>
      <w:r>
        <w:rPr>
          <w:noProof/>
        </w:rPr>
        <w:drawing>
          <wp:inline distT="0" distB="0" distL="0" distR="0" wp14:anchorId="5B03F38D" wp14:editId="43363A36">
            <wp:extent cx="1942857" cy="2866667"/>
            <wp:effectExtent l="0" t="0" r="635"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1942857" cy="2866667"/>
                    </a:xfrm>
                    <a:prstGeom prst="rect">
                      <a:avLst/>
                    </a:prstGeom>
                  </pic:spPr>
                </pic:pic>
              </a:graphicData>
            </a:graphic>
          </wp:inline>
        </w:drawing>
      </w:r>
    </w:p>
    <w:p w:rsidR="00E859E1" w:rsidRPr="005B28DD" w:rsidRDefault="00514D08" w:rsidP="00DD0798">
      <w:pPr>
        <w:spacing w:line="360" w:lineRule="auto"/>
        <w:rPr>
          <w:rFonts w:cs="Arial"/>
          <w:noProof/>
          <w:color w:val="000000" w:themeColor="text1"/>
          <w:szCs w:val="24"/>
        </w:rPr>
      </w:pPr>
      <w:r w:rsidRPr="005B28DD">
        <w:rPr>
          <w:rFonts w:cs="Arial"/>
          <w:color w:val="000000" w:themeColor="text1"/>
          <w:szCs w:val="24"/>
        </w:rPr>
        <w:t>Only those with Admin permission will see this tab</w:t>
      </w:r>
      <w:r w:rsidRPr="005B28DD">
        <w:rPr>
          <w:rFonts w:cs="Arial"/>
          <w:color w:val="000000" w:themeColor="text1"/>
        </w:rPr>
        <w:t xml:space="preserve">. </w:t>
      </w:r>
      <w:r w:rsidR="00677DA9" w:rsidRPr="005B28DD">
        <w:rPr>
          <w:rFonts w:cs="Arial"/>
          <w:color w:val="000000" w:themeColor="text1"/>
        </w:rPr>
        <w:t xml:space="preserve">In the Admin block, we are discussing </w:t>
      </w:r>
      <w:r w:rsidR="00677DA9" w:rsidRPr="005B28DD">
        <w:rPr>
          <w:rFonts w:cs="Arial"/>
          <w:noProof/>
          <w:color w:val="000000" w:themeColor="text1"/>
        </w:rPr>
        <w:t>the</w:t>
      </w:r>
      <w:r w:rsidR="00677DA9" w:rsidRPr="005B28DD">
        <w:rPr>
          <w:rFonts w:cs="Arial"/>
          <w:color w:val="000000" w:themeColor="text1"/>
        </w:rPr>
        <w:t xml:space="preserve"> Admin profile, user admin</w:t>
      </w:r>
      <w:r w:rsidR="00020A07" w:rsidRPr="005B28DD">
        <w:rPr>
          <w:rFonts w:cs="Arial"/>
          <w:color w:val="000000" w:themeColor="text1"/>
        </w:rPr>
        <w:t>,</w:t>
      </w:r>
      <w:r w:rsidR="00677DA9" w:rsidRPr="005B28DD">
        <w:rPr>
          <w:rFonts w:cs="Arial"/>
          <w:color w:val="000000" w:themeColor="text1"/>
        </w:rPr>
        <w:t xml:space="preserve"> </w:t>
      </w:r>
      <w:r w:rsidR="00677DA9" w:rsidRPr="005B28DD">
        <w:rPr>
          <w:rFonts w:cs="Arial"/>
          <w:noProof/>
          <w:color w:val="000000" w:themeColor="text1"/>
        </w:rPr>
        <w:t>and</w:t>
      </w:r>
      <w:r w:rsidR="00677DA9" w:rsidRPr="005B28DD">
        <w:rPr>
          <w:rFonts w:cs="Arial"/>
          <w:color w:val="000000" w:themeColor="text1"/>
        </w:rPr>
        <w:t xml:space="preserve"> Admin Role. </w:t>
      </w:r>
    </w:p>
    <w:p w:rsidR="00B37E25" w:rsidRPr="005B28DD" w:rsidRDefault="004D4EB6" w:rsidP="00DD0798">
      <w:pPr>
        <w:spacing w:line="360" w:lineRule="auto"/>
        <w:rPr>
          <w:rFonts w:cs="Arial"/>
          <w:noProof/>
          <w:color w:val="000000" w:themeColor="text1"/>
          <w:szCs w:val="24"/>
        </w:rPr>
      </w:pPr>
      <w:r>
        <w:rPr>
          <w:noProof/>
        </w:rPr>
        <w:lastRenderedPageBreak/>
        <w:drawing>
          <wp:inline distT="0" distB="0" distL="0" distR="0" wp14:anchorId="5ECE0DB3" wp14:editId="0627BE6D">
            <wp:extent cx="5943600" cy="236474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943600" cy="2364740"/>
                    </a:xfrm>
                    <a:prstGeom prst="rect">
                      <a:avLst/>
                    </a:prstGeom>
                  </pic:spPr>
                </pic:pic>
              </a:graphicData>
            </a:graphic>
          </wp:inline>
        </w:drawing>
      </w:r>
    </w:p>
    <w:p w:rsidR="00022CA5" w:rsidRPr="005B28DD" w:rsidRDefault="00514D08" w:rsidP="00DD0798">
      <w:pPr>
        <w:spacing w:line="360" w:lineRule="auto"/>
        <w:rPr>
          <w:rFonts w:cs="Arial"/>
          <w:noProof/>
          <w:color w:val="000000" w:themeColor="text1"/>
          <w:szCs w:val="24"/>
        </w:rPr>
      </w:pPr>
      <w:r w:rsidRPr="005B28DD">
        <w:rPr>
          <w:rFonts w:cs="Arial"/>
          <w:noProof/>
          <w:color w:val="000000" w:themeColor="text1"/>
          <w:szCs w:val="24"/>
        </w:rPr>
        <w:t xml:space="preserve">Click on the </w:t>
      </w:r>
      <w:r w:rsidR="00020A07" w:rsidRPr="005B28DD">
        <w:rPr>
          <w:rFonts w:cs="Arial"/>
          <w:noProof/>
          <w:color w:val="000000" w:themeColor="text1"/>
          <w:szCs w:val="24"/>
        </w:rPr>
        <w:t>admin</w:t>
      </w:r>
      <w:r w:rsidRPr="005B28DD">
        <w:rPr>
          <w:rFonts w:cs="Arial"/>
          <w:noProof/>
          <w:color w:val="000000" w:themeColor="text1"/>
          <w:szCs w:val="24"/>
        </w:rPr>
        <w:t xml:space="preserve"> menu-takes you on page Admin. Here you can add the pages </w:t>
      </w:r>
      <w:r w:rsidR="00020A07" w:rsidRPr="005B28DD">
        <w:rPr>
          <w:rFonts w:cs="Arial"/>
          <w:noProof/>
          <w:color w:val="000000" w:themeColor="text1"/>
          <w:szCs w:val="24"/>
        </w:rPr>
        <w:t>to</w:t>
      </w:r>
      <w:r w:rsidRPr="005B28DD">
        <w:rPr>
          <w:rFonts w:cs="Arial"/>
          <w:noProof/>
          <w:color w:val="000000" w:themeColor="text1"/>
          <w:szCs w:val="24"/>
        </w:rPr>
        <w:t xml:space="preserve"> other pages. Click on </w:t>
      </w:r>
      <w:r w:rsidRPr="005B28DD">
        <w:rPr>
          <w:rFonts w:cs="Arial"/>
          <w:b/>
          <w:noProof/>
          <w:color w:val="000000" w:themeColor="text1"/>
          <w:szCs w:val="24"/>
        </w:rPr>
        <w:t>“Add page”</w:t>
      </w:r>
      <w:r w:rsidRPr="005B28DD">
        <w:rPr>
          <w:rFonts w:cs="Arial"/>
          <w:noProof/>
          <w:color w:val="000000" w:themeColor="text1"/>
          <w:szCs w:val="24"/>
        </w:rPr>
        <w:t xml:space="preserve"> </w:t>
      </w:r>
      <w:r w:rsidR="00022CA5" w:rsidRPr="005B28DD">
        <w:rPr>
          <w:rFonts w:cs="Arial"/>
          <w:noProof/>
          <w:color w:val="000000" w:themeColor="text1"/>
          <w:szCs w:val="24"/>
        </w:rPr>
        <w:t xml:space="preserve">at </w:t>
      </w:r>
      <w:r w:rsidR="00020A07" w:rsidRPr="005B28DD">
        <w:rPr>
          <w:rFonts w:cs="Arial"/>
          <w:noProof/>
          <w:color w:val="000000" w:themeColor="text1"/>
          <w:szCs w:val="24"/>
        </w:rPr>
        <w:t xml:space="preserve">the </w:t>
      </w:r>
      <w:r w:rsidR="00022CA5" w:rsidRPr="005B28DD">
        <w:rPr>
          <w:rFonts w:cs="Arial"/>
          <w:noProof/>
          <w:color w:val="000000" w:themeColor="text1"/>
          <w:szCs w:val="24"/>
        </w:rPr>
        <w:t xml:space="preserve">extreme </w:t>
      </w:r>
      <w:r w:rsidRPr="005B28DD">
        <w:rPr>
          <w:rFonts w:cs="Arial"/>
          <w:noProof/>
          <w:color w:val="000000" w:themeColor="text1"/>
          <w:szCs w:val="24"/>
        </w:rPr>
        <w:t>top right side of the page</w:t>
      </w:r>
      <w:r w:rsidR="00022CA5" w:rsidRPr="005B28DD">
        <w:rPr>
          <w:rFonts w:cs="Arial"/>
          <w:noProof/>
          <w:color w:val="000000" w:themeColor="text1"/>
          <w:szCs w:val="24"/>
        </w:rPr>
        <w:t xml:space="preserve">. On the left side of the page, menus and submenus pages are given. While click o the </w:t>
      </w:r>
      <w:r w:rsidR="00022CA5" w:rsidRPr="005B28DD">
        <w:rPr>
          <w:rFonts w:cs="Arial"/>
          <w:b/>
          <w:noProof/>
          <w:color w:val="000000" w:themeColor="text1"/>
          <w:szCs w:val="24"/>
        </w:rPr>
        <w:t>“+”</w:t>
      </w:r>
      <w:r w:rsidR="00022CA5" w:rsidRPr="005B28DD">
        <w:rPr>
          <w:rFonts w:cs="Arial"/>
          <w:noProof/>
          <w:color w:val="000000" w:themeColor="text1"/>
          <w:szCs w:val="24"/>
        </w:rPr>
        <w:t xml:space="preserve"> sign</w:t>
      </w:r>
      <w:r w:rsidR="00020A07" w:rsidRPr="005B28DD">
        <w:rPr>
          <w:rFonts w:cs="Arial"/>
          <w:noProof/>
          <w:color w:val="000000" w:themeColor="text1"/>
          <w:szCs w:val="24"/>
        </w:rPr>
        <w:t>,</w:t>
      </w:r>
      <w:r w:rsidR="00022CA5" w:rsidRPr="005B28DD">
        <w:rPr>
          <w:rFonts w:cs="Arial"/>
          <w:noProof/>
          <w:color w:val="000000" w:themeColor="text1"/>
          <w:szCs w:val="24"/>
        </w:rPr>
        <w:t xml:space="preserve"> open a list of menus that we have discussed above. All the forms are created here. This is basically the </w:t>
      </w:r>
      <w:r w:rsidR="00022CA5" w:rsidRPr="005B28DD">
        <w:rPr>
          <w:rFonts w:cs="Arial"/>
          <w:b/>
          <w:noProof/>
          <w:color w:val="000000" w:themeColor="text1"/>
          <w:szCs w:val="24"/>
        </w:rPr>
        <w:t>“ Admin Page”</w:t>
      </w:r>
      <w:r w:rsidR="00022CA5" w:rsidRPr="005B28DD">
        <w:rPr>
          <w:rFonts w:cs="Arial"/>
          <w:noProof/>
          <w:color w:val="000000" w:themeColor="text1"/>
          <w:szCs w:val="24"/>
        </w:rPr>
        <w:t>. These fun</w:t>
      </w:r>
      <w:r w:rsidR="00020A07" w:rsidRPr="005B28DD">
        <w:rPr>
          <w:rFonts w:cs="Arial"/>
          <w:noProof/>
          <w:color w:val="000000" w:themeColor="text1"/>
          <w:szCs w:val="24"/>
        </w:rPr>
        <w:t>c</w:t>
      </w:r>
      <w:r w:rsidR="00022CA5" w:rsidRPr="005B28DD">
        <w:rPr>
          <w:rFonts w:cs="Arial"/>
          <w:noProof/>
          <w:color w:val="000000" w:themeColor="text1"/>
          <w:szCs w:val="24"/>
        </w:rPr>
        <w:t xml:space="preserve">tionalities are controlled by Admin. Who has </w:t>
      </w:r>
      <w:r w:rsidR="004F76AA" w:rsidRPr="005B28DD">
        <w:rPr>
          <w:rFonts w:cs="Arial"/>
          <w:noProof/>
          <w:color w:val="000000" w:themeColor="text1"/>
          <w:szCs w:val="24"/>
        </w:rPr>
        <w:t xml:space="preserve">the </w:t>
      </w:r>
      <w:r w:rsidR="00022CA5" w:rsidRPr="005B28DD">
        <w:rPr>
          <w:rFonts w:cs="Arial"/>
          <w:noProof/>
          <w:color w:val="000000" w:themeColor="text1"/>
          <w:szCs w:val="24"/>
        </w:rPr>
        <w:t>authority to develop, maintain, add users, create their roles etc</w:t>
      </w:r>
      <w:r w:rsidR="00020A07" w:rsidRPr="005B28DD">
        <w:rPr>
          <w:rFonts w:cs="Arial"/>
          <w:noProof/>
          <w:color w:val="000000" w:themeColor="text1"/>
          <w:szCs w:val="24"/>
        </w:rPr>
        <w:t>?</w:t>
      </w:r>
      <w:r w:rsidR="00022CA5" w:rsidRPr="005B28DD">
        <w:rPr>
          <w:rFonts w:cs="Arial"/>
          <w:noProof/>
          <w:color w:val="000000" w:themeColor="text1"/>
          <w:szCs w:val="24"/>
        </w:rPr>
        <w:t xml:space="preserve"> Only those fun</w:t>
      </w:r>
      <w:r w:rsidR="00020A07" w:rsidRPr="005B28DD">
        <w:rPr>
          <w:rFonts w:cs="Arial"/>
          <w:noProof/>
          <w:color w:val="000000" w:themeColor="text1"/>
          <w:szCs w:val="24"/>
        </w:rPr>
        <w:t>c</w:t>
      </w:r>
      <w:r w:rsidR="00022CA5" w:rsidRPr="005B28DD">
        <w:rPr>
          <w:rFonts w:cs="Arial"/>
          <w:noProof/>
          <w:color w:val="000000" w:themeColor="text1"/>
          <w:szCs w:val="24"/>
        </w:rPr>
        <w:t xml:space="preserve">tionalities will </w:t>
      </w:r>
      <w:r w:rsidR="00020A07" w:rsidRPr="005B28DD">
        <w:rPr>
          <w:rFonts w:cs="Arial"/>
          <w:noProof/>
          <w:color w:val="000000" w:themeColor="text1"/>
          <w:szCs w:val="24"/>
        </w:rPr>
        <w:t xml:space="preserve">be </w:t>
      </w:r>
      <w:r w:rsidR="00022CA5" w:rsidRPr="005B28DD">
        <w:rPr>
          <w:rFonts w:cs="Arial"/>
          <w:noProof/>
          <w:color w:val="000000" w:themeColor="text1"/>
          <w:szCs w:val="24"/>
        </w:rPr>
        <w:t xml:space="preserve">shown to </w:t>
      </w:r>
      <w:r w:rsidR="00020A07" w:rsidRPr="005B28DD">
        <w:rPr>
          <w:rFonts w:cs="Arial"/>
          <w:noProof/>
          <w:color w:val="000000" w:themeColor="text1"/>
          <w:szCs w:val="24"/>
        </w:rPr>
        <w:t xml:space="preserve">the </w:t>
      </w:r>
      <w:r w:rsidR="00022CA5" w:rsidRPr="005B28DD">
        <w:rPr>
          <w:rFonts w:cs="Arial"/>
          <w:noProof/>
          <w:color w:val="000000" w:themeColor="text1"/>
          <w:szCs w:val="24"/>
        </w:rPr>
        <w:t>user which</w:t>
      </w:r>
      <w:r w:rsidR="008B1DF4" w:rsidRPr="005B28DD">
        <w:rPr>
          <w:rFonts w:cs="Arial"/>
          <w:noProof/>
          <w:color w:val="000000" w:themeColor="text1"/>
          <w:szCs w:val="24"/>
        </w:rPr>
        <w:t xml:space="preserve"> are permitted by the admin. </w:t>
      </w:r>
    </w:p>
    <w:p w:rsidR="009352E7" w:rsidRPr="005B28DD" w:rsidRDefault="008B112D" w:rsidP="00DD0798">
      <w:pPr>
        <w:spacing w:line="360" w:lineRule="auto"/>
        <w:rPr>
          <w:rFonts w:cs="Arial"/>
          <w:noProof/>
          <w:color w:val="000000" w:themeColor="text1"/>
          <w:szCs w:val="24"/>
        </w:rPr>
      </w:pPr>
      <w:r w:rsidRPr="005B28DD">
        <w:rPr>
          <w:rFonts w:cs="Arial"/>
          <w:noProof/>
          <w:color w:val="000000" w:themeColor="text1"/>
          <w:szCs w:val="24"/>
        </w:rPr>
        <w:drawing>
          <wp:inline distT="0" distB="0" distL="0" distR="0">
            <wp:extent cx="3803650" cy="1612900"/>
            <wp:effectExtent l="0" t="0" r="6350" b="635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t.png"/>
                    <pic:cNvPicPr/>
                  </pic:nvPicPr>
                  <pic:blipFill rotWithShape="1">
                    <a:blip r:embed="rId171" cstate="print">
                      <a:extLst>
                        <a:ext uri="{28A0092B-C50C-407E-A947-70E740481C1C}">
                          <a14:useLocalDpi xmlns:a14="http://schemas.microsoft.com/office/drawing/2010/main" val="0"/>
                        </a:ext>
                      </a:extLst>
                    </a:blip>
                    <a:srcRect r="36004" b="75504"/>
                    <a:stretch/>
                  </pic:blipFill>
                  <pic:spPr bwMode="auto">
                    <a:xfrm>
                      <a:off x="0" y="0"/>
                      <a:ext cx="3803650" cy="1612900"/>
                    </a:xfrm>
                    <a:prstGeom prst="rect">
                      <a:avLst/>
                    </a:prstGeom>
                    <a:ln>
                      <a:noFill/>
                    </a:ln>
                    <a:extLst>
                      <a:ext uri="{53640926-AAD7-44D8-BBD7-CCE9431645EC}">
                        <a14:shadowObscured xmlns:a14="http://schemas.microsoft.com/office/drawing/2010/main"/>
                      </a:ext>
                    </a:extLst>
                  </pic:spPr>
                </pic:pic>
              </a:graphicData>
            </a:graphic>
          </wp:inline>
        </w:drawing>
      </w:r>
    </w:p>
    <w:p w:rsidR="003A2EC4" w:rsidRPr="005B28DD" w:rsidRDefault="003A2EC4" w:rsidP="00DD0798">
      <w:pPr>
        <w:spacing w:line="360" w:lineRule="auto"/>
        <w:rPr>
          <w:rFonts w:cs="Arial"/>
          <w:noProof/>
          <w:color w:val="000000" w:themeColor="text1"/>
          <w:szCs w:val="24"/>
        </w:rPr>
      </w:pPr>
    </w:p>
    <w:p w:rsidR="00DD14AC" w:rsidRPr="005B28DD" w:rsidRDefault="008B1DF4" w:rsidP="00831DC8">
      <w:pPr>
        <w:spacing w:line="360" w:lineRule="auto"/>
        <w:rPr>
          <w:rFonts w:cs="Arial"/>
          <w:noProof/>
          <w:color w:val="000000" w:themeColor="text1"/>
          <w:szCs w:val="24"/>
        </w:rPr>
      </w:pPr>
      <w:r w:rsidRPr="005B28DD">
        <w:rPr>
          <w:rFonts w:cs="Arial"/>
          <w:noProof/>
          <w:color w:val="000000" w:themeColor="text1"/>
          <w:szCs w:val="24"/>
        </w:rPr>
        <w:t xml:space="preserve">When you click on the </w:t>
      </w:r>
      <w:r w:rsidRPr="005B28DD">
        <w:rPr>
          <w:rFonts w:cs="Arial"/>
          <w:b/>
          <w:noProof/>
          <w:color w:val="000000" w:themeColor="text1"/>
          <w:szCs w:val="24"/>
        </w:rPr>
        <w:t>“Add Page”</w:t>
      </w:r>
      <w:r w:rsidRPr="005B28DD">
        <w:rPr>
          <w:rFonts w:cs="Arial"/>
          <w:noProof/>
          <w:color w:val="000000" w:themeColor="text1"/>
          <w:szCs w:val="24"/>
        </w:rPr>
        <w:t xml:space="preserve">. A new screen will come that is Edit page. Here you can write the title, Description, URL and select the target from the drop-down list. After completing the form hit the </w:t>
      </w:r>
      <w:r w:rsidRPr="005B28DD">
        <w:rPr>
          <w:rFonts w:cs="Arial"/>
          <w:b/>
          <w:noProof/>
          <w:color w:val="000000" w:themeColor="text1"/>
          <w:szCs w:val="24"/>
        </w:rPr>
        <w:t>“Save”</w:t>
      </w:r>
      <w:r w:rsidRPr="005B28DD">
        <w:rPr>
          <w:rFonts w:cs="Arial"/>
          <w:noProof/>
          <w:color w:val="000000" w:themeColor="text1"/>
          <w:szCs w:val="24"/>
        </w:rPr>
        <w:t xml:space="preserve"> button. You wil</w:t>
      </w:r>
      <w:r w:rsidR="00831DC8">
        <w:rPr>
          <w:rFonts w:cs="Arial"/>
          <w:noProof/>
          <w:color w:val="000000" w:themeColor="text1"/>
          <w:szCs w:val="24"/>
        </w:rPr>
        <w:t>l successfully create the page.</w:t>
      </w:r>
    </w:p>
    <w:p w:rsidR="00DD14AC" w:rsidRPr="005B28DD" w:rsidRDefault="008B112D" w:rsidP="00CA486A">
      <w:pPr>
        <w:spacing w:line="360" w:lineRule="auto"/>
        <w:rPr>
          <w:rFonts w:cs="Arial"/>
          <w:noProof/>
          <w:color w:val="000000" w:themeColor="text1"/>
          <w:szCs w:val="24"/>
        </w:rPr>
      </w:pPr>
      <w:r w:rsidRPr="005B28DD">
        <w:rPr>
          <w:rFonts w:cs="Arial"/>
          <w:noProof/>
          <w:color w:val="000000" w:themeColor="text1"/>
          <w:szCs w:val="24"/>
        </w:rPr>
        <w:lastRenderedPageBreak/>
        <w:drawing>
          <wp:inline distT="0" distB="0" distL="0" distR="0">
            <wp:extent cx="5122757" cy="2147978"/>
            <wp:effectExtent l="0" t="0" r="1905" b="508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t.png"/>
                    <pic:cNvPicPr/>
                  </pic:nvPicPr>
                  <pic:blipFill rotWithShape="1">
                    <a:blip r:embed="rId172" cstate="print">
                      <a:extLst>
                        <a:ext uri="{28A0092B-C50C-407E-A947-70E740481C1C}">
                          <a14:useLocalDpi xmlns:a14="http://schemas.microsoft.com/office/drawing/2010/main" val="0"/>
                        </a:ext>
                      </a:extLst>
                    </a:blip>
                    <a:srcRect t="-1" r="35790" b="75697"/>
                    <a:stretch/>
                  </pic:blipFill>
                  <pic:spPr bwMode="auto">
                    <a:xfrm>
                      <a:off x="0" y="0"/>
                      <a:ext cx="5139004" cy="2154790"/>
                    </a:xfrm>
                    <a:prstGeom prst="rect">
                      <a:avLst/>
                    </a:prstGeom>
                    <a:ln>
                      <a:noFill/>
                    </a:ln>
                    <a:extLst>
                      <a:ext uri="{53640926-AAD7-44D8-BBD7-CCE9431645EC}">
                        <a14:shadowObscured xmlns:a14="http://schemas.microsoft.com/office/drawing/2010/main"/>
                      </a:ext>
                    </a:extLst>
                  </pic:spPr>
                </pic:pic>
              </a:graphicData>
            </a:graphic>
          </wp:inline>
        </w:drawing>
      </w:r>
    </w:p>
    <w:p w:rsidR="008B1DF4" w:rsidRPr="005B28DD" w:rsidRDefault="008B1DF4" w:rsidP="00DD0798">
      <w:pPr>
        <w:spacing w:line="360" w:lineRule="auto"/>
        <w:rPr>
          <w:rFonts w:cs="Arial"/>
          <w:noProof/>
          <w:color w:val="000000" w:themeColor="text1"/>
          <w:szCs w:val="24"/>
        </w:rPr>
      </w:pPr>
      <w:r w:rsidRPr="005B28DD">
        <w:rPr>
          <w:rFonts w:cs="Arial"/>
          <w:color w:val="000000" w:themeColor="text1"/>
          <w:szCs w:val="24"/>
        </w:rPr>
        <w:t xml:space="preserve">Scrolling down the page- takes you on the </w:t>
      </w:r>
      <w:r w:rsidRPr="005B28DD">
        <w:rPr>
          <w:rFonts w:cs="Arial"/>
          <w:b/>
          <w:color w:val="000000" w:themeColor="text1"/>
          <w:szCs w:val="24"/>
        </w:rPr>
        <w:t>“User admin”</w:t>
      </w:r>
      <w:r w:rsidRPr="005B28DD">
        <w:rPr>
          <w:rFonts w:cs="Arial"/>
          <w:color w:val="000000" w:themeColor="text1"/>
          <w:szCs w:val="24"/>
        </w:rPr>
        <w:t xml:space="preserve"> page. Click on the </w:t>
      </w:r>
      <w:r w:rsidRPr="005B28DD">
        <w:rPr>
          <w:rFonts w:cs="Arial"/>
          <w:b/>
          <w:color w:val="000000" w:themeColor="text1"/>
          <w:szCs w:val="24"/>
        </w:rPr>
        <w:t>“Add User”</w:t>
      </w:r>
      <w:r w:rsidRPr="005B28DD">
        <w:rPr>
          <w:rFonts w:cs="Arial"/>
          <w:color w:val="000000" w:themeColor="text1"/>
          <w:szCs w:val="24"/>
        </w:rPr>
        <w:t xml:space="preserve"> command at the extreme right side of the page</w:t>
      </w:r>
      <w:r w:rsidR="001C607A" w:rsidRPr="005B28DD">
        <w:rPr>
          <w:rFonts w:cs="Arial"/>
          <w:color w:val="000000" w:themeColor="text1"/>
          <w:szCs w:val="24"/>
        </w:rPr>
        <w:t xml:space="preserve">. This will open the new screen that is </w:t>
      </w:r>
      <w:r w:rsidR="001C607A" w:rsidRPr="005B28DD">
        <w:rPr>
          <w:rFonts w:cs="Arial"/>
          <w:b/>
          <w:color w:val="000000" w:themeColor="text1"/>
          <w:szCs w:val="24"/>
        </w:rPr>
        <w:t>“Edit User”</w:t>
      </w:r>
      <w:r w:rsidR="001C607A" w:rsidRPr="005B28DD">
        <w:rPr>
          <w:rFonts w:cs="Arial"/>
          <w:color w:val="000000" w:themeColor="text1"/>
          <w:szCs w:val="24"/>
        </w:rPr>
        <w:t xml:space="preserve"> for you to add the information. Here you must tick the </w:t>
      </w:r>
      <w:r w:rsidR="001C607A" w:rsidRPr="005B28DD">
        <w:rPr>
          <w:rFonts w:cs="Arial"/>
          <w:b/>
          <w:color w:val="000000" w:themeColor="text1"/>
          <w:szCs w:val="24"/>
        </w:rPr>
        <w:t xml:space="preserve">“Enable Login”. </w:t>
      </w:r>
      <w:r w:rsidR="001C607A" w:rsidRPr="005B28DD">
        <w:rPr>
          <w:rFonts w:cs="Arial"/>
          <w:color w:val="000000" w:themeColor="text1"/>
          <w:szCs w:val="24"/>
        </w:rPr>
        <w:t xml:space="preserve">In this way, </w:t>
      </w:r>
      <w:r w:rsidR="00020A07" w:rsidRPr="005B28DD">
        <w:rPr>
          <w:rFonts w:cs="Arial"/>
          <w:color w:val="000000" w:themeColor="text1"/>
          <w:szCs w:val="24"/>
        </w:rPr>
        <w:t xml:space="preserve">the </w:t>
      </w:r>
      <w:r w:rsidR="001C607A" w:rsidRPr="005B28DD">
        <w:rPr>
          <w:rFonts w:cs="Arial"/>
          <w:noProof/>
          <w:color w:val="000000" w:themeColor="text1"/>
          <w:szCs w:val="24"/>
        </w:rPr>
        <w:t>user</w:t>
      </w:r>
      <w:r w:rsidR="001C607A" w:rsidRPr="005B28DD">
        <w:rPr>
          <w:rFonts w:cs="Arial"/>
          <w:color w:val="000000" w:themeColor="text1"/>
          <w:szCs w:val="24"/>
        </w:rPr>
        <w:t xml:space="preserve"> has access to </w:t>
      </w:r>
      <w:r w:rsidR="001C607A" w:rsidRPr="005B28DD">
        <w:rPr>
          <w:rFonts w:cs="Arial"/>
          <w:noProof/>
          <w:color w:val="000000" w:themeColor="text1"/>
          <w:szCs w:val="24"/>
        </w:rPr>
        <w:t>log</w:t>
      </w:r>
      <w:r w:rsidR="00020A07" w:rsidRPr="005B28DD">
        <w:rPr>
          <w:rFonts w:cs="Arial"/>
          <w:noProof/>
          <w:color w:val="000000" w:themeColor="text1"/>
          <w:szCs w:val="24"/>
        </w:rPr>
        <w:t xml:space="preserve"> </w:t>
      </w:r>
      <w:r w:rsidR="001C607A" w:rsidRPr="005B28DD">
        <w:rPr>
          <w:rFonts w:cs="Arial"/>
          <w:noProof/>
          <w:color w:val="000000" w:themeColor="text1"/>
          <w:szCs w:val="24"/>
        </w:rPr>
        <w:t>in</w:t>
      </w:r>
      <w:r w:rsidR="001C607A" w:rsidRPr="005B28DD">
        <w:rPr>
          <w:rFonts w:cs="Arial"/>
          <w:color w:val="000000" w:themeColor="text1"/>
          <w:szCs w:val="24"/>
        </w:rPr>
        <w:t xml:space="preserve"> the app and work on the menus that are assigned to </w:t>
      </w:r>
      <w:r w:rsidR="00020A07" w:rsidRPr="005B28DD">
        <w:rPr>
          <w:rFonts w:cs="Arial"/>
          <w:color w:val="000000" w:themeColor="text1"/>
          <w:szCs w:val="24"/>
        </w:rPr>
        <w:t xml:space="preserve">the </w:t>
      </w:r>
      <w:r w:rsidR="001C607A" w:rsidRPr="005B28DD">
        <w:rPr>
          <w:rFonts w:cs="Arial"/>
          <w:noProof/>
          <w:color w:val="000000" w:themeColor="text1"/>
          <w:szCs w:val="24"/>
        </w:rPr>
        <w:t>user</w:t>
      </w:r>
      <w:r w:rsidR="001C607A" w:rsidRPr="005B28DD">
        <w:rPr>
          <w:rFonts w:cs="Arial"/>
          <w:color w:val="000000" w:themeColor="text1"/>
          <w:szCs w:val="24"/>
        </w:rPr>
        <w:t xml:space="preserve">. After completing the form, click on the </w:t>
      </w:r>
      <w:r w:rsidR="001C607A" w:rsidRPr="005B28DD">
        <w:rPr>
          <w:rFonts w:cs="Arial"/>
          <w:b/>
          <w:color w:val="000000" w:themeColor="text1"/>
          <w:szCs w:val="24"/>
        </w:rPr>
        <w:t>“Save”</w:t>
      </w:r>
      <w:r w:rsidR="001C607A" w:rsidRPr="005B28DD">
        <w:rPr>
          <w:rFonts w:cs="Arial"/>
          <w:color w:val="000000" w:themeColor="text1"/>
          <w:szCs w:val="24"/>
        </w:rPr>
        <w:t xml:space="preserve"> button. Once the administrator has entered </w:t>
      </w:r>
      <w:r w:rsidR="004F76AA" w:rsidRPr="005B28DD">
        <w:rPr>
          <w:rFonts w:cs="Arial"/>
          <w:color w:val="000000" w:themeColor="text1"/>
          <w:szCs w:val="24"/>
        </w:rPr>
        <w:t xml:space="preserve">a </w:t>
      </w:r>
      <w:r w:rsidR="001C607A" w:rsidRPr="005B28DD">
        <w:rPr>
          <w:rFonts w:cs="Arial"/>
          <w:noProof/>
          <w:color w:val="000000" w:themeColor="text1"/>
          <w:szCs w:val="24"/>
        </w:rPr>
        <w:t>temporary</w:t>
      </w:r>
      <w:r w:rsidR="001C607A" w:rsidRPr="005B28DD">
        <w:rPr>
          <w:rFonts w:cs="Arial"/>
          <w:color w:val="000000" w:themeColor="text1"/>
          <w:szCs w:val="24"/>
        </w:rPr>
        <w:t xml:space="preserve"> password, then the user may change it at their pace+ screen.</w:t>
      </w:r>
    </w:p>
    <w:p w:rsidR="00831DC8" w:rsidRPr="005B28DD" w:rsidRDefault="008B112D" w:rsidP="00E23BD9">
      <w:pPr>
        <w:spacing w:line="360" w:lineRule="auto"/>
        <w:rPr>
          <w:rFonts w:cs="Arial"/>
          <w:noProof/>
          <w:color w:val="000000" w:themeColor="text1"/>
          <w:szCs w:val="24"/>
        </w:rPr>
      </w:pPr>
      <w:r w:rsidRPr="005B28DD">
        <w:rPr>
          <w:rFonts w:cs="Arial"/>
          <w:noProof/>
          <w:color w:val="000000" w:themeColor="text1"/>
          <w:szCs w:val="24"/>
        </w:rPr>
        <w:drawing>
          <wp:inline distT="0" distB="0" distL="0" distR="0">
            <wp:extent cx="5141343" cy="3114040"/>
            <wp:effectExtent l="0" t="0" r="254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t.png"/>
                    <pic:cNvPicPr/>
                  </pic:nvPicPr>
                  <pic:blipFill rotWithShape="1">
                    <a:blip r:embed="rId173" cstate="print">
                      <a:extLst>
                        <a:ext uri="{28A0092B-C50C-407E-A947-70E740481C1C}">
                          <a14:useLocalDpi xmlns:a14="http://schemas.microsoft.com/office/drawing/2010/main" val="0"/>
                        </a:ext>
                      </a:extLst>
                    </a:blip>
                    <a:srcRect t="-1" r="61645" b="71937"/>
                    <a:stretch/>
                  </pic:blipFill>
                  <pic:spPr bwMode="auto">
                    <a:xfrm>
                      <a:off x="0" y="0"/>
                      <a:ext cx="5160881" cy="3125874"/>
                    </a:xfrm>
                    <a:prstGeom prst="rect">
                      <a:avLst/>
                    </a:prstGeom>
                    <a:ln>
                      <a:noFill/>
                    </a:ln>
                    <a:extLst>
                      <a:ext uri="{53640926-AAD7-44D8-BBD7-CCE9431645EC}">
                        <a14:shadowObscured xmlns:a14="http://schemas.microsoft.com/office/drawing/2010/main"/>
                      </a:ext>
                    </a:extLst>
                  </pic:spPr>
                </pic:pic>
              </a:graphicData>
            </a:graphic>
          </wp:inline>
        </w:drawing>
      </w:r>
    </w:p>
    <w:p w:rsidR="00DD14AC" w:rsidRPr="005B28DD" w:rsidRDefault="001C607A" w:rsidP="00E23BD9">
      <w:pPr>
        <w:spacing w:line="360" w:lineRule="auto"/>
        <w:rPr>
          <w:rFonts w:cs="Arial"/>
          <w:noProof/>
          <w:color w:val="000000" w:themeColor="text1"/>
          <w:szCs w:val="24"/>
        </w:rPr>
      </w:pPr>
      <w:r w:rsidRPr="005B28DD">
        <w:rPr>
          <w:rFonts w:cs="Arial"/>
          <w:noProof/>
          <w:color w:val="000000" w:themeColor="text1"/>
          <w:szCs w:val="24"/>
        </w:rPr>
        <w:lastRenderedPageBreak/>
        <w:t xml:space="preserve">Scrolling down- takes you on the </w:t>
      </w:r>
      <w:r w:rsidRPr="005B28DD">
        <w:rPr>
          <w:rFonts w:cs="Arial"/>
          <w:b/>
          <w:noProof/>
          <w:color w:val="000000" w:themeColor="text1"/>
          <w:szCs w:val="24"/>
        </w:rPr>
        <w:t>“Role Admin”</w:t>
      </w:r>
      <w:r w:rsidRPr="005B28DD">
        <w:rPr>
          <w:rFonts w:cs="Arial"/>
          <w:noProof/>
          <w:color w:val="000000" w:themeColor="text1"/>
          <w:szCs w:val="24"/>
        </w:rPr>
        <w:t>. Here you can add the new reco</w:t>
      </w:r>
      <w:r w:rsidR="00020A07" w:rsidRPr="005B28DD">
        <w:rPr>
          <w:rFonts w:cs="Arial"/>
          <w:noProof/>
          <w:color w:val="000000" w:themeColor="text1"/>
          <w:szCs w:val="24"/>
        </w:rPr>
        <w:t>r</w:t>
      </w:r>
      <w:r w:rsidRPr="005B28DD">
        <w:rPr>
          <w:rFonts w:cs="Arial"/>
          <w:noProof/>
          <w:color w:val="000000" w:themeColor="text1"/>
          <w:szCs w:val="24"/>
        </w:rPr>
        <w:t xml:space="preserve">ds while clicking on the </w:t>
      </w:r>
      <w:r w:rsidRPr="005B28DD">
        <w:rPr>
          <w:rFonts w:cs="Arial"/>
          <w:b/>
          <w:noProof/>
          <w:color w:val="000000" w:themeColor="text1"/>
          <w:szCs w:val="24"/>
        </w:rPr>
        <w:t>“ Add New Record”</w:t>
      </w:r>
      <w:r w:rsidRPr="005B28DD">
        <w:rPr>
          <w:rFonts w:cs="Arial"/>
          <w:noProof/>
          <w:color w:val="000000" w:themeColor="text1"/>
          <w:szCs w:val="24"/>
        </w:rPr>
        <w:t xml:space="preserve"> at the </w:t>
      </w:r>
      <w:r w:rsidR="00176541" w:rsidRPr="005B28DD">
        <w:rPr>
          <w:rFonts w:cs="Arial"/>
          <w:noProof/>
          <w:color w:val="000000" w:themeColor="text1"/>
          <w:szCs w:val="24"/>
        </w:rPr>
        <w:t xml:space="preserve">top left side of the screen. Write down the role name, description and click on the </w:t>
      </w:r>
      <w:r w:rsidR="00176541" w:rsidRPr="005B28DD">
        <w:rPr>
          <w:rFonts w:cs="Arial"/>
          <w:b/>
          <w:noProof/>
          <w:color w:val="000000" w:themeColor="text1"/>
          <w:szCs w:val="24"/>
        </w:rPr>
        <w:t>“Save”</w:t>
      </w:r>
      <w:r w:rsidR="006652FB" w:rsidRPr="005B28DD">
        <w:rPr>
          <w:rFonts w:cs="Arial"/>
          <w:noProof/>
          <w:color w:val="000000" w:themeColor="text1"/>
          <w:szCs w:val="24"/>
        </w:rPr>
        <w:t xml:space="preserve"> button. You can filter the Roll ID, Rolename, Description by clicking the icon </w:t>
      </w:r>
      <w:r w:rsidR="006652FB" w:rsidRPr="005B28DD">
        <w:rPr>
          <w:rFonts w:cs="Arial"/>
          <w:noProof/>
          <w:color w:val="000000" w:themeColor="text1"/>
        </w:rPr>
        <w:drawing>
          <wp:inline distT="0" distB="0" distL="0" distR="0" wp14:anchorId="0F3A6D36" wp14:editId="4F7C7181">
            <wp:extent cx="247650" cy="2286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247650" cy="228600"/>
                    </a:xfrm>
                    <a:prstGeom prst="rect">
                      <a:avLst/>
                    </a:prstGeom>
                  </pic:spPr>
                </pic:pic>
              </a:graphicData>
            </a:graphic>
          </wp:inline>
        </w:drawing>
      </w:r>
      <w:r w:rsidR="006652FB" w:rsidRPr="005B28DD">
        <w:rPr>
          <w:rFonts w:cs="Arial"/>
          <w:noProof/>
          <w:color w:val="000000" w:themeColor="text1"/>
          <w:szCs w:val="24"/>
        </w:rPr>
        <w:t>. You can Edit, Role, add new members or check their names, Delete them in this tab.</w:t>
      </w:r>
    </w:p>
    <w:p w:rsidR="00DD14AC" w:rsidRPr="005B28DD" w:rsidRDefault="00DC4570" w:rsidP="00DD0798">
      <w:pPr>
        <w:spacing w:line="360" w:lineRule="auto"/>
        <w:rPr>
          <w:rFonts w:cs="Arial"/>
          <w:noProof/>
          <w:color w:val="000000" w:themeColor="text1"/>
          <w:szCs w:val="24"/>
        </w:rPr>
      </w:pPr>
      <w:r w:rsidRPr="005B28DD">
        <w:rPr>
          <w:rFonts w:cs="Arial"/>
          <w:noProof/>
          <w:color w:val="000000" w:themeColor="text1"/>
          <w:szCs w:val="24"/>
        </w:rPr>
        <w:drawing>
          <wp:inline distT="0" distB="0" distL="0" distR="0">
            <wp:extent cx="5872918" cy="2682815"/>
            <wp:effectExtent l="0" t="0" r="0" b="381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t.png"/>
                    <pic:cNvPicPr/>
                  </pic:nvPicPr>
                  <pic:blipFill rotWithShape="1">
                    <a:blip r:embed="rId175" cstate="print">
                      <a:extLst>
                        <a:ext uri="{28A0092B-C50C-407E-A947-70E740481C1C}">
                          <a14:useLocalDpi xmlns:a14="http://schemas.microsoft.com/office/drawing/2010/main" val="0"/>
                        </a:ext>
                      </a:extLst>
                    </a:blip>
                    <a:srcRect l="-213" r="36217" b="82255"/>
                    <a:stretch/>
                  </pic:blipFill>
                  <pic:spPr bwMode="auto">
                    <a:xfrm>
                      <a:off x="0" y="0"/>
                      <a:ext cx="5929501" cy="2708663"/>
                    </a:xfrm>
                    <a:prstGeom prst="rect">
                      <a:avLst/>
                    </a:prstGeom>
                    <a:ln>
                      <a:noFill/>
                    </a:ln>
                    <a:extLst>
                      <a:ext uri="{53640926-AAD7-44D8-BBD7-CCE9431645EC}">
                        <a14:shadowObscured xmlns:a14="http://schemas.microsoft.com/office/drawing/2010/main"/>
                      </a:ext>
                    </a:extLst>
                  </pic:spPr>
                </pic:pic>
              </a:graphicData>
            </a:graphic>
          </wp:inline>
        </w:drawing>
      </w:r>
    </w:p>
    <w:p w:rsidR="006652FB" w:rsidRPr="005B28DD" w:rsidRDefault="006652FB" w:rsidP="00DD0798">
      <w:pPr>
        <w:pStyle w:val="Heading1"/>
        <w:spacing w:line="360" w:lineRule="auto"/>
        <w:rPr>
          <w:rFonts w:cs="Arial"/>
          <w:noProof/>
          <w:color w:val="000000" w:themeColor="text1"/>
          <w:szCs w:val="32"/>
        </w:rPr>
      </w:pPr>
      <w:bookmarkStart w:id="85" w:name="_Toc7188912"/>
      <w:r w:rsidRPr="005B28DD">
        <w:rPr>
          <w:rFonts w:cs="Arial"/>
          <w:noProof/>
          <w:color w:val="000000" w:themeColor="text1"/>
          <w:szCs w:val="32"/>
        </w:rPr>
        <w:t>PACE+ Admin</w:t>
      </w:r>
      <w:bookmarkEnd w:id="85"/>
      <w:r w:rsidR="00F26F11" w:rsidRPr="005B28DD">
        <w:rPr>
          <w:rFonts w:cs="Arial"/>
          <w:noProof/>
          <w:color w:val="000000" w:themeColor="text1"/>
          <w:szCs w:val="32"/>
        </w:rPr>
        <w:t xml:space="preserve"> </w:t>
      </w:r>
    </w:p>
    <w:p w:rsidR="006652FB" w:rsidRPr="005B28DD" w:rsidRDefault="006652FB" w:rsidP="00DD0798">
      <w:pPr>
        <w:spacing w:line="360" w:lineRule="auto"/>
        <w:rPr>
          <w:rFonts w:cs="Arial"/>
          <w:noProof/>
          <w:color w:val="000000" w:themeColor="text1"/>
          <w:szCs w:val="24"/>
        </w:rPr>
      </w:pPr>
      <w:r w:rsidRPr="005B28DD">
        <w:rPr>
          <w:rFonts w:cs="Arial"/>
          <w:noProof/>
          <w:color w:val="000000" w:themeColor="text1"/>
          <w:szCs w:val="24"/>
        </w:rPr>
        <w:t xml:space="preserve">Hover over the menu Admin, </w:t>
      </w:r>
      <w:r w:rsidR="00020A07" w:rsidRPr="005B28DD">
        <w:rPr>
          <w:rFonts w:cs="Arial"/>
          <w:noProof/>
          <w:color w:val="000000" w:themeColor="text1"/>
          <w:szCs w:val="24"/>
        </w:rPr>
        <w:t xml:space="preserve">a </w:t>
      </w:r>
      <w:r w:rsidRPr="005B28DD">
        <w:rPr>
          <w:rFonts w:cs="Arial"/>
          <w:noProof/>
          <w:color w:val="000000" w:themeColor="text1"/>
          <w:szCs w:val="24"/>
        </w:rPr>
        <w:t xml:space="preserve">drop-down list will come then </w:t>
      </w:r>
      <w:r w:rsidRPr="005B28DD">
        <w:rPr>
          <w:rFonts w:cs="Arial"/>
          <w:color w:val="000000" w:themeColor="text1"/>
          <w:szCs w:val="24"/>
        </w:rPr>
        <w:t>click on the PACE+ Admin submenu to open a data tree.</w:t>
      </w:r>
    </w:p>
    <w:p w:rsidR="006652FB" w:rsidRPr="005B28DD" w:rsidRDefault="004D4EB6" w:rsidP="00DD0798">
      <w:pPr>
        <w:spacing w:line="360" w:lineRule="auto"/>
        <w:rPr>
          <w:rFonts w:cs="Arial"/>
          <w:noProof/>
          <w:color w:val="000000" w:themeColor="text1"/>
          <w:szCs w:val="24"/>
        </w:rPr>
      </w:pPr>
      <w:r>
        <w:rPr>
          <w:noProof/>
        </w:rPr>
        <w:lastRenderedPageBreak/>
        <w:drawing>
          <wp:inline distT="0" distB="0" distL="0" distR="0" wp14:anchorId="5088B9A9" wp14:editId="1FA8FD1E">
            <wp:extent cx="5943600" cy="2361565"/>
            <wp:effectExtent l="0" t="0" r="0" b="63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943600" cy="2361565"/>
                    </a:xfrm>
                    <a:prstGeom prst="rect">
                      <a:avLst/>
                    </a:prstGeom>
                  </pic:spPr>
                </pic:pic>
              </a:graphicData>
            </a:graphic>
          </wp:inline>
        </w:drawing>
      </w:r>
    </w:p>
    <w:p w:rsidR="00855E2F" w:rsidRPr="005B28DD" w:rsidRDefault="00FD4117" w:rsidP="00DD0798">
      <w:pPr>
        <w:spacing w:line="360" w:lineRule="auto"/>
        <w:rPr>
          <w:rFonts w:cs="Arial"/>
          <w:noProof/>
          <w:color w:val="000000" w:themeColor="text1"/>
        </w:rPr>
      </w:pPr>
      <w:r w:rsidRPr="005B28DD">
        <w:rPr>
          <w:rFonts w:cs="Arial"/>
          <w:color w:val="000000" w:themeColor="text1"/>
          <w:szCs w:val="24"/>
        </w:rPr>
        <w:t xml:space="preserve">Click on the + in front of </w:t>
      </w:r>
      <w:r w:rsidRPr="005B28DD">
        <w:rPr>
          <w:rFonts w:cs="Arial"/>
          <w:b/>
          <w:color w:val="000000" w:themeColor="text1"/>
          <w:szCs w:val="24"/>
        </w:rPr>
        <w:t>“Lookup Values”</w:t>
      </w:r>
      <w:r w:rsidRPr="005B28DD">
        <w:rPr>
          <w:rFonts w:cs="Arial"/>
          <w:color w:val="000000" w:themeColor="text1"/>
          <w:szCs w:val="24"/>
        </w:rPr>
        <w:t xml:space="preserve"> to open the branches of the menu tree. What </w:t>
      </w:r>
      <w:r w:rsidR="00020A07" w:rsidRPr="005B28DD">
        <w:rPr>
          <w:rFonts w:cs="Arial"/>
          <w:noProof/>
          <w:color w:val="000000" w:themeColor="text1"/>
          <w:szCs w:val="24"/>
        </w:rPr>
        <w:t>is</w:t>
      </w:r>
      <w:r w:rsidRPr="005B28DD">
        <w:rPr>
          <w:rFonts w:cs="Arial"/>
          <w:color w:val="000000" w:themeColor="text1"/>
          <w:szCs w:val="24"/>
        </w:rPr>
        <w:t xml:space="preserve"> now displayed are all the drop downs for all the forms. They have been </w:t>
      </w:r>
      <w:r w:rsidRPr="005B28DD">
        <w:rPr>
          <w:rFonts w:cs="Arial"/>
          <w:noProof/>
          <w:color w:val="000000" w:themeColor="text1"/>
          <w:szCs w:val="24"/>
        </w:rPr>
        <w:t>labe</w:t>
      </w:r>
      <w:r w:rsidR="004F76AA" w:rsidRPr="005B28DD">
        <w:rPr>
          <w:rFonts w:cs="Arial"/>
          <w:noProof/>
          <w:color w:val="000000" w:themeColor="text1"/>
          <w:szCs w:val="24"/>
        </w:rPr>
        <w:t>l</w:t>
      </w:r>
      <w:r w:rsidRPr="005B28DD">
        <w:rPr>
          <w:rFonts w:cs="Arial"/>
          <w:noProof/>
          <w:color w:val="000000" w:themeColor="text1"/>
          <w:szCs w:val="24"/>
        </w:rPr>
        <w:t>led</w:t>
      </w:r>
      <w:r w:rsidRPr="005B28DD">
        <w:rPr>
          <w:rFonts w:cs="Arial"/>
          <w:color w:val="000000" w:themeColor="text1"/>
          <w:szCs w:val="24"/>
        </w:rPr>
        <w:t xml:space="preserve"> for easy identification. Find the </w:t>
      </w:r>
      <w:r w:rsidRPr="005B28DD">
        <w:rPr>
          <w:rFonts w:cs="Arial"/>
          <w:noProof/>
          <w:color w:val="000000" w:themeColor="text1"/>
          <w:szCs w:val="24"/>
        </w:rPr>
        <w:t>drop</w:t>
      </w:r>
      <w:r w:rsidR="00020A07" w:rsidRPr="005B28DD">
        <w:rPr>
          <w:rFonts w:cs="Arial"/>
          <w:noProof/>
          <w:color w:val="000000" w:themeColor="text1"/>
          <w:szCs w:val="24"/>
        </w:rPr>
        <w:t>-</w:t>
      </w:r>
      <w:r w:rsidRPr="005B28DD">
        <w:rPr>
          <w:rFonts w:cs="Arial"/>
          <w:noProof/>
          <w:color w:val="000000" w:themeColor="text1"/>
          <w:szCs w:val="24"/>
        </w:rPr>
        <w:t>down</w:t>
      </w:r>
      <w:r w:rsidRPr="005B28DD">
        <w:rPr>
          <w:rFonts w:cs="Arial"/>
          <w:color w:val="000000" w:themeColor="text1"/>
          <w:szCs w:val="24"/>
        </w:rPr>
        <w:t xml:space="preserve"> that you need to revise or change.</w:t>
      </w:r>
      <w:r w:rsidRPr="005B28DD">
        <w:rPr>
          <w:rFonts w:cs="Arial"/>
          <w:noProof/>
          <w:color w:val="000000" w:themeColor="text1"/>
        </w:rPr>
        <w:t xml:space="preserve"> </w:t>
      </w:r>
    </w:p>
    <w:p w:rsidR="00FD4117" w:rsidRPr="005B28DD" w:rsidRDefault="004D4EB6" w:rsidP="00DD0798">
      <w:pPr>
        <w:spacing w:line="360" w:lineRule="auto"/>
        <w:rPr>
          <w:rFonts w:cs="Arial"/>
          <w:noProof/>
          <w:color w:val="000000" w:themeColor="text1"/>
          <w:szCs w:val="24"/>
        </w:rPr>
      </w:pPr>
      <w:r>
        <w:rPr>
          <w:noProof/>
        </w:rPr>
        <w:drawing>
          <wp:inline distT="0" distB="0" distL="0" distR="0" wp14:anchorId="7D84C7B7" wp14:editId="03E544F2">
            <wp:extent cx="5943600" cy="1123315"/>
            <wp:effectExtent l="0" t="0" r="0" b="63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943600" cy="1123315"/>
                    </a:xfrm>
                    <a:prstGeom prst="rect">
                      <a:avLst/>
                    </a:prstGeom>
                  </pic:spPr>
                </pic:pic>
              </a:graphicData>
            </a:graphic>
          </wp:inline>
        </w:drawing>
      </w:r>
    </w:p>
    <w:p w:rsidR="00C258C7" w:rsidRPr="005B28DD" w:rsidRDefault="00C258C7" w:rsidP="00DD0798">
      <w:pPr>
        <w:pStyle w:val="Heading2"/>
        <w:spacing w:line="360" w:lineRule="auto"/>
        <w:rPr>
          <w:rFonts w:cs="Arial"/>
          <w:noProof/>
          <w:color w:val="000000" w:themeColor="text1"/>
          <w:sz w:val="28"/>
          <w:szCs w:val="28"/>
        </w:rPr>
      </w:pPr>
      <w:bookmarkStart w:id="86" w:name="_Toc7188913"/>
      <w:r w:rsidRPr="005B28DD">
        <w:rPr>
          <w:rFonts w:cs="Arial"/>
          <w:noProof/>
          <w:color w:val="000000" w:themeColor="text1"/>
          <w:sz w:val="28"/>
          <w:szCs w:val="28"/>
        </w:rPr>
        <w:t>Diagnosis Code</w:t>
      </w:r>
      <w:bookmarkEnd w:id="86"/>
      <w:r w:rsidR="00F26F11" w:rsidRPr="005B28DD">
        <w:rPr>
          <w:rFonts w:cs="Arial"/>
          <w:noProof/>
          <w:color w:val="000000" w:themeColor="text1"/>
          <w:sz w:val="28"/>
          <w:szCs w:val="28"/>
        </w:rPr>
        <w:t xml:space="preserve"> </w:t>
      </w:r>
    </w:p>
    <w:p w:rsidR="00FD4117" w:rsidRPr="005B28DD" w:rsidRDefault="00FD4117" w:rsidP="00D96C9E">
      <w:pPr>
        <w:spacing w:line="360" w:lineRule="auto"/>
        <w:rPr>
          <w:rFonts w:cs="Arial"/>
          <w:noProof/>
          <w:color w:val="000000" w:themeColor="text1"/>
          <w:szCs w:val="24"/>
        </w:rPr>
      </w:pPr>
      <w:r w:rsidRPr="005B28DD">
        <w:rPr>
          <w:rFonts w:cs="Arial"/>
          <w:noProof/>
          <w:color w:val="000000" w:themeColor="text1"/>
          <w:szCs w:val="24"/>
        </w:rPr>
        <w:t xml:space="preserve">Click on the </w:t>
      </w:r>
      <w:r w:rsidRPr="005B28DD">
        <w:rPr>
          <w:rFonts w:cs="Arial"/>
          <w:b/>
          <w:noProof/>
          <w:color w:val="000000" w:themeColor="text1"/>
          <w:szCs w:val="24"/>
        </w:rPr>
        <w:t>“ Diagnosis code”</w:t>
      </w:r>
      <w:r w:rsidRPr="005B28DD">
        <w:rPr>
          <w:rFonts w:cs="Arial"/>
          <w:noProof/>
          <w:color w:val="000000" w:themeColor="text1"/>
          <w:szCs w:val="24"/>
        </w:rPr>
        <w:t xml:space="preserve"> a new screen will come on the page. You c</w:t>
      </w:r>
      <w:r w:rsidR="00C967B8" w:rsidRPr="005B28DD">
        <w:rPr>
          <w:rFonts w:cs="Arial"/>
          <w:noProof/>
          <w:color w:val="000000" w:themeColor="text1"/>
          <w:szCs w:val="24"/>
        </w:rPr>
        <w:t>an see different types of codes. These are those codes which are found in almost every form like Demographic, p</w:t>
      </w:r>
      <w:r w:rsidR="00020A07" w:rsidRPr="005B28DD">
        <w:rPr>
          <w:rFonts w:cs="Arial"/>
          <w:noProof/>
          <w:color w:val="000000" w:themeColor="text1"/>
          <w:szCs w:val="24"/>
        </w:rPr>
        <w:t>sych</w:t>
      </w:r>
      <w:r w:rsidR="00C967B8" w:rsidRPr="005B28DD">
        <w:rPr>
          <w:rFonts w:cs="Arial"/>
          <w:noProof/>
          <w:color w:val="000000" w:themeColor="text1"/>
          <w:szCs w:val="24"/>
        </w:rPr>
        <w:t>ographic etc. You can delete or edit the existing and/or search the codes according to your requir</w:t>
      </w:r>
      <w:r w:rsidR="00020A07" w:rsidRPr="005B28DD">
        <w:rPr>
          <w:rFonts w:cs="Arial"/>
          <w:noProof/>
          <w:color w:val="000000" w:themeColor="text1"/>
          <w:szCs w:val="24"/>
        </w:rPr>
        <w:t>e</w:t>
      </w:r>
      <w:r w:rsidR="00C967B8" w:rsidRPr="005B28DD">
        <w:rPr>
          <w:rFonts w:cs="Arial"/>
          <w:noProof/>
          <w:color w:val="000000" w:themeColor="text1"/>
          <w:szCs w:val="24"/>
        </w:rPr>
        <w:t>ment. You can also add new codes while click</w:t>
      </w:r>
      <w:r w:rsidR="00020A07" w:rsidRPr="005B28DD">
        <w:rPr>
          <w:rFonts w:cs="Arial"/>
          <w:noProof/>
          <w:color w:val="000000" w:themeColor="text1"/>
          <w:szCs w:val="24"/>
        </w:rPr>
        <w:t>ing</w:t>
      </w:r>
      <w:r w:rsidR="00C967B8" w:rsidRPr="005B28DD">
        <w:rPr>
          <w:rFonts w:cs="Arial"/>
          <w:noProof/>
          <w:color w:val="000000" w:themeColor="text1"/>
          <w:szCs w:val="24"/>
        </w:rPr>
        <w:t xml:space="preserve"> on the </w:t>
      </w:r>
      <w:r w:rsidR="00C967B8" w:rsidRPr="005B28DD">
        <w:rPr>
          <w:rFonts w:cs="Arial"/>
          <w:b/>
          <w:noProof/>
          <w:color w:val="000000" w:themeColor="text1"/>
          <w:szCs w:val="24"/>
        </w:rPr>
        <w:t>“Add New Codes”.</w:t>
      </w:r>
    </w:p>
    <w:p w:rsidR="00C967B8" w:rsidRPr="005B28DD" w:rsidRDefault="00DC4570" w:rsidP="00DD0798">
      <w:pPr>
        <w:spacing w:line="360" w:lineRule="auto"/>
        <w:rPr>
          <w:rFonts w:cs="Arial"/>
          <w:noProof/>
          <w:color w:val="000000" w:themeColor="text1"/>
          <w:szCs w:val="24"/>
        </w:rPr>
      </w:pPr>
      <w:r w:rsidRPr="005B28DD">
        <w:rPr>
          <w:rFonts w:cs="Arial"/>
          <w:noProof/>
          <w:color w:val="000000" w:themeColor="text1"/>
          <w:szCs w:val="24"/>
        </w:rPr>
        <w:lastRenderedPageBreak/>
        <w:drawing>
          <wp:inline distT="0" distB="0" distL="0" distR="0">
            <wp:extent cx="5118847" cy="3278106"/>
            <wp:effectExtent l="0" t="0" r="571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t.png"/>
                    <pic:cNvPicPr/>
                  </pic:nvPicPr>
                  <pic:blipFill rotWithShape="1">
                    <a:blip r:embed="rId178" cstate="print">
                      <a:extLst>
                        <a:ext uri="{28A0092B-C50C-407E-A947-70E740481C1C}">
                          <a14:useLocalDpi xmlns:a14="http://schemas.microsoft.com/office/drawing/2010/main" val="0"/>
                        </a:ext>
                      </a:extLst>
                    </a:blip>
                    <a:srcRect l="10761" t="199" r="39530" b="73286"/>
                    <a:stretch/>
                  </pic:blipFill>
                  <pic:spPr bwMode="auto">
                    <a:xfrm>
                      <a:off x="0" y="0"/>
                      <a:ext cx="5138240" cy="3290525"/>
                    </a:xfrm>
                    <a:prstGeom prst="rect">
                      <a:avLst/>
                    </a:prstGeom>
                    <a:ln>
                      <a:noFill/>
                    </a:ln>
                    <a:extLst>
                      <a:ext uri="{53640926-AAD7-44D8-BBD7-CCE9431645EC}">
                        <a14:shadowObscured xmlns:a14="http://schemas.microsoft.com/office/drawing/2010/main"/>
                      </a:ext>
                    </a:extLst>
                  </pic:spPr>
                </pic:pic>
              </a:graphicData>
            </a:graphic>
          </wp:inline>
        </w:drawing>
      </w:r>
    </w:p>
    <w:p w:rsidR="00C258C7" w:rsidRPr="005B28DD" w:rsidRDefault="00C258C7" w:rsidP="00DD0798">
      <w:pPr>
        <w:pStyle w:val="Heading2"/>
        <w:spacing w:line="360" w:lineRule="auto"/>
        <w:rPr>
          <w:rFonts w:cs="Arial"/>
          <w:noProof/>
          <w:color w:val="000000" w:themeColor="text1"/>
          <w:sz w:val="28"/>
          <w:szCs w:val="28"/>
        </w:rPr>
      </w:pPr>
      <w:bookmarkStart w:id="87" w:name="_Toc7188914"/>
      <w:r w:rsidRPr="005B28DD">
        <w:rPr>
          <w:rFonts w:cs="Arial"/>
          <w:noProof/>
          <w:color w:val="000000" w:themeColor="text1"/>
          <w:sz w:val="28"/>
          <w:szCs w:val="28"/>
        </w:rPr>
        <w:t>Image Admin</w:t>
      </w:r>
      <w:bookmarkEnd w:id="87"/>
      <w:r w:rsidR="00F26F11" w:rsidRPr="005B28DD">
        <w:rPr>
          <w:rFonts w:cs="Arial"/>
          <w:noProof/>
          <w:color w:val="000000" w:themeColor="text1"/>
          <w:sz w:val="28"/>
          <w:szCs w:val="28"/>
        </w:rPr>
        <w:t xml:space="preserve"> </w:t>
      </w:r>
    </w:p>
    <w:p w:rsidR="00DB05E5" w:rsidRPr="005B28DD" w:rsidRDefault="00C967B8" w:rsidP="00DD0798">
      <w:pPr>
        <w:spacing w:line="360" w:lineRule="auto"/>
        <w:rPr>
          <w:rFonts w:cs="Arial"/>
          <w:noProof/>
          <w:color w:val="000000" w:themeColor="text1"/>
          <w:szCs w:val="24"/>
        </w:rPr>
      </w:pPr>
      <w:r w:rsidRPr="005B28DD">
        <w:rPr>
          <w:rFonts w:cs="Arial"/>
          <w:noProof/>
          <w:color w:val="000000" w:themeColor="text1"/>
          <w:szCs w:val="24"/>
        </w:rPr>
        <w:t xml:space="preserve">After the diagnosis codes, move towards </w:t>
      </w:r>
      <w:r w:rsidRPr="005B28DD">
        <w:rPr>
          <w:rFonts w:cs="Arial"/>
          <w:b/>
          <w:noProof/>
          <w:color w:val="000000" w:themeColor="text1"/>
          <w:szCs w:val="24"/>
        </w:rPr>
        <w:t xml:space="preserve">“Image </w:t>
      </w:r>
      <w:r w:rsidR="00BA7001" w:rsidRPr="005B28DD">
        <w:rPr>
          <w:rFonts w:cs="Arial"/>
          <w:b/>
          <w:noProof/>
          <w:color w:val="000000" w:themeColor="text1"/>
          <w:szCs w:val="24"/>
        </w:rPr>
        <w:t>Admin”.</w:t>
      </w:r>
      <w:r w:rsidR="00BA7001" w:rsidRPr="005B28DD">
        <w:rPr>
          <w:rFonts w:cs="Arial"/>
          <w:noProof/>
          <w:color w:val="000000" w:themeColor="text1"/>
          <w:szCs w:val="24"/>
        </w:rPr>
        <w:t xml:space="preserve">  After click on it, a new screen will come on the page. It is based on “Setup subfolders and/or Doctype”.</w:t>
      </w:r>
    </w:p>
    <w:p w:rsidR="00DB05E5" w:rsidRPr="005B28DD" w:rsidRDefault="00BA7001" w:rsidP="00DD0798">
      <w:pPr>
        <w:pStyle w:val="ListParagraph"/>
        <w:numPr>
          <w:ilvl w:val="0"/>
          <w:numId w:val="28"/>
        </w:numPr>
        <w:spacing w:line="360" w:lineRule="auto"/>
        <w:rPr>
          <w:rFonts w:cs="Arial"/>
          <w:noProof/>
          <w:color w:val="000000" w:themeColor="text1"/>
          <w:szCs w:val="24"/>
        </w:rPr>
      </w:pPr>
      <w:r w:rsidRPr="005B28DD">
        <w:rPr>
          <w:rFonts w:cs="Arial"/>
          <w:noProof/>
          <w:color w:val="000000" w:themeColor="text1"/>
          <w:szCs w:val="24"/>
        </w:rPr>
        <w:t xml:space="preserve">Click on the </w:t>
      </w:r>
      <w:r w:rsidRPr="005B28DD">
        <w:rPr>
          <w:rFonts w:cs="Arial"/>
          <w:b/>
          <w:noProof/>
          <w:color w:val="000000" w:themeColor="text1"/>
          <w:szCs w:val="24"/>
        </w:rPr>
        <w:t>“Add Subfolders”</w:t>
      </w:r>
      <w:r w:rsidRPr="005B28DD">
        <w:rPr>
          <w:rFonts w:cs="Arial"/>
          <w:noProof/>
          <w:color w:val="000000" w:themeColor="text1"/>
          <w:szCs w:val="24"/>
        </w:rPr>
        <w:t>.  Write down the name of subfolder you want to add in the drop-down list</w:t>
      </w:r>
      <w:r w:rsidR="00DB05E5" w:rsidRPr="005B28DD">
        <w:rPr>
          <w:rFonts w:cs="Arial"/>
          <w:noProof/>
          <w:color w:val="000000" w:themeColor="text1"/>
          <w:szCs w:val="24"/>
        </w:rPr>
        <w:t xml:space="preserve"> and click on Active</w:t>
      </w:r>
      <w:r w:rsidRPr="005B28DD">
        <w:rPr>
          <w:rFonts w:cs="Arial"/>
          <w:noProof/>
          <w:color w:val="000000" w:themeColor="text1"/>
          <w:szCs w:val="24"/>
        </w:rPr>
        <w:t xml:space="preserve">. </w:t>
      </w:r>
    </w:p>
    <w:p w:rsidR="00DB05E5" w:rsidRPr="005B28DD" w:rsidRDefault="00DB05E5" w:rsidP="00DD0798">
      <w:pPr>
        <w:pStyle w:val="ListParagraph"/>
        <w:numPr>
          <w:ilvl w:val="0"/>
          <w:numId w:val="28"/>
        </w:numPr>
        <w:spacing w:line="360" w:lineRule="auto"/>
        <w:rPr>
          <w:rFonts w:cs="Arial"/>
          <w:noProof/>
          <w:color w:val="000000" w:themeColor="text1"/>
          <w:szCs w:val="24"/>
        </w:rPr>
      </w:pPr>
      <w:r w:rsidRPr="005B28DD">
        <w:rPr>
          <w:rFonts w:cs="Arial"/>
          <w:noProof/>
          <w:color w:val="000000" w:themeColor="text1"/>
          <w:szCs w:val="24"/>
        </w:rPr>
        <w:t>Hit</w:t>
      </w:r>
      <w:r w:rsidR="00BA7001" w:rsidRPr="005B28DD">
        <w:rPr>
          <w:rFonts w:cs="Arial"/>
          <w:noProof/>
          <w:color w:val="000000" w:themeColor="text1"/>
          <w:szCs w:val="24"/>
        </w:rPr>
        <w:t xml:space="preserve"> </w:t>
      </w:r>
      <w:r w:rsidR="004F76AA" w:rsidRPr="005B28DD">
        <w:rPr>
          <w:rFonts w:cs="Arial"/>
          <w:noProof/>
          <w:color w:val="000000" w:themeColor="text1"/>
          <w:szCs w:val="24"/>
        </w:rPr>
        <w:t xml:space="preserve">the </w:t>
      </w:r>
      <w:r w:rsidR="00BA7001" w:rsidRPr="005B28DD">
        <w:rPr>
          <w:rFonts w:cs="Arial"/>
          <w:b/>
          <w:noProof/>
          <w:color w:val="000000" w:themeColor="text1"/>
          <w:szCs w:val="24"/>
        </w:rPr>
        <w:t>“Save”</w:t>
      </w:r>
      <w:r w:rsidRPr="005B28DD">
        <w:rPr>
          <w:rFonts w:cs="Arial"/>
          <w:noProof/>
          <w:color w:val="000000" w:themeColor="text1"/>
          <w:szCs w:val="24"/>
        </w:rPr>
        <w:t xml:space="preserve"> button.</w:t>
      </w:r>
    </w:p>
    <w:p w:rsidR="00DB05E5" w:rsidRPr="005B28DD" w:rsidRDefault="00DB05E5" w:rsidP="00DD0798">
      <w:pPr>
        <w:pStyle w:val="ListParagraph"/>
        <w:numPr>
          <w:ilvl w:val="0"/>
          <w:numId w:val="27"/>
        </w:numPr>
        <w:spacing w:line="360" w:lineRule="auto"/>
        <w:rPr>
          <w:rFonts w:cs="Arial"/>
          <w:noProof/>
          <w:color w:val="000000" w:themeColor="text1"/>
          <w:szCs w:val="24"/>
        </w:rPr>
      </w:pPr>
      <w:r w:rsidRPr="005B28DD">
        <w:rPr>
          <w:rFonts w:cs="Arial"/>
          <w:noProof/>
          <w:color w:val="000000" w:themeColor="text1"/>
          <w:szCs w:val="24"/>
        </w:rPr>
        <w:t xml:space="preserve">You can </w:t>
      </w:r>
      <w:r w:rsidRPr="005B28DD">
        <w:rPr>
          <w:rFonts w:cs="Arial"/>
          <w:b/>
          <w:noProof/>
          <w:color w:val="000000" w:themeColor="text1"/>
          <w:szCs w:val="24"/>
        </w:rPr>
        <w:t>“Edit”</w:t>
      </w:r>
      <w:r w:rsidRPr="005B28DD">
        <w:rPr>
          <w:rFonts w:cs="Arial"/>
          <w:noProof/>
          <w:color w:val="000000" w:themeColor="text1"/>
          <w:szCs w:val="24"/>
        </w:rPr>
        <w:t xml:space="preserve"> the subfolder name. </w:t>
      </w:r>
    </w:p>
    <w:p w:rsidR="00DB05E5" w:rsidRPr="005B28DD" w:rsidRDefault="00DB05E5" w:rsidP="00DD0798">
      <w:pPr>
        <w:pStyle w:val="ListParagraph"/>
        <w:numPr>
          <w:ilvl w:val="0"/>
          <w:numId w:val="27"/>
        </w:numPr>
        <w:spacing w:line="360" w:lineRule="auto"/>
        <w:rPr>
          <w:rFonts w:cs="Arial"/>
          <w:noProof/>
          <w:color w:val="000000" w:themeColor="text1"/>
          <w:szCs w:val="24"/>
        </w:rPr>
      </w:pPr>
      <w:r w:rsidRPr="005B28DD">
        <w:rPr>
          <w:rFonts w:cs="Arial"/>
          <w:noProof/>
          <w:color w:val="000000" w:themeColor="text1"/>
          <w:szCs w:val="24"/>
        </w:rPr>
        <w:t>Cli</w:t>
      </w:r>
      <w:r w:rsidR="004F76AA" w:rsidRPr="005B28DD">
        <w:rPr>
          <w:rFonts w:cs="Arial"/>
          <w:noProof/>
          <w:color w:val="000000" w:themeColor="text1"/>
          <w:szCs w:val="24"/>
        </w:rPr>
        <w:t>c</w:t>
      </w:r>
      <w:r w:rsidRPr="005B28DD">
        <w:rPr>
          <w:rFonts w:cs="Arial"/>
          <w:noProof/>
          <w:color w:val="000000" w:themeColor="text1"/>
          <w:szCs w:val="24"/>
        </w:rPr>
        <w:t xml:space="preserve">k on the </w:t>
      </w:r>
      <w:r w:rsidRPr="005B28DD">
        <w:rPr>
          <w:rFonts w:cs="Arial"/>
          <w:b/>
          <w:noProof/>
          <w:color w:val="000000" w:themeColor="text1"/>
          <w:szCs w:val="24"/>
        </w:rPr>
        <w:t>“Doctype”</w:t>
      </w:r>
      <w:r w:rsidRPr="005B28DD">
        <w:rPr>
          <w:rFonts w:cs="Arial"/>
          <w:noProof/>
          <w:color w:val="000000" w:themeColor="text1"/>
          <w:szCs w:val="24"/>
        </w:rPr>
        <w:t xml:space="preserve">. A new screen will come on the page. Select the Doctype from the drop-down list and hit the </w:t>
      </w:r>
      <w:r w:rsidRPr="005B28DD">
        <w:rPr>
          <w:rFonts w:cs="Arial"/>
          <w:b/>
          <w:noProof/>
          <w:color w:val="000000" w:themeColor="text1"/>
          <w:szCs w:val="24"/>
        </w:rPr>
        <w:t>“Add”</w:t>
      </w:r>
      <w:r w:rsidRPr="005B28DD">
        <w:rPr>
          <w:rFonts w:cs="Arial"/>
          <w:noProof/>
          <w:color w:val="000000" w:themeColor="text1"/>
          <w:szCs w:val="24"/>
        </w:rPr>
        <w:t xml:space="preserve"> command.</w:t>
      </w:r>
    </w:p>
    <w:p w:rsidR="00BA7001" w:rsidRPr="005B28DD" w:rsidRDefault="00B43629" w:rsidP="00DD0798">
      <w:pPr>
        <w:spacing w:line="360" w:lineRule="auto"/>
        <w:rPr>
          <w:rFonts w:cs="Arial"/>
          <w:noProof/>
          <w:color w:val="000000" w:themeColor="text1"/>
          <w:szCs w:val="24"/>
        </w:rPr>
      </w:pPr>
      <w:r w:rsidRPr="005B28DD">
        <w:rPr>
          <w:rFonts w:cs="Arial"/>
          <w:noProof/>
          <w:color w:val="000000" w:themeColor="text1"/>
          <w:szCs w:val="24"/>
        </w:rPr>
        <w:lastRenderedPageBreak/>
        <w:drawing>
          <wp:inline distT="0" distB="0" distL="0" distR="0">
            <wp:extent cx="5602941" cy="3277934"/>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t.png"/>
                    <pic:cNvPicPr/>
                  </pic:nvPicPr>
                  <pic:blipFill rotWithShape="1">
                    <a:blip r:embed="rId179" cstate="print">
                      <a:extLst>
                        <a:ext uri="{28A0092B-C50C-407E-A947-70E740481C1C}">
                          <a14:useLocalDpi xmlns:a14="http://schemas.microsoft.com/office/drawing/2010/main" val="0"/>
                        </a:ext>
                      </a:extLst>
                    </a:blip>
                    <a:srcRect l="10678" r="39102" b="73478"/>
                    <a:stretch/>
                  </pic:blipFill>
                  <pic:spPr bwMode="auto">
                    <a:xfrm>
                      <a:off x="0" y="0"/>
                      <a:ext cx="5629709" cy="3293594"/>
                    </a:xfrm>
                    <a:prstGeom prst="rect">
                      <a:avLst/>
                    </a:prstGeom>
                    <a:ln>
                      <a:noFill/>
                    </a:ln>
                    <a:extLst>
                      <a:ext uri="{53640926-AAD7-44D8-BBD7-CCE9431645EC}">
                        <a14:shadowObscured xmlns:a14="http://schemas.microsoft.com/office/drawing/2010/main"/>
                      </a:ext>
                    </a:extLst>
                  </pic:spPr>
                </pic:pic>
              </a:graphicData>
            </a:graphic>
          </wp:inline>
        </w:drawing>
      </w:r>
    </w:p>
    <w:p w:rsidR="00DB05E5" w:rsidRPr="005B28DD" w:rsidRDefault="00B71F87" w:rsidP="00DD0798">
      <w:pPr>
        <w:spacing w:line="360" w:lineRule="auto"/>
        <w:rPr>
          <w:rFonts w:cs="Arial"/>
          <w:noProof/>
          <w:color w:val="000000" w:themeColor="text1"/>
          <w:szCs w:val="24"/>
        </w:rPr>
      </w:pPr>
      <w:r w:rsidRPr="005B28DD">
        <w:rPr>
          <w:rFonts w:cs="Arial"/>
          <w:noProof/>
          <w:color w:val="000000" w:themeColor="text1"/>
        </w:rPr>
        <w:drawing>
          <wp:inline distT="0" distB="0" distL="0" distR="0" wp14:anchorId="09DC13B4" wp14:editId="7CC2B29F">
            <wp:extent cx="5602605" cy="3389242"/>
            <wp:effectExtent l="0" t="0" r="0" b="190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0"/>
                    <a:srcRect l="22021" t="-969" b="1"/>
                    <a:stretch/>
                  </pic:blipFill>
                  <pic:spPr bwMode="auto">
                    <a:xfrm>
                      <a:off x="0" y="0"/>
                      <a:ext cx="5621636" cy="3400755"/>
                    </a:xfrm>
                    <a:prstGeom prst="rect">
                      <a:avLst/>
                    </a:prstGeom>
                    <a:ln>
                      <a:noFill/>
                    </a:ln>
                    <a:extLst>
                      <a:ext uri="{53640926-AAD7-44D8-BBD7-CCE9431645EC}">
                        <a14:shadowObscured xmlns:a14="http://schemas.microsoft.com/office/drawing/2010/main"/>
                      </a:ext>
                    </a:extLst>
                  </pic:spPr>
                </pic:pic>
              </a:graphicData>
            </a:graphic>
          </wp:inline>
        </w:drawing>
      </w:r>
    </w:p>
    <w:p w:rsidR="008C1A17" w:rsidRPr="005B28DD" w:rsidRDefault="008C1A17" w:rsidP="00DD0798">
      <w:pPr>
        <w:spacing w:line="360" w:lineRule="auto"/>
        <w:rPr>
          <w:rFonts w:cs="Arial"/>
          <w:noProof/>
          <w:color w:val="000000" w:themeColor="text1"/>
          <w:szCs w:val="24"/>
        </w:rPr>
      </w:pPr>
    </w:p>
    <w:p w:rsidR="00F32023" w:rsidRPr="005B28DD" w:rsidRDefault="00F32023" w:rsidP="00DD0798">
      <w:pPr>
        <w:spacing w:line="360" w:lineRule="auto"/>
        <w:rPr>
          <w:rFonts w:cs="Arial"/>
          <w:noProof/>
          <w:color w:val="000000" w:themeColor="text1"/>
          <w:szCs w:val="24"/>
        </w:rPr>
      </w:pPr>
      <w:r w:rsidRPr="005B28DD">
        <w:rPr>
          <w:rFonts w:cs="Arial"/>
          <w:noProof/>
          <w:color w:val="000000" w:themeColor="text1"/>
          <w:szCs w:val="24"/>
        </w:rPr>
        <w:lastRenderedPageBreak/>
        <w:t xml:space="preserve">Move towards </w:t>
      </w:r>
      <w:r w:rsidRPr="005B28DD">
        <w:rPr>
          <w:rFonts w:cs="Arial"/>
          <w:b/>
          <w:noProof/>
          <w:color w:val="000000" w:themeColor="text1"/>
          <w:szCs w:val="24"/>
        </w:rPr>
        <w:t>“Setup Doctype”.</w:t>
      </w:r>
      <w:r w:rsidRPr="005B28DD">
        <w:rPr>
          <w:rFonts w:cs="Arial"/>
          <w:noProof/>
          <w:color w:val="000000" w:themeColor="text1"/>
          <w:szCs w:val="24"/>
        </w:rPr>
        <w:t xml:space="preserve">  After click on it, a new screen will come on the page.</w:t>
      </w:r>
      <w:r w:rsidR="00BE0287" w:rsidRPr="005B28DD">
        <w:rPr>
          <w:rFonts w:cs="Arial"/>
          <w:noProof/>
          <w:color w:val="000000" w:themeColor="text1"/>
          <w:szCs w:val="24"/>
        </w:rPr>
        <w:t xml:space="preserve"> </w:t>
      </w:r>
      <w:r w:rsidRPr="005B28DD">
        <w:rPr>
          <w:rFonts w:cs="Arial"/>
          <w:noProof/>
          <w:color w:val="000000" w:themeColor="text1"/>
          <w:szCs w:val="24"/>
        </w:rPr>
        <w:t xml:space="preserve">Click on the </w:t>
      </w:r>
      <w:r w:rsidRPr="005B28DD">
        <w:rPr>
          <w:rFonts w:cs="Arial"/>
          <w:b/>
          <w:noProof/>
          <w:color w:val="000000" w:themeColor="text1"/>
          <w:szCs w:val="24"/>
        </w:rPr>
        <w:t>“Add Doctype”</w:t>
      </w:r>
      <w:r w:rsidRPr="005B28DD">
        <w:rPr>
          <w:rFonts w:cs="Arial"/>
          <w:noProof/>
          <w:color w:val="000000" w:themeColor="text1"/>
          <w:szCs w:val="24"/>
        </w:rPr>
        <w:t>.  Write down the name of doctype and click on</w:t>
      </w:r>
      <w:r w:rsidR="009626C8" w:rsidRPr="005B28DD">
        <w:rPr>
          <w:rFonts w:cs="Arial"/>
          <w:noProof/>
          <w:color w:val="000000" w:themeColor="text1"/>
          <w:szCs w:val="24"/>
        </w:rPr>
        <w:t xml:space="preserve"> “Active”.</w:t>
      </w:r>
    </w:p>
    <w:p w:rsidR="00F32023" w:rsidRPr="005B28DD" w:rsidRDefault="00F32023" w:rsidP="00DD0798">
      <w:pPr>
        <w:pStyle w:val="ListParagraph"/>
        <w:numPr>
          <w:ilvl w:val="0"/>
          <w:numId w:val="29"/>
        </w:numPr>
        <w:spacing w:line="360" w:lineRule="auto"/>
        <w:rPr>
          <w:rFonts w:cs="Arial"/>
          <w:noProof/>
          <w:color w:val="000000" w:themeColor="text1"/>
          <w:szCs w:val="24"/>
        </w:rPr>
      </w:pPr>
      <w:r w:rsidRPr="005B28DD">
        <w:rPr>
          <w:rFonts w:cs="Arial"/>
          <w:noProof/>
          <w:color w:val="000000" w:themeColor="text1"/>
          <w:szCs w:val="24"/>
        </w:rPr>
        <w:t xml:space="preserve">Hit </w:t>
      </w:r>
      <w:r w:rsidR="004F76AA" w:rsidRPr="005B28DD">
        <w:rPr>
          <w:rFonts w:cs="Arial"/>
          <w:noProof/>
          <w:color w:val="000000" w:themeColor="text1"/>
          <w:szCs w:val="24"/>
        </w:rPr>
        <w:t xml:space="preserve">the </w:t>
      </w:r>
      <w:r w:rsidRPr="005B28DD">
        <w:rPr>
          <w:rFonts w:cs="Arial"/>
          <w:b/>
          <w:noProof/>
          <w:color w:val="000000" w:themeColor="text1"/>
          <w:szCs w:val="24"/>
        </w:rPr>
        <w:t>“</w:t>
      </w:r>
      <w:r w:rsidR="009C0920" w:rsidRPr="005B28DD">
        <w:rPr>
          <w:rFonts w:cs="Arial"/>
          <w:b/>
          <w:noProof/>
          <w:color w:val="000000" w:themeColor="text1"/>
          <w:szCs w:val="24"/>
        </w:rPr>
        <w:t>Next</w:t>
      </w:r>
      <w:r w:rsidRPr="005B28DD">
        <w:rPr>
          <w:rFonts w:cs="Arial"/>
          <w:b/>
          <w:noProof/>
          <w:color w:val="000000" w:themeColor="text1"/>
          <w:szCs w:val="24"/>
        </w:rPr>
        <w:t>”</w:t>
      </w:r>
      <w:r w:rsidRPr="005B28DD">
        <w:rPr>
          <w:rFonts w:cs="Arial"/>
          <w:noProof/>
          <w:color w:val="000000" w:themeColor="text1"/>
          <w:szCs w:val="24"/>
        </w:rPr>
        <w:t xml:space="preserve"> button.</w:t>
      </w:r>
    </w:p>
    <w:p w:rsidR="00261CEA" w:rsidRPr="005B28DD" w:rsidRDefault="00266246" w:rsidP="00DD0798">
      <w:pPr>
        <w:pStyle w:val="ListParagraph"/>
        <w:numPr>
          <w:ilvl w:val="0"/>
          <w:numId w:val="29"/>
        </w:numPr>
        <w:spacing w:line="360" w:lineRule="auto"/>
        <w:rPr>
          <w:rFonts w:cs="Arial"/>
          <w:noProof/>
          <w:color w:val="000000" w:themeColor="text1"/>
          <w:szCs w:val="24"/>
        </w:rPr>
      </w:pPr>
      <w:r w:rsidRPr="005B28DD">
        <w:rPr>
          <w:rFonts w:cs="Arial"/>
          <w:noProof/>
          <w:color w:val="000000" w:themeColor="text1"/>
          <w:szCs w:val="24"/>
        </w:rPr>
        <w:t xml:space="preserve">You can check your Doctype Active status whether it is true or not. </w:t>
      </w:r>
    </w:p>
    <w:p w:rsidR="00DB05E5" w:rsidRPr="005B28DD" w:rsidRDefault="00B71F87" w:rsidP="00DD0798">
      <w:pPr>
        <w:spacing w:line="360" w:lineRule="auto"/>
        <w:rPr>
          <w:rFonts w:cs="Arial"/>
          <w:noProof/>
          <w:color w:val="000000" w:themeColor="text1"/>
          <w:szCs w:val="24"/>
        </w:rPr>
      </w:pPr>
      <w:r w:rsidRPr="005B28DD">
        <w:rPr>
          <w:rFonts w:cs="Arial"/>
          <w:noProof/>
          <w:color w:val="000000" w:themeColor="text1"/>
          <w:szCs w:val="24"/>
        </w:rPr>
        <w:drawing>
          <wp:inline distT="0" distB="0" distL="0" distR="0">
            <wp:extent cx="5739073" cy="3254188"/>
            <wp:effectExtent l="0" t="0" r="0" b="381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t.png"/>
                    <pic:cNvPicPr/>
                  </pic:nvPicPr>
                  <pic:blipFill rotWithShape="1">
                    <a:blip r:embed="rId181" cstate="print">
                      <a:extLst>
                        <a:ext uri="{28A0092B-C50C-407E-A947-70E740481C1C}">
                          <a14:useLocalDpi xmlns:a14="http://schemas.microsoft.com/office/drawing/2010/main" val="0"/>
                        </a:ext>
                      </a:extLst>
                    </a:blip>
                    <a:srcRect l="12586" r="37392" b="72610"/>
                    <a:stretch/>
                  </pic:blipFill>
                  <pic:spPr bwMode="auto">
                    <a:xfrm>
                      <a:off x="0" y="0"/>
                      <a:ext cx="5759588" cy="3265820"/>
                    </a:xfrm>
                    <a:prstGeom prst="rect">
                      <a:avLst/>
                    </a:prstGeom>
                    <a:ln>
                      <a:noFill/>
                    </a:ln>
                    <a:extLst>
                      <a:ext uri="{53640926-AAD7-44D8-BBD7-CCE9431645EC}">
                        <a14:shadowObscured xmlns:a14="http://schemas.microsoft.com/office/drawing/2010/main"/>
                      </a:ext>
                    </a:extLst>
                  </pic:spPr>
                </pic:pic>
              </a:graphicData>
            </a:graphic>
          </wp:inline>
        </w:drawing>
      </w:r>
    </w:p>
    <w:p w:rsidR="00266246" w:rsidRPr="005B28DD" w:rsidRDefault="00266246" w:rsidP="00DD0798">
      <w:pPr>
        <w:spacing w:line="360" w:lineRule="auto"/>
        <w:rPr>
          <w:rFonts w:cs="Arial"/>
          <w:noProof/>
          <w:color w:val="000000" w:themeColor="text1"/>
          <w:szCs w:val="24"/>
        </w:rPr>
      </w:pPr>
      <w:r w:rsidRPr="005B28DD">
        <w:rPr>
          <w:rFonts w:cs="Arial"/>
          <w:noProof/>
          <w:color w:val="000000" w:themeColor="text1"/>
          <w:szCs w:val="24"/>
        </w:rPr>
        <w:t xml:space="preserve">When you click on the </w:t>
      </w:r>
      <w:r w:rsidR="00951997" w:rsidRPr="005B28DD">
        <w:rPr>
          <w:rFonts w:cs="Arial"/>
          <w:b/>
          <w:noProof/>
          <w:color w:val="000000" w:themeColor="text1"/>
          <w:szCs w:val="24"/>
        </w:rPr>
        <w:t>“Next</w:t>
      </w:r>
      <w:r w:rsidRPr="005B28DD">
        <w:rPr>
          <w:rFonts w:cs="Arial"/>
          <w:b/>
          <w:noProof/>
          <w:color w:val="000000" w:themeColor="text1"/>
          <w:szCs w:val="24"/>
        </w:rPr>
        <w:t>”</w:t>
      </w:r>
      <w:r w:rsidRPr="005B28DD">
        <w:rPr>
          <w:rFonts w:cs="Arial"/>
          <w:noProof/>
          <w:color w:val="000000" w:themeColor="text1"/>
          <w:szCs w:val="24"/>
        </w:rPr>
        <w:t xml:space="preserve">. A new screen will come on the front page. Here you can check the field name and field type. You can add the </w:t>
      </w:r>
      <w:r w:rsidRPr="005B28DD">
        <w:rPr>
          <w:rFonts w:cs="Arial"/>
          <w:b/>
          <w:noProof/>
          <w:color w:val="000000" w:themeColor="text1"/>
          <w:szCs w:val="24"/>
        </w:rPr>
        <w:t>“field name”</w:t>
      </w:r>
      <w:r w:rsidRPr="005B28DD">
        <w:rPr>
          <w:rFonts w:cs="Arial"/>
          <w:noProof/>
          <w:color w:val="000000" w:themeColor="text1"/>
          <w:szCs w:val="24"/>
        </w:rPr>
        <w:t xml:space="preserve"> and  </w:t>
      </w:r>
      <w:r w:rsidRPr="005B28DD">
        <w:rPr>
          <w:rFonts w:cs="Arial"/>
          <w:b/>
          <w:noProof/>
          <w:color w:val="000000" w:themeColor="text1"/>
          <w:szCs w:val="24"/>
        </w:rPr>
        <w:t>“Add type”</w:t>
      </w:r>
      <w:r w:rsidRPr="005B28DD">
        <w:rPr>
          <w:rFonts w:cs="Arial"/>
          <w:noProof/>
          <w:color w:val="000000" w:themeColor="text1"/>
          <w:szCs w:val="24"/>
        </w:rPr>
        <w:t xml:space="preserve"> </w:t>
      </w:r>
      <w:r w:rsidR="00020A07" w:rsidRPr="005B28DD">
        <w:rPr>
          <w:rFonts w:cs="Arial"/>
          <w:noProof/>
          <w:color w:val="000000" w:themeColor="text1"/>
          <w:szCs w:val="24"/>
        </w:rPr>
        <w:t>to</w:t>
      </w:r>
      <w:r w:rsidRPr="005B28DD">
        <w:rPr>
          <w:rFonts w:cs="Arial"/>
          <w:noProof/>
          <w:color w:val="000000" w:themeColor="text1"/>
          <w:szCs w:val="24"/>
        </w:rPr>
        <w:t xml:space="preserve"> the drop-down list. After that hit </w:t>
      </w:r>
      <w:r w:rsidR="004F76AA" w:rsidRPr="005B28DD">
        <w:rPr>
          <w:rFonts w:cs="Arial"/>
          <w:noProof/>
          <w:color w:val="000000" w:themeColor="text1"/>
          <w:szCs w:val="24"/>
        </w:rPr>
        <w:t xml:space="preserve">the </w:t>
      </w:r>
      <w:r w:rsidR="00951997" w:rsidRPr="005B28DD">
        <w:rPr>
          <w:rFonts w:cs="Arial"/>
          <w:b/>
          <w:noProof/>
          <w:color w:val="000000" w:themeColor="text1"/>
          <w:szCs w:val="24"/>
        </w:rPr>
        <w:t>“ Save</w:t>
      </w:r>
      <w:r w:rsidRPr="005B28DD">
        <w:rPr>
          <w:rFonts w:cs="Arial"/>
          <w:b/>
          <w:noProof/>
          <w:color w:val="000000" w:themeColor="text1"/>
          <w:szCs w:val="24"/>
        </w:rPr>
        <w:t>”</w:t>
      </w:r>
      <w:r w:rsidRPr="005B28DD">
        <w:rPr>
          <w:rFonts w:cs="Arial"/>
          <w:noProof/>
          <w:color w:val="000000" w:themeColor="text1"/>
          <w:szCs w:val="24"/>
        </w:rPr>
        <w:t xml:space="preserve"> command.</w:t>
      </w:r>
      <w:r w:rsidR="00A2397C" w:rsidRPr="005B28DD">
        <w:rPr>
          <w:rFonts w:cs="Arial"/>
          <w:noProof/>
          <w:color w:val="000000" w:themeColor="text1"/>
          <w:szCs w:val="24"/>
        </w:rPr>
        <w:t xml:space="preserve"> </w:t>
      </w:r>
    </w:p>
    <w:p w:rsidR="00A2397C" w:rsidRPr="005B28DD" w:rsidRDefault="00B71F87" w:rsidP="00E23BD9">
      <w:pPr>
        <w:spacing w:line="360" w:lineRule="auto"/>
        <w:rPr>
          <w:rFonts w:cs="Arial"/>
          <w:noProof/>
          <w:color w:val="000000" w:themeColor="text1"/>
          <w:szCs w:val="24"/>
        </w:rPr>
      </w:pPr>
      <w:r w:rsidRPr="005B28DD">
        <w:rPr>
          <w:rFonts w:cs="Arial"/>
          <w:noProof/>
          <w:color w:val="000000" w:themeColor="text1"/>
          <w:szCs w:val="24"/>
        </w:rPr>
        <w:lastRenderedPageBreak/>
        <w:drawing>
          <wp:inline distT="0" distB="0" distL="0" distR="0">
            <wp:extent cx="5396753" cy="3589338"/>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t.png"/>
                    <pic:cNvPicPr/>
                  </pic:nvPicPr>
                  <pic:blipFill rotWithShape="1">
                    <a:blip r:embed="rId182" cstate="print">
                      <a:extLst>
                        <a:ext uri="{28A0092B-C50C-407E-A947-70E740481C1C}">
                          <a14:useLocalDpi xmlns:a14="http://schemas.microsoft.com/office/drawing/2010/main" val="0"/>
                        </a:ext>
                      </a:extLst>
                    </a:blip>
                    <a:srcRect l="12408" t="71" r="38117" b="70225"/>
                    <a:stretch/>
                  </pic:blipFill>
                  <pic:spPr bwMode="auto">
                    <a:xfrm>
                      <a:off x="0" y="0"/>
                      <a:ext cx="5420090" cy="3604859"/>
                    </a:xfrm>
                    <a:prstGeom prst="rect">
                      <a:avLst/>
                    </a:prstGeom>
                    <a:ln>
                      <a:noFill/>
                    </a:ln>
                    <a:extLst>
                      <a:ext uri="{53640926-AAD7-44D8-BBD7-CCE9431645EC}">
                        <a14:shadowObscured xmlns:a14="http://schemas.microsoft.com/office/drawing/2010/main"/>
                      </a:ext>
                    </a:extLst>
                  </pic:spPr>
                </pic:pic>
              </a:graphicData>
            </a:graphic>
          </wp:inline>
        </w:drawing>
      </w:r>
    </w:p>
    <w:p w:rsidR="00BA61DD" w:rsidRPr="005B28DD" w:rsidRDefault="00BA61DD" w:rsidP="00DD0798">
      <w:pPr>
        <w:pStyle w:val="Heading2"/>
        <w:spacing w:line="360" w:lineRule="auto"/>
        <w:rPr>
          <w:rFonts w:cs="Arial"/>
          <w:noProof/>
          <w:color w:val="000000" w:themeColor="text1"/>
          <w:sz w:val="28"/>
          <w:szCs w:val="28"/>
        </w:rPr>
      </w:pPr>
      <w:bookmarkStart w:id="88" w:name="_Toc7188915"/>
      <w:r w:rsidRPr="005B28DD">
        <w:rPr>
          <w:rFonts w:cs="Arial"/>
          <w:noProof/>
          <w:color w:val="000000" w:themeColor="text1"/>
          <w:sz w:val="28"/>
          <w:szCs w:val="28"/>
        </w:rPr>
        <w:t>Lookup Values</w:t>
      </w:r>
      <w:bookmarkEnd w:id="88"/>
      <w:r w:rsidR="00F26F11" w:rsidRPr="005B28DD">
        <w:rPr>
          <w:rFonts w:cs="Arial"/>
          <w:noProof/>
          <w:color w:val="000000" w:themeColor="text1"/>
          <w:sz w:val="28"/>
          <w:szCs w:val="28"/>
        </w:rPr>
        <w:t xml:space="preserve"> </w:t>
      </w:r>
    </w:p>
    <w:p w:rsidR="00375E40" w:rsidRPr="005B28DD" w:rsidRDefault="00375E40" w:rsidP="00DD0798">
      <w:pPr>
        <w:spacing w:line="360" w:lineRule="auto"/>
        <w:rPr>
          <w:rFonts w:cs="Arial"/>
          <w:noProof/>
          <w:color w:val="000000" w:themeColor="text1"/>
          <w:szCs w:val="24"/>
        </w:rPr>
      </w:pPr>
      <w:r w:rsidRPr="005B28DD">
        <w:rPr>
          <w:rFonts w:cs="Arial"/>
          <w:noProof/>
          <w:color w:val="000000" w:themeColor="text1"/>
          <w:szCs w:val="24"/>
        </w:rPr>
        <w:t xml:space="preserve">Click on the icon </w:t>
      </w:r>
      <w:r w:rsidRPr="005B28DD">
        <w:rPr>
          <w:rFonts w:cs="Arial"/>
          <w:noProof/>
          <w:color w:val="000000" w:themeColor="text1"/>
          <w:szCs w:val="24"/>
        </w:rPr>
        <w:drawing>
          <wp:inline distT="0" distB="0" distL="0" distR="0" wp14:anchorId="00BE2339" wp14:editId="195A01EC">
            <wp:extent cx="152400" cy="1524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152400" cy="152400"/>
                    </a:xfrm>
                    <a:prstGeom prst="rect">
                      <a:avLst/>
                    </a:prstGeom>
                  </pic:spPr>
                </pic:pic>
              </a:graphicData>
            </a:graphic>
          </wp:inline>
        </w:drawing>
      </w:r>
      <w:r w:rsidRPr="005B28DD">
        <w:rPr>
          <w:rFonts w:cs="Arial"/>
          <w:noProof/>
          <w:color w:val="000000" w:themeColor="text1"/>
          <w:szCs w:val="24"/>
        </w:rPr>
        <w:t xml:space="preserve"> in front of the lookup values. </w:t>
      </w:r>
      <w:r w:rsidRPr="005B28DD">
        <w:rPr>
          <w:rFonts w:cs="Arial"/>
          <w:color w:val="000000" w:themeColor="text1"/>
          <w:szCs w:val="24"/>
        </w:rPr>
        <w:t xml:space="preserve">What </w:t>
      </w:r>
      <w:r w:rsidR="00020A07" w:rsidRPr="005B28DD">
        <w:rPr>
          <w:rFonts w:cs="Arial"/>
          <w:noProof/>
          <w:color w:val="000000" w:themeColor="text1"/>
          <w:szCs w:val="24"/>
        </w:rPr>
        <w:t>is</w:t>
      </w:r>
      <w:r w:rsidRPr="005B28DD">
        <w:rPr>
          <w:rFonts w:cs="Arial"/>
          <w:color w:val="000000" w:themeColor="text1"/>
          <w:szCs w:val="24"/>
        </w:rPr>
        <w:t xml:space="preserve"> now displayed are all the drop downs for all the forms. They have been </w:t>
      </w:r>
      <w:r w:rsidRPr="005B28DD">
        <w:rPr>
          <w:rFonts w:cs="Arial"/>
          <w:noProof/>
          <w:color w:val="000000" w:themeColor="text1"/>
          <w:szCs w:val="24"/>
        </w:rPr>
        <w:t>labe</w:t>
      </w:r>
      <w:r w:rsidR="004F76AA" w:rsidRPr="005B28DD">
        <w:rPr>
          <w:rFonts w:cs="Arial"/>
          <w:noProof/>
          <w:color w:val="000000" w:themeColor="text1"/>
          <w:szCs w:val="24"/>
        </w:rPr>
        <w:t>l</w:t>
      </w:r>
      <w:r w:rsidRPr="005B28DD">
        <w:rPr>
          <w:rFonts w:cs="Arial"/>
          <w:noProof/>
          <w:color w:val="000000" w:themeColor="text1"/>
          <w:szCs w:val="24"/>
        </w:rPr>
        <w:t>led</w:t>
      </w:r>
      <w:r w:rsidRPr="005B28DD">
        <w:rPr>
          <w:rFonts w:cs="Arial"/>
          <w:color w:val="000000" w:themeColor="text1"/>
          <w:szCs w:val="24"/>
        </w:rPr>
        <w:t xml:space="preserve"> for easy identification. Find the </w:t>
      </w:r>
      <w:r w:rsidRPr="005B28DD">
        <w:rPr>
          <w:rFonts w:cs="Arial"/>
          <w:noProof/>
          <w:color w:val="000000" w:themeColor="text1"/>
          <w:szCs w:val="24"/>
        </w:rPr>
        <w:t>drop</w:t>
      </w:r>
      <w:r w:rsidR="00020A07" w:rsidRPr="005B28DD">
        <w:rPr>
          <w:rFonts w:cs="Arial"/>
          <w:noProof/>
          <w:color w:val="000000" w:themeColor="text1"/>
          <w:szCs w:val="24"/>
        </w:rPr>
        <w:t>-</w:t>
      </w:r>
      <w:r w:rsidRPr="005B28DD">
        <w:rPr>
          <w:rFonts w:cs="Arial"/>
          <w:noProof/>
          <w:color w:val="000000" w:themeColor="text1"/>
          <w:szCs w:val="24"/>
        </w:rPr>
        <w:t>down</w:t>
      </w:r>
      <w:r w:rsidRPr="005B28DD">
        <w:rPr>
          <w:rFonts w:cs="Arial"/>
          <w:color w:val="000000" w:themeColor="text1"/>
          <w:szCs w:val="24"/>
        </w:rPr>
        <w:t xml:space="preserve"> th</w:t>
      </w:r>
      <w:r w:rsidR="00FA13EB" w:rsidRPr="005B28DD">
        <w:rPr>
          <w:rFonts w:cs="Arial"/>
          <w:color w:val="000000" w:themeColor="text1"/>
          <w:szCs w:val="24"/>
        </w:rPr>
        <w:t xml:space="preserve">at you need to revise or change. </w:t>
      </w:r>
    </w:p>
    <w:p w:rsidR="00A2397C" w:rsidRPr="005B28DD" w:rsidRDefault="00805F9B" w:rsidP="00DD0798">
      <w:pPr>
        <w:spacing w:line="360" w:lineRule="auto"/>
        <w:rPr>
          <w:rFonts w:cs="Arial"/>
          <w:noProof/>
          <w:color w:val="000000" w:themeColor="text1"/>
          <w:szCs w:val="24"/>
        </w:rPr>
      </w:pPr>
      <w:r w:rsidRPr="005B28DD">
        <w:rPr>
          <w:rFonts w:cs="Arial"/>
          <w:noProof/>
          <w:color w:val="000000" w:themeColor="text1"/>
        </w:rPr>
        <w:lastRenderedPageBreak/>
        <w:drawing>
          <wp:inline distT="0" distB="0" distL="0" distR="0" wp14:anchorId="6016BD36" wp14:editId="20700ABA">
            <wp:extent cx="5735160" cy="2868706"/>
            <wp:effectExtent l="0" t="0" r="0" b="825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4"/>
                    <a:srcRect l="16441" t="14508"/>
                    <a:stretch/>
                  </pic:blipFill>
                  <pic:spPr bwMode="auto">
                    <a:xfrm>
                      <a:off x="0" y="0"/>
                      <a:ext cx="5743122" cy="2872689"/>
                    </a:xfrm>
                    <a:prstGeom prst="rect">
                      <a:avLst/>
                    </a:prstGeom>
                    <a:ln>
                      <a:noFill/>
                    </a:ln>
                    <a:extLst>
                      <a:ext uri="{53640926-AAD7-44D8-BBD7-CCE9431645EC}">
                        <a14:shadowObscured xmlns:a14="http://schemas.microsoft.com/office/drawing/2010/main"/>
                      </a:ext>
                    </a:extLst>
                  </pic:spPr>
                </pic:pic>
              </a:graphicData>
            </a:graphic>
          </wp:inline>
        </w:drawing>
      </w:r>
    </w:p>
    <w:p w:rsidR="00971A8B" w:rsidRPr="005B28DD" w:rsidRDefault="00FA13EB" w:rsidP="00DD0798">
      <w:pPr>
        <w:spacing w:line="360" w:lineRule="auto"/>
        <w:rPr>
          <w:rFonts w:cs="Arial"/>
          <w:noProof/>
          <w:color w:val="000000" w:themeColor="text1"/>
          <w:szCs w:val="24"/>
        </w:rPr>
      </w:pPr>
      <w:r w:rsidRPr="005B28DD">
        <w:rPr>
          <w:rFonts w:cs="Arial"/>
          <w:noProof/>
          <w:color w:val="000000" w:themeColor="text1"/>
          <w:szCs w:val="24"/>
        </w:rPr>
        <w:t>For example</w:t>
      </w:r>
      <w:r w:rsidR="00020A07" w:rsidRPr="005B28DD">
        <w:rPr>
          <w:rFonts w:cs="Arial"/>
          <w:noProof/>
          <w:color w:val="000000" w:themeColor="text1"/>
          <w:szCs w:val="24"/>
        </w:rPr>
        <w:t>,</w:t>
      </w:r>
      <w:r w:rsidRPr="005B28DD">
        <w:rPr>
          <w:rFonts w:cs="Arial"/>
          <w:noProof/>
          <w:color w:val="000000" w:themeColor="text1"/>
          <w:szCs w:val="24"/>
        </w:rPr>
        <w:t xml:space="preserve"> click on the AxisIV, a new screen will come on the front page. Here you can edit the existing records and also “Add New Records”.</w:t>
      </w:r>
      <w:r w:rsidR="00971A8B" w:rsidRPr="005B28DD">
        <w:rPr>
          <w:rFonts w:cs="Arial"/>
          <w:noProof/>
          <w:color w:val="000000" w:themeColor="text1"/>
          <w:szCs w:val="24"/>
        </w:rPr>
        <w:t xml:space="preserve"> </w:t>
      </w:r>
    </w:p>
    <w:p w:rsidR="00FA13EB" w:rsidRPr="005B28DD" w:rsidRDefault="00FA13EB" w:rsidP="00DD0798">
      <w:pPr>
        <w:pStyle w:val="ListParagraph"/>
        <w:numPr>
          <w:ilvl w:val="0"/>
          <w:numId w:val="31"/>
        </w:numPr>
        <w:spacing w:line="360" w:lineRule="auto"/>
        <w:rPr>
          <w:rFonts w:cs="Arial"/>
          <w:noProof/>
          <w:color w:val="000000" w:themeColor="text1"/>
          <w:szCs w:val="24"/>
        </w:rPr>
      </w:pPr>
      <w:r w:rsidRPr="005B28DD">
        <w:rPr>
          <w:rFonts w:cs="Arial"/>
          <w:noProof/>
          <w:color w:val="000000" w:themeColor="text1"/>
          <w:szCs w:val="24"/>
        </w:rPr>
        <w:t xml:space="preserve">Click on the </w:t>
      </w:r>
      <w:r w:rsidRPr="005B28DD">
        <w:rPr>
          <w:rFonts w:cs="Arial"/>
          <w:b/>
          <w:noProof/>
          <w:color w:val="000000" w:themeColor="text1"/>
          <w:szCs w:val="24"/>
        </w:rPr>
        <w:t>Add New Records</w:t>
      </w:r>
    </w:p>
    <w:p w:rsidR="00FA13EB" w:rsidRPr="005B28DD" w:rsidRDefault="00B516AA" w:rsidP="00DD0798">
      <w:pPr>
        <w:pStyle w:val="ListParagraph"/>
        <w:numPr>
          <w:ilvl w:val="0"/>
          <w:numId w:val="30"/>
        </w:numPr>
        <w:spacing w:line="360" w:lineRule="auto"/>
        <w:rPr>
          <w:rFonts w:cs="Arial"/>
          <w:noProof/>
          <w:color w:val="000000" w:themeColor="text1"/>
          <w:szCs w:val="24"/>
        </w:rPr>
      </w:pPr>
      <w:r w:rsidRPr="005B28DD">
        <w:rPr>
          <w:rFonts w:cs="Arial"/>
          <w:noProof/>
          <w:color w:val="000000" w:themeColor="text1"/>
          <w:szCs w:val="24"/>
        </w:rPr>
        <w:t xml:space="preserve">You must enter the </w:t>
      </w:r>
      <w:r w:rsidRPr="005B28DD">
        <w:rPr>
          <w:rFonts w:cs="Arial"/>
          <w:b/>
          <w:noProof/>
          <w:color w:val="000000" w:themeColor="text1"/>
          <w:szCs w:val="24"/>
        </w:rPr>
        <w:t>codes</w:t>
      </w:r>
      <w:r w:rsidRPr="005B28DD">
        <w:rPr>
          <w:rFonts w:cs="Arial"/>
          <w:noProof/>
          <w:color w:val="000000" w:themeColor="text1"/>
          <w:szCs w:val="24"/>
        </w:rPr>
        <w:t xml:space="preserve"> it might be </w:t>
      </w:r>
      <w:r w:rsidR="00CA15C3" w:rsidRPr="005B28DD">
        <w:rPr>
          <w:rFonts w:cs="Arial"/>
          <w:noProof/>
          <w:color w:val="000000" w:themeColor="text1"/>
          <w:szCs w:val="24"/>
        </w:rPr>
        <w:t>a</w:t>
      </w:r>
      <w:r w:rsidRPr="005B28DD">
        <w:rPr>
          <w:rFonts w:cs="Arial"/>
          <w:noProof/>
          <w:color w:val="000000" w:themeColor="text1"/>
          <w:szCs w:val="24"/>
        </w:rPr>
        <w:t>n abbrev</w:t>
      </w:r>
      <w:r w:rsidR="00020A07" w:rsidRPr="005B28DD">
        <w:rPr>
          <w:rFonts w:cs="Arial"/>
          <w:noProof/>
          <w:color w:val="000000" w:themeColor="text1"/>
          <w:szCs w:val="24"/>
        </w:rPr>
        <w:t>i</w:t>
      </w:r>
      <w:r w:rsidRPr="005B28DD">
        <w:rPr>
          <w:rFonts w:cs="Arial"/>
          <w:noProof/>
          <w:color w:val="000000" w:themeColor="text1"/>
          <w:szCs w:val="24"/>
        </w:rPr>
        <w:t>ation, letters, symbols etc,</w:t>
      </w:r>
      <w:r w:rsidR="00FA13EB" w:rsidRPr="005B28DD">
        <w:rPr>
          <w:rFonts w:cs="Arial"/>
          <w:noProof/>
          <w:color w:val="000000" w:themeColor="text1"/>
          <w:szCs w:val="24"/>
        </w:rPr>
        <w:t xml:space="preserve"> </w:t>
      </w:r>
      <w:r w:rsidR="00FA13EB" w:rsidRPr="005B28DD">
        <w:rPr>
          <w:rFonts w:cs="Arial"/>
          <w:b/>
          <w:noProof/>
          <w:color w:val="000000" w:themeColor="text1"/>
          <w:szCs w:val="24"/>
        </w:rPr>
        <w:t>descript</w:t>
      </w:r>
      <w:r w:rsidR="00020A07" w:rsidRPr="005B28DD">
        <w:rPr>
          <w:rFonts w:cs="Arial"/>
          <w:b/>
          <w:noProof/>
          <w:color w:val="000000" w:themeColor="text1"/>
          <w:szCs w:val="24"/>
        </w:rPr>
        <w:t>i</w:t>
      </w:r>
      <w:r w:rsidR="00FA13EB" w:rsidRPr="005B28DD">
        <w:rPr>
          <w:rFonts w:cs="Arial"/>
          <w:b/>
          <w:noProof/>
          <w:color w:val="000000" w:themeColor="text1"/>
          <w:szCs w:val="24"/>
        </w:rPr>
        <w:t>on</w:t>
      </w:r>
      <w:r w:rsidR="00FA13EB" w:rsidRPr="005B28DD">
        <w:rPr>
          <w:rFonts w:cs="Arial"/>
          <w:noProof/>
          <w:color w:val="000000" w:themeColor="text1"/>
          <w:szCs w:val="24"/>
        </w:rPr>
        <w:t>.</w:t>
      </w:r>
    </w:p>
    <w:p w:rsidR="00FA13EB" w:rsidRPr="005B28DD" w:rsidRDefault="00B516AA" w:rsidP="00DD0798">
      <w:pPr>
        <w:pStyle w:val="ListParagraph"/>
        <w:numPr>
          <w:ilvl w:val="0"/>
          <w:numId w:val="30"/>
        </w:numPr>
        <w:spacing w:line="360" w:lineRule="auto"/>
        <w:rPr>
          <w:rFonts w:cs="Arial"/>
          <w:noProof/>
          <w:color w:val="000000" w:themeColor="text1"/>
          <w:szCs w:val="24"/>
        </w:rPr>
      </w:pPr>
      <w:r w:rsidRPr="005B28DD">
        <w:rPr>
          <w:rFonts w:cs="Arial"/>
          <w:noProof/>
          <w:color w:val="000000" w:themeColor="text1"/>
          <w:szCs w:val="24"/>
        </w:rPr>
        <w:t xml:space="preserve">You can make </w:t>
      </w:r>
      <w:r w:rsidRPr="005B28DD">
        <w:rPr>
          <w:rFonts w:cs="Arial"/>
          <w:b/>
          <w:noProof/>
          <w:color w:val="000000" w:themeColor="text1"/>
          <w:szCs w:val="24"/>
        </w:rPr>
        <w:t>Active</w:t>
      </w:r>
      <w:r w:rsidRPr="005B28DD">
        <w:rPr>
          <w:rFonts w:cs="Arial"/>
          <w:noProof/>
          <w:color w:val="000000" w:themeColor="text1"/>
          <w:szCs w:val="24"/>
        </w:rPr>
        <w:t xml:space="preserve"> on all forms</w:t>
      </w:r>
    </w:p>
    <w:p w:rsidR="00B516AA" w:rsidRPr="005B28DD" w:rsidRDefault="00FA13EB" w:rsidP="00DD0798">
      <w:pPr>
        <w:pStyle w:val="ListParagraph"/>
        <w:numPr>
          <w:ilvl w:val="0"/>
          <w:numId w:val="30"/>
        </w:numPr>
        <w:spacing w:line="360" w:lineRule="auto"/>
        <w:rPr>
          <w:rFonts w:cs="Arial"/>
          <w:noProof/>
          <w:color w:val="000000" w:themeColor="text1"/>
          <w:szCs w:val="24"/>
        </w:rPr>
      </w:pPr>
      <w:r w:rsidRPr="005B28DD">
        <w:rPr>
          <w:rFonts w:cs="Arial"/>
          <w:noProof/>
          <w:color w:val="000000" w:themeColor="text1"/>
          <w:szCs w:val="24"/>
        </w:rPr>
        <w:t xml:space="preserve">Write </w:t>
      </w:r>
      <w:r w:rsidR="00B516AA" w:rsidRPr="005B28DD">
        <w:rPr>
          <w:rFonts w:cs="Arial"/>
          <w:noProof/>
          <w:color w:val="000000" w:themeColor="text1"/>
          <w:szCs w:val="24"/>
        </w:rPr>
        <w:t xml:space="preserve">the </w:t>
      </w:r>
      <w:r w:rsidR="00B516AA" w:rsidRPr="005B28DD">
        <w:rPr>
          <w:rFonts w:cs="Arial"/>
          <w:b/>
          <w:noProof/>
          <w:color w:val="000000" w:themeColor="text1"/>
          <w:szCs w:val="24"/>
        </w:rPr>
        <w:t>E</w:t>
      </w:r>
      <w:r w:rsidRPr="005B28DD">
        <w:rPr>
          <w:rFonts w:cs="Arial"/>
          <w:b/>
          <w:noProof/>
          <w:color w:val="000000" w:themeColor="text1"/>
          <w:szCs w:val="24"/>
        </w:rPr>
        <w:t>ffective date</w:t>
      </w:r>
      <w:r w:rsidR="00B516AA" w:rsidRPr="005B28DD">
        <w:rPr>
          <w:rFonts w:cs="Arial"/>
          <w:noProof/>
          <w:color w:val="000000" w:themeColor="text1"/>
          <w:szCs w:val="24"/>
        </w:rPr>
        <w:t xml:space="preserve"> for this it can be available for use</w:t>
      </w:r>
    </w:p>
    <w:p w:rsidR="00FA13EB" w:rsidRPr="005B28DD" w:rsidRDefault="00B516AA" w:rsidP="00DD0798">
      <w:pPr>
        <w:pStyle w:val="ListParagraph"/>
        <w:numPr>
          <w:ilvl w:val="0"/>
          <w:numId w:val="30"/>
        </w:numPr>
        <w:spacing w:line="360" w:lineRule="auto"/>
        <w:rPr>
          <w:rFonts w:cs="Arial"/>
          <w:noProof/>
          <w:color w:val="000000" w:themeColor="text1"/>
          <w:szCs w:val="24"/>
        </w:rPr>
      </w:pPr>
      <w:r w:rsidRPr="005B28DD">
        <w:rPr>
          <w:rFonts w:cs="Arial"/>
          <w:noProof/>
          <w:color w:val="000000" w:themeColor="text1"/>
          <w:szCs w:val="24"/>
        </w:rPr>
        <w:t>Enter</w:t>
      </w:r>
      <w:r w:rsidR="00FA13EB" w:rsidRPr="005B28DD">
        <w:rPr>
          <w:rFonts w:cs="Arial"/>
          <w:noProof/>
          <w:color w:val="000000" w:themeColor="text1"/>
          <w:szCs w:val="24"/>
        </w:rPr>
        <w:t xml:space="preserve"> </w:t>
      </w:r>
      <w:r w:rsidR="00020A07" w:rsidRPr="005B28DD">
        <w:rPr>
          <w:rFonts w:cs="Arial"/>
          <w:noProof/>
          <w:color w:val="000000" w:themeColor="text1"/>
          <w:szCs w:val="24"/>
        </w:rPr>
        <w:t xml:space="preserve">the </w:t>
      </w:r>
      <w:r w:rsidR="00FA13EB" w:rsidRPr="005B28DD">
        <w:rPr>
          <w:rFonts w:cs="Arial"/>
          <w:b/>
          <w:noProof/>
          <w:color w:val="000000" w:themeColor="text1"/>
          <w:szCs w:val="24"/>
        </w:rPr>
        <w:t>short name</w:t>
      </w:r>
      <w:r w:rsidR="00FA13EB" w:rsidRPr="005B28DD">
        <w:rPr>
          <w:rFonts w:cs="Arial"/>
          <w:noProof/>
          <w:color w:val="000000" w:themeColor="text1"/>
          <w:szCs w:val="24"/>
        </w:rPr>
        <w:t xml:space="preserve">, </w:t>
      </w:r>
      <w:r w:rsidR="00FA13EB" w:rsidRPr="005B28DD">
        <w:rPr>
          <w:rFonts w:cs="Arial"/>
          <w:b/>
          <w:noProof/>
          <w:color w:val="000000" w:themeColor="text1"/>
          <w:szCs w:val="24"/>
        </w:rPr>
        <w:t>type</w:t>
      </w:r>
      <w:r w:rsidR="00020A07" w:rsidRPr="005B28DD">
        <w:rPr>
          <w:rFonts w:cs="Arial"/>
          <w:b/>
          <w:noProof/>
          <w:color w:val="000000" w:themeColor="text1"/>
          <w:szCs w:val="24"/>
        </w:rPr>
        <w:t>,</w:t>
      </w:r>
      <w:r w:rsidR="00FA13EB" w:rsidRPr="005B28DD">
        <w:rPr>
          <w:rFonts w:cs="Arial"/>
          <w:noProof/>
          <w:color w:val="000000" w:themeColor="text1"/>
          <w:szCs w:val="24"/>
        </w:rPr>
        <w:t xml:space="preserve"> and </w:t>
      </w:r>
      <w:r w:rsidR="00FA13EB" w:rsidRPr="005B28DD">
        <w:rPr>
          <w:rFonts w:cs="Arial"/>
          <w:b/>
          <w:noProof/>
          <w:color w:val="000000" w:themeColor="text1"/>
          <w:szCs w:val="24"/>
        </w:rPr>
        <w:t>flag.</w:t>
      </w:r>
    </w:p>
    <w:p w:rsidR="00971A8B" w:rsidRPr="005B28DD" w:rsidRDefault="00B516AA" w:rsidP="00DD0798">
      <w:pPr>
        <w:pStyle w:val="ListParagraph"/>
        <w:numPr>
          <w:ilvl w:val="0"/>
          <w:numId w:val="30"/>
        </w:numPr>
        <w:spacing w:line="360" w:lineRule="auto"/>
        <w:rPr>
          <w:rFonts w:cs="Arial"/>
          <w:noProof/>
          <w:color w:val="000000" w:themeColor="text1"/>
          <w:szCs w:val="24"/>
        </w:rPr>
      </w:pPr>
      <w:r w:rsidRPr="005B28DD">
        <w:rPr>
          <w:rFonts w:cs="Arial"/>
          <w:color w:val="000000" w:themeColor="text1"/>
          <w:szCs w:val="24"/>
        </w:rPr>
        <w:t xml:space="preserve">Once all the information has been saved, click the </w:t>
      </w:r>
      <w:r w:rsidRPr="005B28DD">
        <w:rPr>
          <w:rFonts w:cs="Arial"/>
          <w:b/>
          <w:color w:val="000000" w:themeColor="text1"/>
          <w:szCs w:val="24"/>
        </w:rPr>
        <w:t>“Save”</w:t>
      </w:r>
      <w:r w:rsidRPr="005B28DD">
        <w:rPr>
          <w:rFonts w:cs="Arial"/>
          <w:color w:val="000000" w:themeColor="text1"/>
          <w:szCs w:val="24"/>
        </w:rPr>
        <w:t xml:space="preserve"> command bar, and the selection will now be available.</w:t>
      </w:r>
    </w:p>
    <w:p w:rsidR="00FA13EB" w:rsidRPr="005B28DD" w:rsidRDefault="00B516AA" w:rsidP="00DD0798">
      <w:pPr>
        <w:spacing w:line="360" w:lineRule="auto"/>
        <w:rPr>
          <w:rFonts w:cs="Arial"/>
          <w:noProof/>
          <w:color w:val="000000" w:themeColor="text1"/>
          <w:szCs w:val="24"/>
        </w:rPr>
      </w:pPr>
      <w:r w:rsidRPr="005B28DD">
        <w:rPr>
          <w:rFonts w:cs="Arial"/>
          <w:noProof/>
          <w:color w:val="000000" w:themeColor="text1"/>
          <w:szCs w:val="24"/>
        </w:rPr>
        <w:t>Once an entry is created, it can not be deleted. But you can inactive them only or make changes in it.</w:t>
      </w:r>
      <w:r w:rsidR="00971A8B" w:rsidRPr="005B28DD">
        <w:rPr>
          <w:rFonts w:cs="Arial"/>
          <w:noProof/>
          <w:color w:val="000000" w:themeColor="text1"/>
          <w:szCs w:val="24"/>
        </w:rPr>
        <w:t xml:space="preserve"> It will appear in the table alphab</w:t>
      </w:r>
      <w:r w:rsidR="00020A07" w:rsidRPr="005B28DD">
        <w:rPr>
          <w:rFonts w:cs="Arial"/>
          <w:noProof/>
          <w:color w:val="000000" w:themeColor="text1"/>
          <w:szCs w:val="24"/>
        </w:rPr>
        <w:t>etical</w:t>
      </w:r>
      <w:r w:rsidR="00971A8B" w:rsidRPr="005B28DD">
        <w:rPr>
          <w:rFonts w:cs="Arial"/>
          <w:noProof/>
          <w:color w:val="000000" w:themeColor="text1"/>
          <w:szCs w:val="24"/>
        </w:rPr>
        <w:t>ly.</w:t>
      </w:r>
    </w:p>
    <w:p w:rsidR="00FA13EB" w:rsidRPr="005B28DD" w:rsidRDefault="00805F9B" w:rsidP="00DD0798">
      <w:pPr>
        <w:spacing w:line="360" w:lineRule="auto"/>
        <w:rPr>
          <w:rFonts w:cs="Arial"/>
          <w:noProof/>
          <w:color w:val="000000" w:themeColor="text1"/>
          <w:szCs w:val="24"/>
        </w:rPr>
      </w:pPr>
      <w:r w:rsidRPr="005B28DD">
        <w:rPr>
          <w:rFonts w:cs="Arial"/>
          <w:noProof/>
          <w:color w:val="000000" w:themeColor="text1"/>
        </w:rPr>
        <w:lastRenderedPageBreak/>
        <w:drawing>
          <wp:inline distT="0" distB="0" distL="0" distR="0" wp14:anchorId="74E40954" wp14:editId="081A9E41">
            <wp:extent cx="5943600" cy="272415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5943600" cy="2724150"/>
                    </a:xfrm>
                    <a:prstGeom prst="rect">
                      <a:avLst/>
                    </a:prstGeom>
                  </pic:spPr>
                </pic:pic>
              </a:graphicData>
            </a:graphic>
          </wp:inline>
        </w:drawing>
      </w:r>
    </w:p>
    <w:p w:rsidR="00971A8B" w:rsidRPr="005B28DD" w:rsidRDefault="00971A8B" w:rsidP="00DD0798">
      <w:pPr>
        <w:spacing w:line="360" w:lineRule="auto"/>
        <w:rPr>
          <w:rFonts w:cs="Arial"/>
          <w:color w:val="000000" w:themeColor="text1"/>
          <w:szCs w:val="24"/>
        </w:rPr>
      </w:pPr>
      <w:r w:rsidRPr="005B28DD">
        <w:rPr>
          <w:rFonts w:cs="Arial"/>
          <w:color w:val="000000" w:themeColor="text1"/>
          <w:szCs w:val="24"/>
        </w:rPr>
        <w:t xml:space="preserve">To edit a record entry, click </w:t>
      </w:r>
      <w:r w:rsidRPr="005B28DD">
        <w:rPr>
          <w:rFonts w:cs="Arial"/>
          <w:b/>
          <w:color w:val="000000" w:themeColor="text1"/>
          <w:szCs w:val="24"/>
        </w:rPr>
        <w:t>“Edit”</w:t>
      </w:r>
      <w:r w:rsidRPr="005B28DD">
        <w:rPr>
          <w:rFonts w:cs="Arial"/>
          <w:color w:val="000000" w:themeColor="text1"/>
          <w:szCs w:val="24"/>
        </w:rPr>
        <w:t xml:space="preserve"> and this will bring up the edit screen where you can revise and change </w:t>
      </w:r>
      <w:r w:rsidR="00020A07" w:rsidRPr="005B28DD">
        <w:rPr>
          <w:rFonts w:cs="Arial"/>
          <w:color w:val="000000" w:themeColor="text1"/>
          <w:szCs w:val="24"/>
        </w:rPr>
        <w:t xml:space="preserve">the </w:t>
      </w:r>
      <w:r w:rsidRPr="005B28DD">
        <w:rPr>
          <w:rFonts w:cs="Arial"/>
          <w:noProof/>
          <w:color w:val="000000" w:themeColor="text1"/>
          <w:szCs w:val="24"/>
        </w:rPr>
        <w:t>entry</w:t>
      </w:r>
      <w:r w:rsidRPr="005B28DD">
        <w:rPr>
          <w:rFonts w:cs="Arial"/>
          <w:color w:val="000000" w:themeColor="text1"/>
          <w:szCs w:val="24"/>
        </w:rPr>
        <w:t xml:space="preserve">. It is in “Edit” that you will check or uncheck the </w:t>
      </w:r>
      <w:r w:rsidRPr="005B28DD">
        <w:rPr>
          <w:rFonts w:cs="Arial"/>
          <w:b/>
          <w:color w:val="000000" w:themeColor="text1"/>
          <w:szCs w:val="24"/>
        </w:rPr>
        <w:t>“Active”</w:t>
      </w:r>
      <w:r w:rsidRPr="005B28DD">
        <w:rPr>
          <w:rFonts w:cs="Arial"/>
          <w:color w:val="000000" w:themeColor="text1"/>
          <w:szCs w:val="24"/>
        </w:rPr>
        <w:t xml:space="preserve"> arrows. The </w:t>
      </w:r>
      <w:r w:rsidRPr="005B28DD">
        <w:rPr>
          <w:rFonts w:cs="Arial"/>
          <w:b/>
          <w:color w:val="000000" w:themeColor="text1"/>
          <w:szCs w:val="24"/>
        </w:rPr>
        <w:t>“Active”</w:t>
      </w:r>
      <w:r w:rsidRPr="005B28DD">
        <w:rPr>
          <w:rFonts w:cs="Arial"/>
          <w:color w:val="000000" w:themeColor="text1"/>
          <w:szCs w:val="24"/>
        </w:rPr>
        <w:t xml:space="preserve"> </w:t>
      </w:r>
      <w:r w:rsidRPr="005B28DD">
        <w:rPr>
          <w:rFonts w:cs="Arial"/>
          <w:noProof/>
          <w:color w:val="000000" w:themeColor="text1"/>
          <w:szCs w:val="24"/>
        </w:rPr>
        <w:t>checkbox</w:t>
      </w:r>
      <w:r w:rsidRPr="005B28DD">
        <w:rPr>
          <w:rFonts w:cs="Arial"/>
          <w:color w:val="000000" w:themeColor="text1"/>
          <w:szCs w:val="24"/>
        </w:rPr>
        <w:t xml:space="preserve"> makes the entry available or removes it from displaying on command. </w:t>
      </w:r>
    </w:p>
    <w:p w:rsidR="00FA13EB" w:rsidRPr="005B28DD" w:rsidRDefault="00805F9B" w:rsidP="00DD0798">
      <w:pPr>
        <w:spacing w:line="360" w:lineRule="auto"/>
        <w:rPr>
          <w:rFonts w:cs="Arial"/>
          <w:noProof/>
          <w:color w:val="000000" w:themeColor="text1"/>
          <w:szCs w:val="24"/>
        </w:rPr>
      </w:pPr>
      <w:r w:rsidRPr="005B28DD">
        <w:rPr>
          <w:rFonts w:cs="Arial"/>
          <w:noProof/>
          <w:color w:val="000000" w:themeColor="text1"/>
          <w:szCs w:val="24"/>
        </w:rPr>
        <w:drawing>
          <wp:inline distT="0" distB="0" distL="0" distR="0">
            <wp:extent cx="5943600" cy="2771189"/>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t.png"/>
                    <pic:cNvPicPr/>
                  </pic:nvPicPr>
                  <pic:blipFill rotWithShape="1">
                    <a:blip r:embed="rId186" cstate="print">
                      <a:extLst>
                        <a:ext uri="{28A0092B-C50C-407E-A947-70E740481C1C}">
                          <a14:useLocalDpi xmlns:a14="http://schemas.microsoft.com/office/drawing/2010/main" val="0"/>
                        </a:ext>
                      </a:extLst>
                    </a:blip>
                    <a:srcRect l="1970" t="889" r="35734" b="72892"/>
                    <a:stretch/>
                  </pic:blipFill>
                  <pic:spPr bwMode="auto">
                    <a:xfrm>
                      <a:off x="0" y="0"/>
                      <a:ext cx="5972547" cy="2784685"/>
                    </a:xfrm>
                    <a:prstGeom prst="rect">
                      <a:avLst/>
                    </a:prstGeom>
                    <a:ln>
                      <a:noFill/>
                    </a:ln>
                    <a:extLst>
                      <a:ext uri="{53640926-AAD7-44D8-BBD7-CCE9431645EC}">
                        <a14:shadowObscured xmlns:a14="http://schemas.microsoft.com/office/drawing/2010/main"/>
                      </a:ext>
                    </a:extLst>
                  </pic:spPr>
                </pic:pic>
              </a:graphicData>
            </a:graphic>
          </wp:inline>
        </w:drawing>
      </w:r>
    </w:p>
    <w:p w:rsidR="00CA35D8" w:rsidRPr="005B28DD" w:rsidRDefault="00951997" w:rsidP="00DD0798">
      <w:pPr>
        <w:pStyle w:val="Heading1"/>
        <w:spacing w:line="360" w:lineRule="auto"/>
        <w:rPr>
          <w:rFonts w:cs="Arial"/>
          <w:noProof/>
          <w:color w:val="000000" w:themeColor="text1"/>
          <w:szCs w:val="32"/>
        </w:rPr>
      </w:pPr>
      <w:bookmarkStart w:id="89" w:name="_Toc7188916"/>
      <w:r w:rsidRPr="005B28DD">
        <w:rPr>
          <w:rFonts w:cs="Arial"/>
          <w:noProof/>
          <w:color w:val="000000" w:themeColor="text1"/>
          <w:szCs w:val="32"/>
        </w:rPr>
        <w:lastRenderedPageBreak/>
        <w:t>File Out G</w:t>
      </w:r>
      <w:r w:rsidR="00CA35D8" w:rsidRPr="005B28DD">
        <w:rPr>
          <w:rFonts w:cs="Arial"/>
          <w:noProof/>
          <w:color w:val="000000" w:themeColor="text1"/>
          <w:szCs w:val="32"/>
        </w:rPr>
        <w:t>oing</w:t>
      </w:r>
      <w:bookmarkEnd w:id="89"/>
      <w:r w:rsidR="00F26F11" w:rsidRPr="005B28DD">
        <w:rPr>
          <w:rFonts w:cs="Arial"/>
          <w:noProof/>
          <w:color w:val="000000" w:themeColor="text1"/>
          <w:szCs w:val="32"/>
        </w:rPr>
        <w:t xml:space="preserve"> </w:t>
      </w:r>
    </w:p>
    <w:p w:rsidR="00951997" w:rsidRPr="005B28DD" w:rsidRDefault="00C13B0C" w:rsidP="00DD0798">
      <w:pPr>
        <w:spacing w:line="360" w:lineRule="auto"/>
        <w:rPr>
          <w:rFonts w:cs="Arial"/>
          <w:noProof/>
          <w:color w:val="000000" w:themeColor="text1"/>
          <w:szCs w:val="24"/>
        </w:rPr>
      </w:pPr>
      <w:r w:rsidRPr="005B28DD">
        <w:rPr>
          <w:rFonts w:cs="Arial"/>
          <w:color w:val="000000" w:themeColor="text1"/>
          <w:szCs w:val="24"/>
        </w:rPr>
        <w:t xml:space="preserve">PACE+ has developed a feature to assist in creating files to be downloaded to the user’s </w:t>
      </w:r>
      <w:r w:rsidRPr="005B28DD">
        <w:rPr>
          <w:rFonts w:cs="Arial"/>
          <w:noProof/>
          <w:color w:val="000000" w:themeColor="text1"/>
          <w:szCs w:val="24"/>
        </w:rPr>
        <w:t>machine</w:t>
      </w:r>
      <w:r w:rsidRPr="005B28DD">
        <w:rPr>
          <w:rFonts w:cs="Arial"/>
          <w:color w:val="000000" w:themeColor="text1"/>
          <w:szCs w:val="24"/>
        </w:rPr>
        <w:t xml:space="preserve"> or sent directly to the FTP server. FTP is basically File Transfer Protocol (FTP). It is the standard network protocol used to transfer files from one host to another host over a TCP-based network, such as the internet. If your agency can not send files directly, it allows for these files to be saved on your computer and then sent manually.</w:t>
      </w:r>
    </w:p>
    <w:p w:rsidR="00CA35D8" w:rsidRDefault="00C13B0C" w:rsidP="00812FED">
      <w:pPr>
        <w:spacing w:line="360" w:lineRule="auto"/>
        <w:rPr>
          <w:rFonts w:cs="Arial"/>
          <w:noProof/>
          <w:color w:val="000000" w:themeColor="text1"/>
          <w:szCs w:val="24"/>
        </w:rPr>
      </w:pPr>
      <w:r w:rsidRPr="005B28DD">
        <w:rPr>
          <w:rFonts w:cs="Arial"/>
          <w:noProof/>
          <w:color w:val="000000" w:themeColor="text1"/>
          <w:szCs w:val="24"/>
        </w:rPr>
        <w:t>Go to the admin menu on the front page. Hover over, a submenu list will come. Select</w:t>
      </w:r>
      <w:r w:rsidR="00523CD4" w:rsidRPr="005B28DD">
        <w:rPr>
          <w:rFonts w:cs="Arial"/>
          <w:noProof/>
          <w:color w:val="000000" w:themeColor="text1"/>
          <w:szCs w:val="24"/>
        </w:rPr>
        <w:t xml:space="preserve"> the </w:t>
      </w:r>
      <w:r w:rsidR="00523CD4" w:rsidRPr="005B28DD">
        <w:rPr>
          <w:rFonts w:cs="Arial"/>
          <w:b/>
          <w:noProof/>
          <w:color w:val="000000" w:themeColor="text1"/>
          <w:szCs w:val="24"/>
        </w:rPr>
        <w:t>“File Out</w:t>
      </w:r>
      <w:r w:rsidR="004F76AA" w:rsidRPr="005B28DD">
        <w:rPr>
          <w:rFonts w:cs="Arial"/>
          <w:b/>
          <w:noProof/>
          <w:color w:val="000000" w:themeColor="text1"/>
          <w:szCs w:val="24"/>
        </w:rPr>
        <w:t>g</w:t>
      </w:r>
      <w:r w:rsidR="00523CD4" w:rsidRPr="005B28DD">
        <w:rPr>
          <w:rFonts w:cs="Arial"/>
          <w:b/>
          <w:noProof/>
          <w:color w:val="000000" w:themeColor="text1"/>
          <w:szCs w:val="24"/>
        </w:rPr>
        <w:t>oing”</w:t>
      </w:r>
      <w:r w:rsidR="00523CD4" w:rsidRPr="005B28DD">
        <w:rPr>
          <w:rFonts w:cs="Arial"/>
          <w:noProof/>
          <w:color w:val="000000" w:themeColor="text1"/>
          <w:szCs w:val="24"/>
        </w:rPr>
        <w:t xml:space="preserve"> submenu command.</w:t>
      </w:r>
    </w:p>
    <w:p w:rsidR="0035276D" w:rsidRPr="005B28DD" w:rsidRDefault="0035276D" w:rsidP="00812FED">
      <w:pPr>
        <w:spacing w:line="360" w:lineRule="auto"/>
        <w:rPr>
          <w:rFonts w:cs="Arial"/>
          <w:noProof/>
          <w:color w:val="000000" w:themeColor="text1"/>
          <w:szCs w:val="24"/>
        </w:rPr>
      </w:pPr>
      <w:r>
        <w:rPr>
          <w:noProof/>
        </w:rPr>
        <w:drawing>
          <wp:inline distT="0" distB="0" distL="0" distR="0" wp14:anchorId="2AAE7B9F" wp14:editId="2C38C84D">
            <wp:extent cx="5943600" cy="2206625"/>
            <wp:effectExtent l="0" t="0" r="0" b="317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5943600" cy="2206625"/>
                    </a:xfrm>
                    <a:prstGeom prst="rect">
                      <a:avLst/>
                    </a:prstGeom>
                  </pic:spPr>
                </pic:pic>
              </a:graphicData>
            </a:graphic>
          </wp:inline>
        </w:drawing>
      </w:r>
    </w:p>
    <w:p w:rsidR="00523CD4" w:rsidRPr="005B28DD" w:rsidRDefault="00523CD4" w:rsidP="00DD0798">
      <w:pPr>
        <w:spacing w:line="360" w:lineRule="auto"/>
        <w:rPr>
          <w:rFonts w:cs="Arial"/>
          <w:color w:val="000000" w:themeColor="text1"/>
          <w:szCs w:val="24"/>
        </w:rPr>
      </w:pPr>
      <w:r w:rsidRPr="005B28DD">
        <w:rPr>
          <w:rFonts w:cs="Arial"/>
          <w:color w:val="000000" w:themeColor="text1"/>
          <w:szCs w:val="24"/>
        </w:rPr>
        <w:t xml:space="preserve">Selecting the files </w:t>
      </w:r>
      <w:r w:rsidRPr="005B28DD">
        <w:rPr>
          <w:rFonts w:cs="Arial"/>
          <w:noProof/>
          <w:color w:val="000000" w:themeColor="text1"/>
          <w:szCs w:val="24"/>
        </w:rPr>
        <w:t>outgoing</w:t>
      </w:r>
      <w:r w:rsidRPr="005B28DD">
        <w:rPr>
          <w:rFonts w:cs="Arial"/>
          <w:color w:val="000000" w:themeColor="text1"/>
          <w:szCs w:val="24"/>
        </w:rPr>
        <w:t xml:space="preserve"> – takes you on that page which is based on “File type, ID, File Name, Date Generated, File Size, Date Downloaded, Date Sent</w:t>
      </w:r>
      <w:r w:rsidR="00020A07" w:rsidRPr="005B28DD">
        <w:rPr>
          <w:rFonts w:cs="Arial"/>
          <w:color w:val="000000" w:themeColor="text1"/>
          <w:szCs w:val="24"/>
        </w:rPr>
        <w:t>,</w:t>
      </w:r>
      <w:r w:rsidRPr="005B28DD">
        <w:rPr>
          <w:rFonts w:cs="Arial"/>
          <w:color w:val="000000" w:themeColor="text1"/>
          <w:szCs w:val="24"/>
        </w:rPr>
        <w:t xml:space="preserve"> </w:t>
      </w:r>
      <w:r w:rsidRPr="005B28DD">
        <w:rPr>
          <w:rFonts w:cs="Arial"/>
          <w:noProof/>
          <w:color w:val="000000" w:themeColor="text1"/>
          <w:szCs w:val="24"/>
        </w:rPr>
        <w:t>and</w:t>
      </w:r>
      <w:r w:rsidRPr="005B28DD">
        <w:rPr>
          <w:rFonts w:cs="Arial"/>
          <w:color w:val="000000" w:themeColor="text1"/>
          <w:szCs w:val="24"/>
        </w:rPr>
        <w:t xml:space="preserve"> Status. If the file type is available, select the type from the drop-down, you want to send or save. This will display all files of that type.</w:t>
      </w:r>
    </w:p>
    <w:p w:rsidR="00523CD4" w:rsidRPr="005B28DD" w:rsidRDefault="00020A07" w:rsidP="00DD0798">
      <w:pPr>
        <w:pStyle w:val="ListParagraph"/>
        <w:numPr>
          <w:ilvl w:val="0"/>
          <w:numId w:val="32"/>
        </w:numPr>
        <w:spacing w:line="360" w:lineRule="auto"/>
        <w:rPr>
          <w:rFonts w:cs="Arial"/>
          <w:color w:val="000000" w:themeColor="text1"/>
          <w:szCs w:val="24"/>
        </w:rPr>
      </w:pPr>
      <w:r w:rsidRPr="005B28DD">
        <w:rPr>
          <w:rFonts w:cs="Arial"/>
          <w:noProof/>
          <w:color w:val="000000" w:themeColor="text1"/>
          <w:szCs w:val="24"/>
        </w:rPr>
        <w:t>The d</w:t>
      </w:r>
      <w:r w:rsidR="00523CD4" w:rsidRPr="005B28DD">
        <w:rPr>
          <w:rFonts w:cs="Arial"/>
          <w:noProof/>
          <w:color w:val="000000" w:themeColor="text1"/>
          <w:szCs w:val="24"/>
        </w:rPr>
        <w:t>ate</w:t>
      </w:r>
      <w:r w:rsidR="00523CD4" w:rsidRPr="005B28DD">
        <w:rPr>
          <w:rFonts w:cs="Arial"/>
          <w:color w:val="000000" w:themeColor="text1"/>
          <w:szCs w:val="24"/>
        </w:rPr>
        <w:t xml:space="preserve"> that the file is </w:t>
      </w:r>
      <w:r w:rsidR="009A21C0" w:rsidRPr="005B28DD">
        <w:rPr>
          <w:rFonts w:cs="Arial"/>
          <w:color w:val="000000" w:themeColor="text1"/>
          <w:szCs w:val="24"/>
        </w:rPr>
        <w:t>downloaded</w:t>
      </w:r>
      <w:r w:rsidR="00523CD4" w:rsidRPr="005B28DD">
        <w:rPr>
          <w:rFonts w:cs="Arial"/>
          <w:color w:val="000000" w:themeColor="text1"/>
          <w:szCs w:val="24"/>
        </w:rPr>
        <w:t>.</w:t>
      </w:r>
    </w:p>
    <w:p w:rsidR="00523CD4" w:rsidRPr="005B28DD" w:rsidRDefault="00523CD4" w:rsidP="00DD0798">
      <w:pPr>
        <w:pStyle w:val="ListParagraph"/>
        <w:numPr>
          <w:ilvl w:val="0"/>
          <w:numId w:val="32"/>
        </w:numPr>
        <w:spacing w:line="360" w:lineRule="auto"/>
        <w:rPr>
          <w:rFonts w:cs="Arial"/>
          <w:color w:val="000000" w:themeColor="text1"/>
          <w:szCs w:val="24"/>
        </w:rPr>
      </w:pPr>
      <w:r w:rsidRPr="005B28DD">
        <w:rPr>
          <w:rFonts w:cs="Arial"/>
          <w:color w:val="000000" w:themeColor="text1"/>
          <w:szCs w:val="24"/>
        </w:rPr>
        <w:t xml:space="preserve">Date </w:t>
      </w:r>
      <w:r w:rsidR="009A21C0" w:rsidRPr="005B28DD">
        <w:rPr>
          <w:rFonts w:cs="Arial"/>
          <w:color w:val="000000" w:themeColor="text1"/>
          <w:szCs w:val="24"/>
        </w:rPr>
        <w:t>Sent Date</w:t>
      </w:r>
      <w:r w:rsidRPr="005B28DD">
        <w:rPr>
          <w:rFonts w:cs="Arial"/>
          <w:color w:val="000000" w:themeColor="text1"/>
          <w:szCs w:val="24"/>
        </w:rPr>
        <w:t xml:space="preserve"> that the file is sent to FTP Server. </w:t>
      </w:r>
    </w:p>
    <w:p w:rsidR="00523CD4" w:rsidRPr="005B28DD" w:rsidRDefault="00523CD4" w:rsidP="00DD0798">
      <w:pPr>
        <w:pStyle w:val="ListParagraph"/>
        <w:numPr>
          <w:ilvl w:val="0"/>
          <w:numId w:val="32"/>
        </w:numPr>
        <w:spacing w:line="360" w:lineRule="auto"/>
        <w:rPr>
          <w:rFonts w:cs="Arial"/>
          <w:noProof/>
          <w:color w:val="000000" w:themeColor="text1"/>
          <w:szCs w:val="24"/>
        </w:rPr>
      </w:pPr>
      <w:r w:rsidRPr="005B28DD">
        <w:rPr>
          <w:rFonts w:cs="Arial"/>
          <w:color w:val="000000" w:themeColor="text1"/>
          <w:szCs w:val="24"/>
        </w:rPr>
        <w:t xml:space="preserve">The “Status” is created when </w:t>
      </w:r>
      <w:r w:rsidR="00020A07" w:rsidRPr="005B28DD">
        <w:rPr>
          <w:rFonts w:cs="Arial"/>
          <w:color w:val="000000" w:themeColor="text1"/>
          <w:szCs w:val="24"/>
        </w:rPr>
        <w:t xml:space="preserve">the </w:t>
      </w:r>
      <w:r w:rsidRPr="005B28DD">
        <w:rPr>
          <w:rFonts w:cs="Arial"/>
          <w:noProof/>
          <w:color w:val="000000" w:themeColor="text1"/>
          <w:szCs w:val="24"/>
        </w:rPr>
        <w:t>file</w:t>
      </w:r>
      <w:r w:rsidRPr="005B28DD">
        <w:rPr>
          <w:rFonts w:cs="Arial"/>
          <w:color w:val="000000" w:themeColor="text1"/>
          <w:szCs w:val="24"/>
        </w:rPr>
        <w:t xml:space="preserve"> is generated. It tells the status based upon the file type</w:t>
      </w:r>
      <w:r w:rsidR="005F7B89" w:rsidRPr="005B28DD">
        <w:rPr>
          <w:rFonts w:cs="Arial"/>
          <w:color w:val="000000" w:themeColor="text1"/>
          <w:szCs w:val="24"/>
        </w:rPr>
        <w:t>.</w:t>
      </w:r>
    </w:p>
    <w:p w:rsidR="00B2034B" w:rsidRPr="005B28DD" w:rsidRDefault="00B2034B" w:rsidP="00DD0798">
      <w:pPr>
        <w:spacing w:line="360" w:lineRule="auto"/>
        <w:rPr>
          <w:rFonts w:cs="Arial"/>
          <w:noProof/>
          <w:color w:val="000000" w:themeColor="text1"/>
          <w:szCs w:val="24"/>
        </w:rPr>
      </w:pPr>
    </w:p>
    <w:p w:rsidR="00CA35D8" w:rsidRPr="005B28DD" w:rsidRDefault="00805F9B" w:rsidP="00DD0798">
      <w:pPr>
        <w:spacing w:line="360" w:lineRule="auto"/>
        <w:rPr>
          <w:rFonts w:cs="Arial"/>
          <w:noProof/>
          <w:color w:val="000000" w:themeColor="text1"/>
          <w:szCs w:val="24"/>
        </w:rPr>
      </w:pPr>
      <w:r w:rsidRPr="005B28DD">
        <w:rPr>
          <w:rFonts w:cs="Arial"/>
          <w:noProof/>
          <w:color w:val="000000" w:themeColor="text1"/>
        </w:rPr>
        <w:lastRenderedPageBreak/>
        <w:drawing>
          <wp:inline distT="0" distB="0" distL="0" distR="0" wp14:anchorId="643C0DCC" wp14:editId="41EB5AA6">
            <wp:extent cx="5979352" cy="1045947"/>
            <wp:effectExtent l="0" t="0" r="2540" b="190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8"/>
                    <a:srcRect l="16014" t="22890" r="3662" b="57747"/>
                    <a:stretch/>
                  </pic:blipFill>
                  <pic:spPr bwMode="auto">
                    <a:xfrm>
                      <a:off x="0" y="0"/>
                      <a:ext cx="6103481" cy="1067660"/>
                    </a:xfrm>
                    <a:prstGeom prst="rect">
                      <a:avLst/>
                    </a:prstGeom>
                    <a:ln>
                      <a:noFill/>
                    </a:ln>
                    <a:extLst>
                      <a:ext uri="{53640926-AAD7-44D8-BBD7-CCE9431645EC}">
                        <a14:shadowObscured xmlns:a14="http://schemas.microsoft.com/office/drawing/2010/main"/>
                      </a:ext>
                    </a:extLst>
                  </pic:spPr>
                </pic:pic>
              </a:graphicData>
            </a:graphic>
          </wp:inline>
        </w:drawing>
      </w:r>
    </w:p>
    <w:p w:rsidR="00523CD4" w:rsidRPr="005B28DD" w:rsidRDefault="005F7B89" w:rsidP="00DD0798">
      <w:pPr>
        <w:spacing w:line="360" w:lineRule="auto"/>
        <w:rPr>
          <w:rFonts w:cs="Arial"/>
          <w:noProof/>
          <w:color w:val="000000" w:themeColor="text1"/>
          <w:szCs w:val="24"/>
        </w:rPr>
      </w:pPr>
      <w:r w:rsidRPr="005B28DD">
        <w:rPr>
          <w:rFonts w:cs="Arial"/>
          <w:noProof/>
          <w:color w:val="000000" w:themeColor="text1"/>
          <w:szCs w:val="24"/>
        </w:rPr>
        <w:t xml:space="preserve">Select </w:t>
      </w:r>
      <w:r w:rsidR="004F76AA" w:rsidRPr="005B28DD">
        <w:rPr>
          <w:rFonts w:cs="Arial"/>
          <w:noProof/>
          <w:color w:val="000000" w:themeColor="text1"/>
          <w:szCs w:val="24"/>
        </w:rPr>
        <w:t xml:space="preserve">the </w:t>
      </w:r>
      <w:r w:rsidRPr="005B28DD">
        <w:rPr>
          <w:rFonts w:cs="Arial"/>
          <w:noProof/>
          <w:color w:val="000000" w:themeColor="text1"/>
          <w:szCs w:val="24"/>
        </w:rPr>
        <w:t>file type from the drop</w:t>
      </w:r>
      <w:r w:rsidR="00020A07" w:rsidRPr="005B28DD">
        <w:rPr>
          <w:rFonts w:cs="Arial"/>
          <w:noProof/>
          <w:color w:val="000000" w:themeColor="text1"/>
          <w:szCs w:val="24"/>
        </w:rPr>
        <w:t>-</w:t>
      </w:r>
      <w:r w:rsidRPr="005B28DD">
        <w:rPr>
          <w:rFonts w:cs="Arial"/>
          <w:noProof/>
          <w:color w:val="000000" w:themeColor="text1"/>
          <w:szCs w:val="24"/>
        </w:rPr>
        <w:t xml:space="preserve">down list. </w:t>
      </w:r>
      <w:r w:rsidR="00594961" w:rsidRPr="005B28DD">
        <w:rPr>
          <w:rFonts w:cs="Arial"/>
          <w:noProof/>
          <w:color w:val="000000" w:themeColor="text1"/>
          <w:szCs w:val="24"/>
        </w:rPr>
        <w:t xml:space="preserve">Then it’ll generate the files. You can remove or generate the files according to your requirements. </w:t>
      </w:r>
      <w:r w:rsidR="008406A2" w:rsidRPr="005B28DD">
        <w:rPr>
          <w:rFonts w:cs="Arial"/>
          <w:color w:val="000000" w:themeColor="text1"/>
          <w:szCs w:val="24"/>
        </w:rPr>
        <w:t xml:space="preserve">To “Rename” a file clicks the </w:t>
      </w:r>
      <w:r w:rsidR="008406A2" w:rsidRPr="005B28DD">
        <w:rPr>
          <w:rFonts w:cs="Arial"/>
          <w:b/>
          <w:color w:val="000000" w:themeColor="text1"/>
          <w:szCs w:val="24"/>
        </w:rPr>
        <w:t>“Rename”</w:t>
      </w:r>
      <w:r w:rsidR="008406A2" w:rsidRPr="005B28DD">
        <w:rPr>
          <w:rFonts w:cs="Arial"/>
          <w:color w:val="000000" w:themeColor="text1"/>
          <w:szCs w:val="24"/>
        </w:rPr>
        <w:t xml:space="preserve"> command after the file’s name. This will open the </w:t>
      </w:r>
      <w:r w:rsidR="008406A2" w:rsidRPr="005B28DD">
        <w:rPr>
          <w:rFonts w:cs="Arial"/>
          <w:b/>
          <w:color w:val="000000" w:themeColor="text1"/>
          <w:szCs w:val="24"/>
        </w:rPr>
        <w:t>“Rename File”</w:t>
      </w:r>
      <w:r w:rsidR="008406A2" w:rsidRPr="005B28DD">
        <w:rPr>
          <w:rFonts w:cs="Arial"/>
          <w:color w:val="000000" w:themeColor="text1"/>
          <w:szCs w:val="24"/>
        </w:rPr>
        <w:t xml:space="preserve"> screen and allow you to rename a current file. Hit the </w:t>
      </w:r>
      <w:r w:rsidR="008406A2" w:rsidRPr="005B28DD">
        <w:rPr>
          <w:rFonts w:cs="Arial"/>
          <w:b/>
          <w:color w:val="000000" w:themeColor="text1"/>
          <w:szCs w:val="24"/>
        </w:rPr>
        <w:t>“save”</w:t>
      </w:r>
      <w:r w:rsidR="008406A2" w:rsidRPr="005B28DD">
        <w:rPr>
          <w:rFonts w:cs="Arial"/>
          <w:color w:val="000000" w:themeColor="text1"/>
          <w:szCs w:val="24"/>
        </w:rPr>
        <w:t xml:space="preserve"> command.</w:t>
      </w:r>
    </w:p>
    <w:p w:rsidR="00523CD4" w:rsidRPr="005B28DD" w:rsidRDefault="009F0CA2" w:rsidP="00DD0798">
      <w:pPr>
        <w:spacing w:line="360" w:lineRule="auto"/>
        <w:rPr>
          <w:rFonts w:cs="Arial"/>
          <w:noProof/>
          <w:color w:val="000000" w:themeColor="text1"/>
          <w:szCs w:val="24"/>
        </w:rPr>
      </w:pPr>
      <w:r w:rsidRPr="005B28DD">
        <w:rPr>
          <w:rFonts w:cs="Arial"/>
          <w:noProof/>
          <w:color w:val="000000" w:themeColor="text1"/>
          <w:szCs w:val="24"/>
        </w:rPr>
        <w:drawing>
          <wp:inline distT="0" distB="0" distL="0" distR="0">
            <wp:extent cx="5730240" cy="2695805"/>
            <wp:effectExtent l="0" t="0" r="381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t.png"/>
                    <pic:cNvPicPr/>
                  </pic:nvPicPr>
                  <pic:blipFill rotWithShape="1">
                    <a:blip r:embed="rId189" cstate="print">
                      <a:extLst>
                        <a:ext uri="{28A0092B-C50C-407E-A947-70E740481C1C}">
                          <a14:useLocalDpi xmlns:a14="http://schemas.microsoft.com/office/drawing/2010/main" val="0"/>
                        </a:ext>
                      </a:extLst>
                    </a:blip>
                    <a:srcRect l="11827" t="5207" r="25600" b="68220"/>
                    <a:stretch/>
                  </pic:blipFill>
                  <pic:spPr bwMode="auto">
                    <a:xfrm>
                      <a:off x="0" y="0"/>
                      <a:ext cx="5754818" cy="2707368"/>
                    </a:xfrm>
                    <a:prstGeom prst="rect">
                      <a:avLst/>
                    </a:prstGeom>
                    <a:ln>
                      <a:noFill/>
                    </a:ln>
                    <a:extLst>
                      <a:ext uri="{53640926-AAD7-44D8-BBD7-CCE9431645EC}">
                        <a14:shadowObscured xmlns:a14="http://schemas.microsoft.com/office/drawing/2010/main"/>
                      </a:ext>
                    </a:extLst>
                  </pic:spPr>
                </pic:pic>
              </a:graphicData>
            </a:graphic>
          </wp:inline>
        </w:drawing>
      </w:r>
    </w:p>
    <w:p w:rsidR="00594961" w:rsidRPr="005B28DD" w:rsidRDefault="009F0CA2" w:rsidP="00DD0798">
      <w:pPr>
        <w:spacing w:line="360" w:lineRule="auto"/>
        <w:rPr>
          <w:rFonts w:cs="Arial"/>
          <w:noProof/>
          <w:color w:val="000000" w:themeColor="text1"/>
          <w:szCs w:val="24"/>
        </w:rPr>
      </w:pPr>
      <w:r w:rsidRPr="005B28DD">
        <w:rPr>
          <w:rFonts w:cs="Arial"/>
          <w:noProof/>
          <w:color w:val="000000" w:themeColor="text1"/>
          <w:szCs w:val="24"/>
        </w:rPr>
        <w:lastRenderedPageBreak/>
        <w:drawing>
          <wp:inline distT="0" distB="0" distL="0" distR="0">
            <wp:extent cx="5777857" cy="282039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t.png"/>
                    <pic:cNvPicPr/>
                  </pic:nvPicPr>
                  <pic:blipFill rotWithShape="1">
                    <a:blip r:embed="rId190" cstate="print">
                      <a:extLst>
                        <a:ext uri="{28A0092B-C50C-407E-A947-70E740481C1C}">
                          <a14:useLocalDpi xmlns:a14="http://schemas.microsoft.com/office/drawing/2010/main" val="0"/>
                        </a:ext>
                      </a:extLst>
                    </a:blip>
                    <a:srcRect r="39798" b="73472"/>
                    <a:stretch/>
                  </pic:blipFill>
                  <pic:spPr bwMode="auto">
                    <a:xfrm>
                      <a:off x="0" y="0"/>
                      <a:ext cx="5787966" cy="2825325"/>
                    </a:xfrm>
                    <a:prstGeom prst="rect">
                      <a:avLst/>
                    </a:prstGeom>
                    <a:ln>
                      <a:noFill/>
                    </a:ln>
                    <a:extLst>
                      <a:ext uri="{53640926-AAD7-44D8-BBD7-CCE9431645EC}">
                        <a14:shadowObscured xmlns:a14="http://schemas.microsoft.com/office/drawing/2010/main"/>
                      </a:ext>
                    </a:extLst>
                  </pic:spPr>
                </pic:pic>
              </a:graphicData>
            </a:graphic>
          </wp:inline>
        </w:drawing>
      </w:r>
    </w:p>
    <w:p w:rsidR="00594961" w:rsidRPr="005B28DD" w:rsidRDefault="00594961" w:rsidP="00DD0798">
      <w:pPr>
        <w:spacing w:line="360" w:lineRule="auto"/>
        <w:rPr>
          <w:rFonts w:cs="Arial"/>
          <w:noProof/>
          <w:color w:val="000000" w:themeColor="text1"/>
          <w:szCs w:val="24"/>
        </w:rPr>
      </w:pPr>
    </w:p>
    <w:p w:rsidR="00594961" w:rsidRPr="005B28DD" w:rsidRDefault="008406A2" w:rsidP="00DD0798">
      <w:pPr>
        <w:spacing w:line="360" w:lineRule="auto"/>
        <w:rPr>
          <w:rFonts w:cs="Arial"/>
          <w:noProof/>
          <w:color w:val="000000" w:themeColor="text1"/>
          <w:szCs w:val="24"/>
        </w:rPr>
      </w:pPr>
      <w:r w:rsidRPr="005B28DD">
        <w:rPr>
          <w:rFonts w:cs="Arial"/>
          <w:color w:val="000000" w:themeColor="text1"/>
          <w:szCs w:val="24"/>
        </w:rPr>
        <w:t xml:space="preserve">To create a new file type, select </w:t>
      </w:r>
      <w:r w:rsidRPr="005B28DD">
        <w:rPr>
          <w:rFonts w:cs="Arial"/>
          <w:b/>
          <w:color w:val="000000" w:themeColor="text1"/>
          <w:szCs w:val="24"/>
        </w:rPr>
        <w:t>“Configure File Types”</w:t>
      </w:r>
      <w:r w:rsidRPr="005B28DD">
        <w:rPr>
          <w:rFonts w:cs="Arial"/>
          <w:color w:val="000000" w:themeColor="text1"/>
          <w:szCs w:val="24"/>
        </w:rPr>
        <w:t xml:space="preserve"> at</w:t>
      </w:r>
      <w:r w:rsidRPr="005B28DD">
        <w:rPr>
          <w:rFonts w:cs="Arial"/>
          <w:color w:val="000000" w:themeColor="text1"/>
        </w:rPr>
        <w:t xml:space="preserve"> </w:t>
      </w:r>
      <w:r w:rsidR="00594961" w:rsidRPr="005B28DD">
        <w:rPr>
          <w:rFonts w:cs="Arial"/>
          <w:noProof/>
          <w:color w:val="000000" w:themeColor="text1"/>
          <w:szCs w:val="24"/>
        </w:rPr>
        <w:t>the extreme right- hand side, in blue col</w:t>
      </w:r>
      <w:r w:rsidR="00020A07" w:rsidRPr="005B28DD">
        <w:rPr>
          <w:rFonts w:cs="Arial"/>
          <w:noProof/>
          <w:color w:val="000000" w:themeColor="text1"/>
          <w:szCs w:val="24"/>
        </w:rPr>
        <w:t>o</w:t>
      </w:r>
      <w:r w:rsidR="004F76AA" w:rsidRPr="005B28DD">
        <w:rPr>
          <w:rFonts w:cs="Arial"/>
          <w:noProof/>
          <w:color w:val="000000" w:themeColor="text1"/>
          <w:szCs w:val="24"/>
        </w:rPr>
        <w:t>u</w:t>
      </w:r>
      <w:r w:rsidR="00594961" w:rsidRPr="005B28DD">
        <w:rPr>
          <w:rFonts w:cs="Arial"/>
          <w:noProof/>
          <w:color w:val="000000" w:themeColor="text1"/>
          <w:szCs w:val="24"/>
        </w:rPr>
        <w:t>r Click on it, a new screen will pop</w:t>
      </w:r>
      <w:r w:rsidR="00020A07" w:rsidRPr="005B28DD">
        <w:rPr>
          <w:rFonts w:cs="Arial"/>
          <w:noProof/>
          <w:color w:val="000000" w:themeColor="text1"/>
          <w:szCs w:val="24"/>
        </w:rPr>
        <w:t xml:space="preserve"> </w:t>
      </w:r>
      <w:r w:rsidR="00594961" w:rsidRPr="005B28DD">
        <w:rPr>
          <w:rFonts w:cs="Arial"/>
          <w:noProof/>
          <w:color w:val="000000" w:themeColor="text1"/>
          <w:szCs w:val="24"/>
        </w:rPr>
        <w:t xml:space="preserve">up on the current page. Here you can add and Eid the file. You can check the outgoing file checkmarks. Click on the </w:t>
      </w:r>
      <w:r w:rsidR="00594961" w:rsidRPr="005B28DD">
        <w:rPr>
          <w:rFonts w:cs="Arial"/>
          <w:b/>
          <w:noProof/>
          <w:color w:val="000000" w:themeColor="text1"/>
          <w:szCs w:val="24"/>
        </w:rPr>
        <w:t xml:space="preserve">“Add New </w:t>
      </w:r>
      <w:r w:rsidR="00020A07" w:rsidRPr="005B28DD">
        <w:rPr>
          <w:rFonts w:cs="Arial"/>
          <w:b/>
          <w:noProof/>
          <w:color w:val="000000" w:themeColor="text1"/>
          <w:szCs w:val="24"/>
        </w:rPr>
        <w:t>F</w:t>
      </w:r>
      <w:r w:rsidR="00594961" w:rsidRPr="005B28DD">
        <w:rPr>
          <w:rFonts w:cs="Arial"/>
          <w:b/>
          <w:noProof/>
          <w:color w:val="000000" w:themeColor="text1"/>
          <w:szCs w:val="24"/>
        </w:rPr>
        <w:t>ile Type”.</w:t>
      </w:r>
      <w:r w:rsidR="00594961" w:rsidRPr="005B28DD">
        <w:rPr>
          <w:rFonts w:cs="Arial"/>
          <w:noProof/>
          <w:color w:val="000000" w:themeColor="text1"/>
          <w:szCs w:val="24"/>
        </w:rPr>
        <w:t xml:space="preserve"> </w:t>
      </w:r>
    </w:p>
    <w:p w:rsidR="00594961" w:rsidRPr="005B28DD" w:rsidRDefault="00F214D6" w:rsidP="00DD0798">
      <w:pPr>
        <w:spacing w:line="360" w:lineRule="auto"/>
        <w:rPr>
          <w:rFonts w:cs="Arial"/>
          <w:noProof/>
          <w:color w:val="000000" w:themeColor="text1"/>
          <w:szCs w:val="24"/>
        </w:rPr>
      </w:pPr>
      <w:r w:rsidRPr="005B28DD">
        <w:rPr>
          <w:rFonts w:cs="Arial"/>
          <w:noProof/>
          <w:color w:val="000000" w:themeColor="text1"/>
          <w:szCs w:val="24"/>
        </w:rPr>
        <w:lastRenderedPageBreak/>
        <w:drawing>
          <wp:inline distT="0" distB="0" distL="0" distR="0">
            <wp:extent cx="5786323" cy="3766820"/>
            <wp:effectExtent l="0" t="0" r="5080" b="508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t.png"/>
                    <pic:cNvPicPr/>
                  </pic:nvPicPr>
                  <pic:blipFill rotWithShape="1">
                    <a:blip r:embed="rId191" cstate="print">
                      <a:extLst>
                        <a:ext uri="{28A0092B-C50C-407E-A947-70E740481C1C}">
                          <a14:useLocalDpi xmlns:a14="http://schemas.microsoft.com/office/drawing/2010/main" val="0"/>
                        </a:ext>
                      </a:extLst>
                    </a:blip>
                    <a:srcRect t="1" r="49943" b="67585"/>
                    <a:stretch/>
                  </pic:blipFill>
                  <pic:spPr bwMode="auto">
                    <a:xfrm>
                      <a:off x="0" y="0"/>
                      <a:ext cx="5827430" cy="3793580"/>
                    </a:xfrm>
                    <a:prstGeom prst="rect">
                      <a:avLst/>
                    </a:prstGeom>
                    <a:ln>
                      <a:noFill/>
                    </a:ln>
                    <a:extLst>
                      <a:ext uri="{53640926-AAD7-44D8-BBD7-CCE9431645EC}">
                        <a14:shadowObscured xmlns:a14="http://schemas.microsoft.com/office/drawing/2010/main"/>
                      </a:ext>
                    </a:extLst>
                  </pic:spPr>
                </pic:pic>
              </a:graphicData>
            </a:graphic>
          </wp:inline>
        </w:drawing>
      </w:r>
    </w:p>
    <w:p w:rsidR="00BE0CBF" w:rsidRPr="005B28DD" w:rsidRDefault="00BE0CBF" w:rsidP="00DD0798">
      <w:pPr>
        <w:spacing w:line="360" w:lineRule="auto"/>
        <w:rPr>
          <w:rFonts w:cs="Arial"/>
          <w:noProof/>
          <w:color w:val="000000" w:themeColor="text1"/>
          <w:szCs w:val="24"/>
        </w:rPr>
      </w:pPr>
      <w:r w:rsidRPr="005B28DD">
        <w:rPr>
          <w:rFonts w:cs="Arial"/>
          <w:noProof/>
          <w:color w:val="000000" w:themeColor="text1"/>
          <w:szCs w:val="24"/>
        </w:rPr>
        <w:t xml:space="preserve">Click on the </w:t>
      </w:r>
      <w:r w:rsidRPr="005B28DD">
        <w:rPr>
          <w:rFonts w:cs="Arial"/>
          <w:b/>
          <w:noProof/>
          <w:color w:val="000000" w:themeColor="text1"/>
          <w:szCs w:val="24"/>
        </w:rPr>
        <w:t>“ Add New File Type”</w:t>
      </w:r>
      <w:r w:rsidRPr="005B28DD">
        <w:rPr>
          <w:rFonts w:cs="Arial"/>
          <w:noProof/>
          <w:color w:val="000000" w:themeColor="text1"/>
          <w:szCs w:val="24"/>
        </w:rPr>
        <w:t xml:space="preserve"> pop-up a new screen which is basically a form, consist of different functions. After completing the file, selecting the Transfer Mode from the drop</w:t>
      </w:r>
      <w:r w:rsidR="00020A07" w:rsidRPr="005B28DD">
        <w:rPr>
          <w:rFonts w:cs="Arial"/>
          <w:noProof/>
          <w:color w:val="000000" w:themeColor="text1"/>
          <w:szCs w:val="24"/>
        </w:rPr>
        <w:t>-</w:t>
      </w:r>
      <w:r w:rsidRPr="005B28DD">
        <w:rPr>
          <w:rFonts w:cs="Arial"/>
          <w:noProof/>
          <w:color w:val="000000" w:themeColor="text1"/>
          <w:szCs w:val="24"/>
        </w:rPr>
        <w:t>down list and check the outgoing file( if you select the outgoing file then it’ll appear on the lost, to the</w:t>
      </w:r>
      <w:r w:rsidR="00BE0287" w:rsidRPr="005B28DD">
        <w:rPr>
          <w:rFonts w:cs="Arial"/>
          <w:noProof/>
          <w:color w:val="000000" w:themeColor="text1"/>
          <w:szCs w:val="24"/>
        </w:rPr>
        <w:t>m</w:t>
      </w:r>
      <w:r w:rsidRPr="005B28DD">
        <w:rPr>
          <w:rFonts w:cs="Arial"/>
          <w:noProof/>
          <w:color w:val="000000" w:themeColor="text1"/>
          <w:szCs w:val="24"/>
        </w:rPr>
        <w:t xml:space="preserve"> for). After that hit </w:t>
      </w:r>
      <w:r w:rsidRPr="005B28DD">
        <w:rPr>
          <w:rFonts w:cs="Arial"/>
          <w:b/>
          <w:noProof/>
          <w:color w:val="000000" w:themeColor="text1"/>
          <w:szCs w:val="24"/>
        </w:rPr>
        <w:t>“ Insert”</w:t>
      </w:r>
      <w:r w:rsidRPr="005B28DD">
        <w:rPr>
          <w:rFonts w:cs="Arial"/>
          <w:noProof/>
          <w:color w:val="000000" w:themeColor="text1"/>
          <w:szCs w:val="24"/>
        </w:rPr>
        <w:t xml:space="preserve"> command.</w:t>
      </w:r>
    </w:p>
    <w:p w:rsidR="00594961" w:rsidRPr="005B28DD" w:rsidRDefault="00F214D6" w:rsidP="00DD0798">
      <w:pPr>
        <w:spacing w:line="360" w:lineRule="auto"/>
        <w:rPr>
          <w:rFonts w:cs="Arial"/>
          <w:noProof/>
          <w:color w:val="000000" w:themeColor="text1"/>
          <w:szCs w:val="24"/>
        </w:rPr>
      </w:pPr>
      <w:r w:rsidRPr="005B28DD">
        <w:rPr>
          <w:rFonts w:cs="Arial"/>
          <w:noProof/>
          <w:color w:val="000000" w:themeColor="text1"/>
          <w:szCs w:val="24"/>
        </w:rPr>
        <w:lastRenderedPageBreak/>
        <w:drawing>
          <wp:inline distT="0" distB="0" distL="0" distR="0">
            <wp:extent cx="5925185" cy="2801722"/>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t.png"/>
                    <pic:cNvPicPr/>
                  </pic:nvPicPr>
                  <pic:blipFill rotWithShape="1">
                    <a:blip r:embed="rId192" cstate="print">
                      <a:extLst>
                        <a:ext uri="{28A0092B-C50C-407E-A947-70E740481C1C}">
                          <a14:useLocalDpi xmlns:a14="http://schemas.microsoft.com/office/drawing/2010/main" val="0"/>
                        </a:ext>
                      </a:extLst>
                    </a:blip>
                    <a:srcRect r="49906" b="69886"/>
                    <a:stretch/>
                  </pic:blipFill>
                  <pic:spPr bwMode="auto">
                    <a:xfrm>
                      <a:off x="0" y="0"/>
                      <a:ext cx="5937390" cy="2807493"/>
                    </a:xfrm>
                    <a:prstGeom prst="rect">
                      <a:avLst/>
                    </a:prstGeom>
                    <a:ln>
                      <a:noFill/>
                    </a:ln>
                    <a:extLst>
                      <a:ext uri="{53640926-AAD7-44D8-BBD7-CCE9431645EC}">
                        <a14:shadowObscured xmlns:a14="http://schemas.microsoft.com/office/drawing/2010/main"/>
                      </a:ext>
                    </a:extLst>
                  </pic:spPr>
                </pic:pic>
              </a:graphicData>
            </a:graphic>
          </wp:inline>
        </w:drawing>
      </w:r>
    </w:p>
    <w:p w:rsidR="003A11B5" w:rsidRPr="005B28DD" w:rsidRDefault="003A11B5" w:rsidP="00DD0798">
      <w:pPr>
        <w:spacing w:line="360" w:lineRule="auto"/>
        <w:rPr>
          <w:rFonts w:cs="Arial"/>
          <w:noProof/>
          <w:color w:val="000000" w:themeColor="text1"/>
          <w:szCs w:val="24"/>
        </w:rPr>
      </w:pPr>
      <w:r w:rsidRPr="005B28DD">
        <w:rPr>
          <w:rFonts w:cs="Arial"/>
          <w:noProof/>
          <w:color w:val="000000" w:themeColor="text1"/>
          <w:szCs w:val="24"/>
        </w:rPr>
        <w:t xml:space="preserve">You can edit the files. Click on the </w:t>
      </w:r>
      <w:r w:rsidRPr="005B28DD">
        <w:rPr>
          <w:rFonts w:cs="Arial"/>
          <w:b/>
          <w:noProof/>
          <w:color w:val="000000" w:themeColor="text1"/>
          <w:szCs w:val="24"/>
        </w:rPr>
        <w:t>“Edit”</w:t>
      </w:r>
      <w:r w:rsidRPr="005B28DD">
        <w:rPr>
          <w:rFonts w:cs="Arial"/>
          <w:noProof/>
          <w:color w:val="000000" w:themeColor="text1"/>
          <w:szCs w:val="24"/>
        </w:rPr>
        <w:t xml:space="preserve">. A new screen will come on the page. You can edit it according to your requirement and hit </w:t>
      </w:r>
      <w:r w:rsidRPr="005B28DD">
        <w:rPr>
          <w:rFonts w:cs="Arial"/>
          <w:b/>
          <w:noProof/>
          <w:color w:val="000000" w:themeColor="text1"/>
          <w:szCs w:val="24"/>
        </w:rPr>
        <w:t>“update”</w:t>
      </w:r>
      <w:r w:rsidRPr="005B28DD">
        <w:rPr>
          <w:rFonts w:cs="Arial"/>
          <w:noProof/>
          <w:color w:val="000000" w:themeColor="text1"/>
          <w:szCs w:val="24"/>
        </w:rPr>
        <w:t xml:space="preserve"> command. </w:t>
      </w:r>
    </w:p>
    <w:p w:rsidR="003A11B5" w:rsidRPr="005B28DD" w:rsidRDefault="00AD3927" w:rsidP="00DD0798">
      <w:pPr>
        <w:spacing w:line="360" w:lineRule="auto"/>
        <w:rPr>
          <w:rFonts w:cs="Arial"/>
          <w:noProof/>
          <w:color w:val="000000" w:themeColor="text1"/>
          <w:szCs w:val="24"/>
        </w:rPr>
      </w:pPr>
      <w:r w:rsidRPr="005B28DD">
        <w:rPr>
          <w:rFonts w:cs="Arial"/>
          <w:noProof/>
          <w:color w:val="000000" w:themeColor="text1"/>
          <w:szCs w:val="24"/>
        </w:rPr>
        <w:drawing>
          <wp:inline distT="0" distB="0" distL="0" distR="0">
            <wp:extent cx="6026752" cy="2969971"/>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png"/>
                    <pic:cNvPicPr/>
                  </pic:nvPicPr>
                  <pic:blipFill rotWithShape="1">
                    <a:blip r:embed="rId193" cstate="print">
                      <a:extLst>
                        <a:ext uri="{28A0092B-C50C-407E-A947-70E740481C1C}">
                          <a14:useLocalDpi xmlns:a14="http://schemas.microsoft.com/office/drawing/2010/main" val="0"/>
                        </a:ext>
                      </a:extLst>
                    </a:blip>
                    <a:srcRect r="49904" b="70888"/>
                    <a:stretch/>
                  </pic:blipFill>
                  <pic:spPr bwMode="auto">
                    <a:xfrm>
                      <a:off x="0" y="0"/>
                      <a:ext cx="6048167" cy="2980524"/>
                    </a:xfrm>
                    <a:prstGeom prst="rect">
                      <a:avLst/>
                    </a:prstGeom>
                    <a:ln>
                      <a:noFill/>
                    </a:ln>
                    <a:extLst>
                      <a:ext uri="{53640926-AAD7-44D8-BBD7-CCE9431645EC}">
                        <a14:shadowObscured xmlns:a14="http://schemas.microsoft.com/office/drawing/2010/main"/>
                      </a:ext>
                    </a:extLst>
                  </pic:spPr>
                </pic:pic>
              </a:graphicData>
            </a:graphic>
          </wp:inline>
        </w:drawing>
      </w:r>
    </w:p>
    <w:p w:rsidR="002A7B51" w:rsidRPr="005B28DD" w:rsidRDefault="002A7B51" w:rsidP="00DD0798">
      <w:pPr>
        <w:pStyle w:val="Heading1"/>
        <w:spacing w:line="360" w:lineRule="auto"/>
        <w:rPr>
          <w:rFonts w:cs="Arial"/>
          <w:noProof/>
          <w:color w:val="000000" w:themeColor="text1"/>
          <w:szCs w:val="32"/>
        </w:rPr>
      </w:pPr>
      <w:bookmarkStart w:id="90" w:name="_Toc7188917"/>
      <w:r w:rsidRPr="005B28DD">
        <w:rPr>
          <w:rFonts w:cs="Arial"/>
          <w:noProof/>
          <w:color w:val="000000" w:themeColor="text1"/>
          <w:szCs w:val="32"/>
        </w:rPr>
        <w:lastRenderedPageBreak/>
        <w:t>Files Incoming</w:t>
      </w:r>
      <w:bookmarkEnd w:id="90"/>
      <w:r w:rsidR="00F26F11" w:rsidRPr="005B28DD">
        <w:rPr>
          <w:rFonts w:cs="Arial"/>
          <w:noProof/>
          <w:color w:val="000000" w:themeColor="text1"/>
          <w:szCs w:val="32"/>
        </w:rPr>
        <w:t xml:space="preserve"> </w:t>
      </w:r>
    </w:p>
    <w:p w:rsidR="002A7B51" w:rsidRPr="005B28DD" w:rsidRDefault="002A7B51" w:rsidP="00DD0798">
      <w:pPr>
        <w:spacing w:line="360" w:lineRule="auto"/>
        <w:rPr>
          <w:rFonts w:cs="Arial"/>
          <w:color w:val="000000" w:themeColor="text1"/>
          <w:szCs w:val="24"/>
        </w:rPr>
      </w:pPr>
      <w:r w:rsidRPr="005B28DD">
        <w:rPr>
          <w:rFonts w:cs="Arial"/>
          <w:color w:val="000000" w:themeColor="text1"/>
          <w:szCs w:val="24"/>
        </w:rPr>
        <w:t xml:space="preserve">This feature allows you to see Processed Files, files that are from another source to your agency. It allows you to read, process and write results to PACE+. By knowing the </w:t>
      </w:r>
      <w:r w:rsidRPr="005B28DD">
        <w:rPr>
          <w:rFonts w:cs="Arial"/>
          <w:b/>
          <w:color w:val="000000" w:themeColor="text1"/>
          <w:szCs w:val="24"/>
        </w:rPr>
        <w:t>“Status”</w:t>
      </w:r>
      <w:r w:rsidRPr="005B28DD">
        <w:rPr>
          <w:rFonts w:cs="Arial"/>
          <w:color w:val="000000" w:themeColor="text1"/>
          <w:szCs w:val="24"/>
        </w:rPr>
        <w:t xml:space="preserve"> of a file, you can then research and make any necessary corrections.</w:t>
      </w:r>
    </w:p>
    <w:p w:rsidR="002A7B51" w:rsidRDefault="002A7B51" w:rsidP="00812FED">
      <w:pPr>
        <w:spacing w:line="360" w:lineRule="auto"/>
        <w:rPr>
          <w:rFonts w:cs="Arial"/>
          <w:color w:val="000000" w:themeColor="text1"/>
          <w:szCs w:val="24"/>
        </w:rPr>
      </w:pPr>
      <w:r w:rsidRPr="005B28DD">
        <w:rPr>
          <w:rFonts w:cs="Arial"/>
          <w:color w:val="000000" w:themeColor="text1"/>
          <w:szCs w:val="24"/>
        </w:rPr>
        <w:t xml:space="preserve">Hover over the menu Admin on the front page, </w:t>
      </w:r>
      <w:r w:rsidR="00020A07" w:rsidRPr="005B28DD">
        <w:rPr>
          <w:rFonts w:cs="Arial"/>
          <w:color w:val="000000" w:themeColor="text1"/>
          <w:szCs w:val="24"/>
        </w:rPr>
        <w:t xml:space="preserve">the </w:t>
      </w:r>
      <w:r w:rsidRPr="005B28DD">
        <w:rPr>
          <w:rFonts w:cs="Arial"/>
          <w:noProof/>
          <w:color w:val="000000" w:themeColor="text1"/>
          <w:szCs w:val="24"/>
        </w:rPr>
        <w:t>functional</w:t>
      </w:r>
      <w:r w:rsidRPr="005B28DD">
        <w:rPr>
          <w:rFonts w:cs="Arial"/>
          <w:color w:val="000000" w:themeColor="text1"/>
          <w:szCs w:val="24"/>
        </w:rPr>
        <w:t xml:space="preserve"> list will open. Click the </w:t>
      </w:r>
      <w:r w:rsidRPr="005B28DD">
        <w:rPr>
          <w:rFonts w:cs="Arial"/>
          <w:b/>
          <w:color w:val="000000" w:themeColor="text1"/>
          <w:szCs w:val="24"/>
        </w:rPr>
        <w:t>“Files Incoming”</w:t>
      </w:r>
      <w:r w:rsidRPr="005B28DD">
        <w:rPr>
          <w:rFonts w:cs="Arial"/>
          <w:color w:val="000000" w:themeColor="text1"/>
          <w:szCs w:val="24"/>
        </w:rPr>
        <w:t xml:space="preserve"> submenu. </w:t>
      </w:r>
    </w:p>
    <w:p w:rsidR="0035276D" w:rsidRPr="005B28DD" w:rsidRDefault="0035276D" w:rsidP="00812FED">
      <w:pPr>
        <w:spacing w:line="360" w:lineRule="auto"/>
        <w:rPr>
          <w:rFonts w:cs="Arial"/>
          <w:noProof/>
          <w:color w:val="000000" w:themeColor="text1"/>
          <w:szCs w:val="24"/>
        </w:rPr>
      </w:pPr>
      <w:r>
        <w:rPr>
          <w:noProof/>
        </w:rPr>
        <w:drawing>
          <wp:inline distT="0" distB="0" distL="0" distR="0" wp14:anchorId="4FECEBC9" wp14:editId="5BABAEBD">
            <wp:extent cx="5943600" cy="255270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5943600" cy="2552700"/>
                    </a:xfrm>
                    <a:prstGeom prst="rect">
                      <a:avLst/>
                    </a:prstGeom>
                  </pic:spPr>
                </pic:pic>
              </a:graphicData>
            </a:graphic>
          </wp:inline>
        </w:drawing>
      </w:r>
    </w:p>
    <w:p w:rsidR="00404F2E" w:rsidRPr="005B28DD" w:rsidRDefault="00AA03F9" w:rsidP="00DD0798">
      <w:pPr>
        <w:spacing w:line="360" w:lineRule="auto"/>
        <w:rPr>
          <w:rFonts w:cs="Arial"/>
          <w:color w:val="000000" w:themeColor="text1"/>
          <w:szCs w:val="24"/>
        </w:rPr>
      </w:pPr>
      <w:r w:rsidRPr="005B28DD">
        <w:rPr>
          <w:rFonts w:cs="Arial"/>
          <w:color w:val="000000" w:themeColor="text1"/>
          <w:szCs w:val="24"/>
        </w:rPr>
        <w:t xml:space="preserve">Select </w:t>
      </w:r>
      <w:r w:rsidRPr="005B28DD">
        <w:rPr>
          <w:rFonts w:cs="Arial"/>
          <w:b/>
          <w:color w:val="000000" w:themeColor="text1"/>
          <w:szCs w:val="24"/>
        </w:rPr>
        <w:t>“File Type”</w:t>
      </w:r>
      <w:r w:rsidRPr="005B28DD">
        <w:rPr>
          <w:rFonts w:cs="Arial"/>
          <w:color w:val="000000" w:themeColor="text1"/>
          <w:szCs w:val="24"/>
        </w:rPr>
        <w:t xml:space="preserve"> from </w:t>
      </w:r>
      <w:r w:rsidR="00020A07" w:rsidRPr="005B28DD">
        <w:rPr>
          <w:rFonts w:cs="Arial"/>
          <w:color w:val="000000" w:themeColor="text1"/>
          <w:szCs w:val="24"/>
        </w:rPr>
        <w:t xml:space="preserve">the </w:t>
      </w:r>
      <w:r w:rsidRPr="005B28DD">
        <w:rPr>
          <w:rFonts w:cs="Arial"/>
          <w:noProof/>
          <w:color w:val="000000" w:themeColor="text1"/>
          <w:szCs w:val="24"/>
        </w:rPr>
        <w:t>pull-down</w:t>
      </w:r>
      <w:r w:rsidRPr="005B28DD">
        <w:rPr>
          <w:rFonts w:cs="Arial"/>
          <w:color w:val="000000" w:themeColor="text1"/>
          <w:szCs w:val="24"/>
        </w:rPr>
        <w:t xml:space="preserve">. Upload the file to PACE+. This can either be done by using the “Get Files from the FTP” button and/or by uploading a saved file from your computer by clicking “Select” and finding it in your </w:t>
      </w:r>
      <w:r w:rsidR="006871C6" w:rsidRPr="005B28DD">
        <w:rPr>
          <w:rFonts w:cs="Arial"/>
          <w:color w:val="000000" w:themeColor="text1"/>
          <w:szCs w:val="24"/>
        </w:rPr>
        <w:t>C drive</w:t>
      </w:r>
      <w:r w:rsidRPr="005B28DD">
        <w:rPr>
          <w:rFonts w:cs="Arial"/>
          <w:color w:val="000000" w:themeColor="text1"/>
          <w:szCs w:val="24"/>
        </w:rPr>
        <w:t xml:space="preserve">. To get files – click </w:t>
      </w:r>
      <w:r w:rsidRPr="005B28DD">
        <w:rPr>
          <w:rFonts w:cs="Arial"/>
          <w:b/>
          <w:color w:val="000000" w:themeColor="text1"/>
          <w:szCs w:val="24"/>
        </w:rPr>
        <w:t>“Select”</w:t>
      </w:r>
      <w:r w:rsidRPr="005B28DD">
        <w:rPr>
          <w:rFonts w:cs="Arial"/>
          <w:color w:val="000000" w:themeColor="text1"/>
          <w:szCs w:val="24"/>
        </w:rPr>
        <w:t xml:space="preserve"> (if files have been saved on your machine. Click “Get Files from FTP” (downloads them directly from the FTP server [AHCCCS]). The </w:t>
      </w:r>
      <w:r w:rsidRPr="005B28DD">
        <w:rPr>
          <w:rFonts w:cs="Arial"/>
          <w:b/>
          <w:color w:val="000000" w:themeColor="text1"/>
          <w:szCs w:val="24"/>
        </w:rPr>
        <w:t>“Status”</w:t>
      </w:r>
      <w:r w:rsidRPr="005B28DD">
        <w:rPr>
          <w:rFonts w:cs="Arial"/>
          <w:color w:val="000000" w:themeColor="text1"/>
          <w:szCs w:val="24"/>
        </w:rPr>
        <w:t xml:space="preserve"> will show how many files have been accepted, and how many files have been denied.</w:t>
      </w:r>
    </w:p>
    <w:p w:rsidR="00404F2E" w:rsidRPr="005B28DD" w:rsidRDefault="00AD3927" w:rsidP="00DD0798">
      <w:pPr>
        <w:spacing w:line="360" w:lineRule="auto"/>
        <w:rPr>
          <w:rFonts w:cs="Arial"/>
          <w:color w:val="000000" w:themeColor="text1"/>
          <w:szCs w:val="24"/>
        </w:rPr>
      </w:pPr>
      <w:r w:rsidRPr="005B28DD">
        <w:rPr>
          <w:rFonts w:cs="Arial"/>
          <w:noProof/>
          <w:color w:val="000000" w:themeColor="text1"/>
        </w:rPr>
        <w:drawing>
          <wp:inline distT="0" distB="0" distL="0" distR="0" wp14:anchorId="62B04C92" wp14:editId="59B6F572">
            <wp:extent cx="5923677" cy="1155801"/>
            <wp:effectExtent l="0" t="0" r="127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5"/>
                    <a:srcRect l="1723" r="1039" b="7255"/>
                    <a:stretch/>
                  </pic:blipFill>
                  <pic:spPr bwMode="auto">
                    <a:xfrm>
                      <a:off x="0" y="0"/>
                      <a:ext cx="6006876" cy="1172034"/>
                    </a:xfrm>
                    <a:prstGeom prst="rect">
                      <a:avLst/>
                    </a:prstGeom>
                    <a:ln>
                      <a:noFill/>
                    </a:ln>
                    <a:extLst>
                      <a:ext uri="{53640926-AAD7-44D8-BBD7-CCE9431645EC}">
                        <a14:shadowObscured xmlns:a14="http://schemas.microsoft.com/office/drawing/2010/main"/>
                      </a:ext>
                    </a:extLst>
                  </pic:spPr>
                </pic:pic>
              </a:graphicData>
            </a:graphic>
          </wp:inline>
        </w:drawing>
      </w:r>
    </w:p>
    <w:p w:rsidR="00404F2E" w:rsidRPr="005B28DD" w:rsidRDefault="00EB3DFE" w:rsidP="00DD0798">
      <w:pPr>
        <w:spacing w:line="360" w:lineRule="auto"/>
        <w:rPr>
          <w:rFonts w:cs="Arial"/>
          <w:noProof/>
          <w:color w:val="000000" w:themeColor="text1"/>
          <w:szCs w:val="24"/>
        </w:rPr>
      </w:pPr>
      <w:r w:rsidRPr="005B28DD">
        <w:rPr>
          <w:rFonts w:cs="Arial"/>
          <w:color w:val="000000" w:themeColor="text1"/>
          <w:szCs w:val="24"/>
        </w:rPr>
        <w:lastRenderedPageBreak/>
        <w:t xml:space="preserve">To create a new file type, select </w:t>
      </w:r>
      <w:r w:rsidRPr="005B28DD">
        <w:rPr>
          <w:rFonts w:cs="Arial"/>
          <w:b/>
          <w:color w:val="000000" w:themeColor="text1"/>
          <w:szCs w:val="24"/>
        </w:rPr>
        <w:t>“Configure File Types”</w:t>
      </w:r>
      <w:r w:rsidRPr="005B28DD">
        <w:rPr>
          <w:rFonts w:cs="Arial"/>
          <w:color w:val="000000" w:themeColor="text1"/>
          <w:szCs w:val="24"/>
        </w:rPr>
        <w:t xml:space="preserve"> at</w:t>
      </w:r>
      <w:r w:rsidRPr="005B28DD">
        <w:rPr>
          <w:rFonts w:cs="Arial"/>
          <w:color w:val="000000" w:themeColor="text1"/>
        </w:rPr>
        <w:t xml:space="preserve"> </w:t>
      </w:r>
      <w:r w:rsidRPr="005B28DD">
        <w:rPr>
          <w:rFonts w:cs="Arial"/>
          <w:noProof/>
          <w:color w:val="000000" w:themeColor="text1"/>
          <w:szCs w:val="24"/>
        </w:rPr>
        <w:t>the extreme right- hand side, in blue col</w:t>
      </w:r>
      <w:r w:rsidR="00020A07" w:rsidRPr="005B28DD">
        <w:rPr>
          <w:rFonts w:cs="Arial"/>
          <w:noProof/>
          <w:color w:val="000000" w:themeColor="text1"/>
          <w:szCs w:val="24"/>
        </w:rPr>
        <w:t>o</w:t>
      </w:r>
      <w:r w:rsidR="004F76AA" w:rsidRPr="005B28DD">
        <w:rPr>
          <w:rFonts w:cs="Arial"/>
          <w:noProof/>
          <w:color w:val="000000" w:themeColor="text1"/>
          <w:szCs w:val="24"/>
        </w:rPr>
        <w:t>u</w:t>
      </w:r>
      <w:r w:rsidRPr="005B28DD">
        <w:rPr>
          <w:rFonts w:cs="Arial"/>
          <w:noProof/>
          <w:color w:val="000000" w:themeColor="text1"/>
          <w:szCs w:val="24"/>
        </w:rPr>
        <w:t xml:space="preserve">r Click on it, a new screen will come on the current page. Here you can add an </w:t>
      </w:r>
      <w:r w:rsidRPr="005B28DD">
        <w:rPr>
          <w:rFonts w:cs="Arial"/>
          <w:b/>
          <w:noProof/>
          <w:color w:val="000000" w:themeColor="text1"/>
          <w:szCs w:val="24"/>
        </w:rPr>
        <w:t>“Edit”</w:t>
      </w:r>
      <w:r w:rsidRPr="005B28DD">
        <w:rPr>
          <w:rFonts w:cs="Arial"/>
          <w:noProof/>
          <w:color w:val="000000" w:themeColor="text1"/>
          <w:szCs w:val="24"/>
        </w:rPr>
        <w:t xml:space="preserve"> the file. You can check the outgoing file checkmarks. Click on the </w:t>
      </w:r>
      <w:r w:rsidRPr="005B28DD">
        <w:rPr>
          <w:rFonts w:cs="Arial"/>
          <w:b/>
          <w:noProof/>
          <w:color w:val="000000" w:themeColor="text1"/>
          <w:szCs w:val="24"/>
        </w:rPr>
        <w:t xml:space="preserve">“Add New </w:t>
      </w:r>
      <w:r w:rsidR="00020A07" w:rsidRPr="005B28DD">
        <w:rPr>
          <w:rFonts w:cs="Arial"/>
          <w:b/>
          <w:noProof/>
          <w:color w:val="000000" w:themeColor="text1"/>
          <w:szCs w:val="24"/>
        </w:rPr>
        <w:t>F</w:t>
      </w:r>
      <w:r w:rsidRPr="005B28DD">
        <w:rPr>
          <w:rFonts w:cs="Arial"/>
          <w:b/>
          <w:noProof/>
          <w:color w:val="000000" w:themeColor="text1"/>
          <w:szCs w:val="24"/>
        </w:rPr>
        <w:t>ile Type”.</w:t>
      </w:r>
      <w:r w:rsidR="00A9173D" w:rsidRPr="005B28DD">
        <w:rPr>
          <w:rFonts w:cs="Arial"/>
          <w:noProof/>
          <w:color w:val="000000" w:themeColor="text1"/>
          <w:szCs w:val="24"/>
        </w:rPr>
        <w:t xml:space="preserve"> </w:t>
      </w:r>
    </w:p>
    <w:p w:rsidR="00404F2E" w:rsidRPr="005B28DD" w:rsidRDefault="00F2353C" w:rsidP="00DD0798">
      <w:pPr>
        <w:spacing w:line="360" w:lineRule="auto"/>
        <w:rPr>
          <w:rFonts w:cs="Arial"/>
          <w:color w:val="000000" w:themeColor="text1"/>
          <w:szCs w:val="24"/>
        </w:rPr>
      </w:pPr>
      <w:r w:rsidRPr="005B28DD">
        <w:rPr>
          <w:rFonts w:cs="Arial"/>
          <w:noProof/>
          <w:color w:val="000000" w:themeColor="text1"/>
          <w:szCs w:val="24"/>
        </w:rPr>
        <w:drawing>
          <wp:inline distT="0" distB="0" distL="0" distR="0">
            <wp:extent cx="4073558" cy="2728570"/>
            <wp:effectExtent l="0" t="0" r="317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t.png"/>
                    <pic:cNvPicPr/>
                  </pic:nvPicPr>
                  <pic:blipFill rotWithShape="1">
                    <a:blip r:embed="rId196" cstate="print">
                      <a:extLst>
                        <a:ext uri="{28A0092B-C50C-407E-A947-70E740481C1C}">
                          <a14:useLocalDpi xmlns:a14="http://schemas.microsoft.com/office/drawing/2010/main" val="0"/>
                        </a:ext>
                      </a:extLst>
                    </a:blip>
                    <a:srcRect r="49651" b="69557"/>
                    <a:stretch/>
                  </pic:blipFill>
                  <pic:spPr bwMode="auto">
                    <a:xfrm>
                      <a:off x="0" y="0"/>
                      <a:ext cx="4092628" cy="2741344"/>
                    </a:xfrm>
                    <a:prstGeom prst="rect">
                      <a:avLst/>
                    </a:prstGeom>
                    <a:ln>
                      <a:noFill/>
                    </a:ln>
                    <a:extLst>
                      <a:ext uri="{53640926-AAD7-44D8-BBD7-CCE9431645EC}">
                        <a14:shadowObscured xmlns:a14="http://schemas.microsoft.com/office/drawing/2010/main"/>
                      </a:ext>
                    </a:extLst>
                  </pic:spPr>
                </pic:pic>
              </a:graphicData>
            </a:graphic>
          </wp:inline>
        </w:drawing>
      </w:r>
    </w:p>
    <w:p w:rsidR="00EB3DFE" w:rsidRPr="005B28DD" w:rsidRDefault="00EB3DFE" w:rsidP="00DD0798">
      <w:pPr>
        <w:spacing w:line="360" w:lineRule="auto"/>
        <w:rPr>
          <w:rFonts w:cs="Arial"/>
          <w:noProof/>
          <w:color w:val="000000" w:themeColor="text1"/>
          <w:szCs w:val="24"/>
        </w:rPr>
      </w:pPr>
      <w:r w:rsidRPr="005B28DD">
        <w:rPr>
          <w:rFonts w:cs="Arial"/>
          <w:noProof/>
          <w:color w:val="000000" w:themeColor="text1"/>
          <w:szCs w:val="24"/>
        </w:rPr>
        <w:t xml:space="preserve">Click on the </w:t>
      </w:r>
      <w:r w:rsidRPr="005B28DD">
        <w:rPr>
          <w:rFonts w:cs="Arial"/>
          <w:b/>
          <w:noProof/>
          <w:color w:val="000000" w:themeColor="text1"/>
          <w:szCs w:val="24"/>
        </w:rPr>
        <w:t>“ Add New File Type”</w:t>
      </w:r>
      <w:r w:rsidRPr="005B28DD">
        <w:rPr>
          <w:rFonts w:cs="Arial"/>
          <w:noProof/>
          <w:color w:val="000000" w:themeColor="text1"/>
          <w:szCs w:val="24"/>
        </w:rPr>
        <w:t xml:space="preserve"> pop-up a new screen which is basically a form, consist of different functions. After completing the file, selecting the Transfer Mode from the drop</w:t>
      </w:r>
      <w:r w:rsidR="00020A07" w:rsidRPr="005B28DD">
        <w:rPr>
          <w:rFonts w:cs="Arial"/>
          <w:noProof/>
          <w:color w:val="000000" w:themeColor="text1"/>
          <w:szCs w:val="24"/>
        </w:rPr>
        <w:t>-</w:t>
      </w:r>
      <w:r w:rsidRPr="005B28DD">
        <w:rPr>
          <w:rFonts w:cs="Arial"/>
          <w:noProof/>
          <w:color w:val="000000" w:themeColor="text1"/>
          <w:szCs w:val="24"/>
        </w:rPr>
        <w:t>down list and check the outgoing file( if you select the outgoing file then it’ll appear on the lost, to the</w:t>
      </w:r>
      <w:r w:rsidR="00BE0287" w:rsidRPr="005B28DD">
        <w:rPr>
          <w:rFonts w:cs="Arial"/>
          <w:noProof/>
          <w:color w:val="000000" w:themeColor="text1"/>
          <w:szCs w:val="24"/>
        </w:rPr>
        <w:t>m</w:t>
      </w:r>
      <w:r w:rsidRPr="005B28DD">
        <w:rPr>
          <w:rFonts w:cs="Arial"/>
          <w:noProof/>
          <w:color w:val="000000" w:themeColor="text1"/>
          <w:szCs w:val="24"/>
        </w:rPr>
        <w:t xml:space="preserve"> for). After that hit </w:t>
      </w:r>
      <w:r w:rsidRPr="005B28DD">
        <w:rPr>
          <w:rFonts w:cs="Arial"/>
          <w:b/>
          <w:noProof/>
          <w:color w:val="000000" w:themeColor="text1"/>
          <w:szCs w:val="24"/>
        </w:rPr>
        <w:t>“ Insert”</w:t>
      </w:r>
      <w:r w:rsidRPr="005B28DD">
        <w:rPr>
          <w:rFonts w:cs="Arial"/>
          <w:noProof/>
          <w:color w:val="000000" w:themeColor="text1"/>
          <w:szCs w:val="24"/>
        </w:rPr>
        <w:t xml:space="preserve"> command.</w:t>
      </w:r>
    </w:p>
    <w:p w:rsidR="00EB3DFE" w:rsidRPr="005B28DD" w:rsidRDefault="00F2353C" w:rsidP="00DD0798">
      <w:pPr>
        <w:spacing w:line="360" w:lineRule="auto"/>
        <w:rPr>
          <w:rFonts w:cs="Arial"/>
          <w:color w:val="000000" w:themeColor="text1"/>
          <w:szCs w:val="24"/>
        </w:rPr>
      </w:pPr>
      <w:r w:rsidRPr="005B28DD">
        <w:rPr>
          <w:rFonts w:cs="Arial"/>
          <w:noProof/>
          <w:color w:val="000000" w:themeColor="text1"/>
          <w:szCs w:val="24"/>
        </w:rPr>
        <w:lastRenderedPageBreak/>
        <w:drawing>
          <wp:inline distT="0" distB="0" distL="0" distR="0">
            <wp:extent cx="4663852" cy="3101645"/>
            <wp:effectExtent l="0" t="0" r="3810" b="381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t.png"/>
                    <pic:cNvPicPr/>
                  </pic:nvPicPr>
                  <pic:blipFill rotWithShape="1">
                    <a:blip r:embed="rId197" cstate="print">
                      <a:extLst>
                        <a:ext uri="{28A0092B-C50C-407E-A947-70E740481C1C}">
                          <a14:useLocalDpi xmlns:a14="http://schemas.microsoft.com/office/drawing/2010/main" val="0"/>
                        </a:ext>
                      </a:extLst>
                    </a:blip>
                    <a:srcRect t="-1" r="49653" b="69776"/>
                    <a:stretch/>
                  </pic:blipFill>
                  <pic:spPr bwMode="auto">
                    <a:xfrm>
                      <a:off x="0" y="0"/>
                      <a:ext cx="4679823" cy="3112266"/>
                    </a:xfrm>
                    <a:prstGeom prst="rect">
                      <a:avLst/>
                    </a:prstGeom>
                    <a:ln>
                      <a:noFill/>
                    </a:ln>
                    <a:extLst>
                      <a:ext uri="{53640926-AAD7-44D8-BBD7-CCE9431645EC}">
                        <a14:shadowObscured xmlns:a14="http://schemas.microsoft.com/office/drawing/2010/main"/>
                      </a:ext>
                    </a:extLst>
                  </pic:spPr>
                </pic:pic>
              </a:graphicData>
            </a:graphic>
          </wp:inline>
        </w:drawing>
      </w:r>
    </w:p>
    <w:p w:rsidR="00404F2E" w:rsidRPr="005B28DD" w:rsidRDefault="00EB3DFE" w:rsidP="00DD0798">
      <w:pPr>
        <w:spacing w:line="360" w:lineRule="auto"/>
        <w:rPr>
          <w:rFonts w:cs="Arial"/>
          <w:color w:val="000000" w:themeColor="text1"/>
          <w:szCs w:val="24"/>
        </w:rPr>
      </w:pPr>
      <w:r w:rsidRPr="005B28DD">
        <w:rPr>
          <w:rFonts w:cs="Arial"/>
          <w:noProof/>
          <w:color w:val="000000" w:themeColor="text1"/>
          <w:szCs w:val="24"/>
        </w:rPr>
        <w:t xml:space="preserve">Select </w:t>
      </w:r>
      <w:r w:rsidR="004F76AA" w:rsidRPr="005B28DD">
        <w:rPr>
          <w:rFonts w:cs="Arial"/>
          <w:noProof/>
          <w:color w:val="000000" w:themeColor="text1"/>
          <w:szCs w:val="24"/>
        </w:rPr>
        <w:t xml:space="preserve">the </w:t>
      </w:r>
      <w:r w:rsidRPr="005B28DD">
        <w:rPr>
          <w:rFonts w:cs="Arial"/>
          <w:noProof/>
          <w:color w:val="000000" w:themeColor="text1"/>
          <w:szCs w:val="24"/>
        </w:rPr>
        <w:t>file type from the drop</w:t>
      </w:r>
      <w:r w:rsidR="00020A07" w:rsidRPr="005B28DD">
        <w:rPr>
          <w:rFonts w:cs="Arial"/>
          <w:noProof/>
          <w:color w:val="000000" w:themeColor="text1"/>
          <w:szCs w:val="24"/>
        </w:rPr>
        <w:t>-</w:t>
      </w:r>
      <w:r w:rsidRPr="005B28DD">
        <w:rPr>
          <w:rFonts w:cs="Arial"/>
          <w:noProof/>
          <w:color w:val="000000" w:themeColor="text1"/>
          <w:szCs w:val="24"/>
        </w:rPr>
        <w:t xml:space="preserve">down list. Then it’ll generate the files. You can remove or generate the files according to your requirements. </w:t>
      </w:r>
      <w:r w:rsidRPr="005B28DD">
        <w:rPr>
          <w:rFonts w:cs="Arial"/>
          <w:color w:val="000000" w:themeColor="text1"/>
          <w:szCs w:val="24"/>
        </w:rPr>
        <w:t xml:space="preserve">To “Rename” a file clicks the </w:t>
      </w:r>
      <w:r w:rsidRPr="005B28DD">
        <w:rPr>
          <w:rFonts w:cs="Arial"/>
          <w:b/>
          <w:color w:val="000000" w:themeColor="text1"/>
          <w:szCs w:val="24"/>
        </w:rPr>
        <w:t>“Rename”</w:t>
      </w:r>
      <w:r w:rsidRPr="005B28DD">
        <w:rPr>
          <w:rFonts w:cs="Arial"/>
          <w:color w:val="000000" w:themeColor="text1"/>
          <w:szCs w:val="24"/>
        </w:rPr>
        <w:t xml:space="preserve"> command after the file’s name. This will open the </w:t>
      </w:r>
      <w:r w:rsidRPr="005B28DD">
        <w:rPr>
          <w:rFonts w:cs="Arial"/>
          <w:b/>
          <w:color w:val="000000" w:themeColor="text1"/>
          <w:szCs w:val="24"/>
        </w:rPr>
        <w:t>“Rename File”</w:t>
      </w:r>
      <w:r w:rsidRPr="005B28DD">
        <w:rPr>
          <w:rFonts w:cs="Arial"/>
          <w:color w:val="000000" w:themeColor="text1"/>
          <w:szCs w:val="24"/>
        </w:rPr>
        <w:t xml:space="preserve"> screen and allow you to rename a current file. Hit the </w:t>
      </w:r>
      <w:r w:rsidRPr="005B28DD">
        <w:rPr>
          <w:rFonts w:cs="Arial"/>
          <w:b/>
          <w:color w:val="000000" w:themeColor="text1"/>
          <w:szCs w:val="24"/>
        </w:rPr>
        <w:t>“save”</w:t>
      </w:r>
      <w:r w:rsidRPr="005B28DD">
        <w:rPr>
          <w:rFonts w:cs="Arial"/>
          <w:color w:val="000000" w:themeColor="text1"/>
          <w:szCs w:val="24"/>
        </w:rPr>
        <w:t xml:space="preserve"> command. You can also </w:t>
      </w:r>
      <w:r w:rsidRPr="005B28DD">
        <w:rPr>
          <w:rFonts w:cs="Arial"/>
          <w:b/>
          <w:color w:val="000000" w:themeColor="text1"/>
          <w:szCs w:val="24"/>
        </w:rPr>
        <w:t>“Download”</w:t>
      </w:r>
      <w:r w:rsidRPr="005B28DD">
        <w:rPr>
          <w:rFonts w:cs="Arial"/>
          <w:color w:val="000000" w:themeColor="text1"/>
          <w:szCs w:val="24"/>
        </w:rPr>
        <w:t xml:space="preserve"> the files by clicking on the download.</w:t>
      </w:r>
    </w:p>
    <w:p w:rsidR="00AA03F9" w:rsidRPr="005B28DD" w:rsidRDefault="00AA03F9" w:rsidP="00DD0798">
      <w:pPr>
        <w:spacing w:line="360" w:lineRule="auto"/>
        <w:rPr>
          <w:rFonts w:cs="Arial"/>
          <w:color w:val="000000" w:themeColor="text1"/>
          <w:szCs w:val="24"/>
        </w:rPr>
      </w:pPr>
      <w:r w:rsidRPr="005B28DD">
        <w:rPr>
          <w:rFonts w:cs="Arial"/>
          <w:color w:val="000000" w:themeColor="text1"/>
          <w:szCs w:val="24"/>
        </w:rPr>
        <w:t xml:space="preserve">When </w:t>
      </w:r>
      <w:r w:rsidR="00020A07" w:rsidRPr="005B28DD">
        <w:rPr>
          <w:rFonts w:cs="Arial"/>
          <w:color w:val="000000" w:themeColor="text1"/>
          <w:szCs w:val="24"/>
        </w:rPr>
        <w:t xml:space="preserve">the </w:t>
      </w:r>
      <w:r w:rsidRPr="005B28DD">
        <w:rPr>
          <w:rFonts w:cs="Arial"/>
          <w:noProof/>
          <w:color w:val="000000" w:themeColor="text1"/>
          <w:szCs w:val="24"/>
        </w:rPr>
        <w:t>green</w:t>
      </w:r>
      <w:r w:rsidRPr="005B28DD">
        <w:rPr>
          <w:rFonts w:cs="Arial"/>
          <w:color w:val="000000" w:themeColor="text1"/>
          <w:szCs w:val="24"/>
        </w:rPr>
        <w:t xml:space="preserve"> </w:t>
      </w:r>
      <w:r w:rsidRPr="005B28DD">
        <w:rPr>
          <w:rFonts w:cs="Arial"/>
          <w:noProof/>
          <w:color w:val="000000" w:themeColor="text1"/>
          <w:szCs w:val="24"/>
        </w:rPr>
        <w:t>colo</w:t>
      </w:r>
      <w:r w:rsidR="004F76AA" w:rsidRPr="005B28DD">
        <w:rPr>
          <w:rFonts w:cs="Arial"/>
          <w:noProof/>
          <w:color w:val="000000" w:themeColor="text1"/>
          <w:szCs w:val="24"/>
        </w:rPr>
        <w:t>u</w:t>
      </w:r>
      <w:r w:rsidRPr="005B28DD">
        <w:rPr>
          <w:rFonts w:cs="Arial"/>
          <w:noProof/>
          <w:color w:val="000000" w:themeColor="text1"/>
          <w:szCs w:val="24"/>
        </w:rPr>
        <w:t>r</w:t>
      </w:r>
      <w:r w:rsidRPr="005B28DD">
        <w:rPr>
          <w:rFonts w:cs="Arial"/>
          <w:color w:val="000000" w:themeColor="text1"/>
          <w:szCs w:val="24"/>
        </w:rPr>
        <w:t xml:space="preserve"> bar is present, that indicates that the file has not been processed or is waiting to be processed.</w:t>
      </w:r>
      <w:r w:rsidR="00404F2E" w:rsidRPr="005B28DD">
        <w:rPr>
          <w:rFonts w:cs="Arial"/>
          <w:color w:val="000000" w:themeColor="text1"/>
          <w:szCs w:val="24"/>
        </w:rPr>
        <w:t xml:space="preserve"> For </w:t>
      </w:r>
      <w:r w:rsidR="00404F2E" w:rsidRPr="005B28DD">
        <w:rPr>
          <w:rFonts w:cs="Arial"/>
          <w:noProof/>
          <w:color w:val="000000" w:themeColor="text1"/>
          <w:szCs w:val="24"/>
        </w:rPr>
        <w:t>example</w:t>
      </w:r>
      <w:r w:rsidR="00020A07" w:rsidRPr="005B28DD">
        <w:rPr>
          <w:rFonts w:cs="Arial"/>
          <w:color w:val="000000" w:themeColor="text1"/>
          <w:szCs w:val="24"/>
        </w:rPr>
        <w:t>,</w:t>
      </w:r>
      <w:r w:rsidR="00404F2E" w:rsidRPr="005B28DD">
        <w:rPr>
          <w:rFonts w:cs="Arial"/>
          <w:color w:val="000000" w:themeColor="text1"/>
          <w:szCs w:val="24"/>
        </w:rPr>
        <w:t xml:space="preserve"> we can see on this page, three files were </w:t>
      </w:r>
      <w:r w:rsidR="00EB3DFE" w:rsidRPr="005B28DD">
        <w:rPr>
          <w:rFonts w:cs="Arial"/>
          <w:noProof/>
          <w:color w:val="000000" w:themeColor="text1"/>
          <w:szCs w:val="24"/>
        </w:rPr>
        <w:t>colo</w:t>
      </w:r>
      <w:r w:rsidR="004F76AA" w:rsidRPr="005B28DD">
        <w:rPr>
          <w:rFonts w:cs="Arial"/>
          <w:noProof/>
          <w:color w:val="000000" w:themeColor="text1"/>
          <w:szCs w:val="24"/>
        </w:rPr>
        <w:t>u</w:t>
      </w:r>
      <w:r w:rsidR="00EB3DFE" w:rsidRPr="005B28DD">
        <w:rPr>
          <w:rFonts w:cs="Arial"/>
          <w:noProof/>
          <w:color w:val="000000" w:themeColor="text1"/>
          <w:szCs w:val="24"/>
        </w:rPr>
        <w:t>r</w:t>
      </w:r>
      <w:r w:rsidR="00EB3DFE" w:rsidRPr="005B28DD">
        <w:rPr>
          <w:rFonts w:cs="Arial"/>
          <w:color w:val="000000" w:themeColor="text1"/>
          <w:szCs w:val="24"/>
        </w:rPr>
        <w:t xml:space="preserve">. In the </w:t>
      </w:r>
      <w:r w:rsidR="00C55C4B" w:rsidRPr="005B28DD">
        <w:rPr>
          <w:rFonts w:cs="Arial"/>
          <w:color w:val="000000" w:themeColor="text1"/>
          <w:szCs w:val="24"/>
        </w:rPr>
        <w:t>end,</w:t>
      </w:r>
      <w:r w:rsidR="00EB3DFE" w:rsidRPr="005B28DD">
        <w:rPr>
          <w:rFonts w:cs="Arial"/>
          <w:color w:val="000000" w:themeColor="text1"/>
          <w:szCs w:val="24"/>
        </w:rPr>
        <w:t xml:space="preserve"> the file </w:t>
      </w:r>
      <w:r w:rsidR="00EB3DFE" w:rsidRPr="005B28DD">
        <w:rPr>
          <w:rFonts w:cs="Arial"/>
          <w:b/>
          <w:color w:val="000000" w:themeColor="text1"/>
          <w:szCs w:val="24"/>
        </w:rPr>
        <w:t>“Process Files”</w:t>
      </w:r>
      <w:r w:rsidR="00EB3DFE" w:rsidRPr="005B28DD">
        <w:rPr>
          <w:rFonts w:cs="Arial"/>
          <w:color w:val="000000" w:themeColor="text1"/>
          <w:szCs w:val="24"/>
        </w:rPr>
        <w:t xml:space="preserve"> button is given. It means these file is waiting </w:t>
      </w:r>
      <w:r w:rsidR="00404F2E" w:rsidRPr="005B28DD">
        <w:rPr>
          <w:rFonts w:cs="Arial"/>
          <w:color w:val="000000" w:themeColor="text1"/>
          <w:szCs w:val="24"/>
        </w:rPr>
        <w:t xml:space="preserve">in green to </w:t>
      </w:r>
      <w:r w:rsidR="00404F2E" w:rsidRPr="005B28DD">
        <w:rPr>
          <w:rFonts w:cs="Arial"/>
          <w:noProof/>
          <w:color w:val="000000" w:themeColor="text1"/>
          <w:szCs w:val="24"/>
        </w:rPr>
        <w:t>proceed</w:t>
      </w:r>
      <w:r w:rsidR="00404F2E" w:rsidRPr="005B28DD">
        <w:rPr>
          <w:rFonts w:cs="Arial"/>
          <w:color w:val="000000" w:themeColor="text1"/>
          <w:szCs w:val="24"/>
        </w:rPr>
        <w:t>.</w:t>
      </w:r>
    </w:p>
    <w:p w:rsidR="00AA03F9" w:rsidRPr="005B28DD" w:rsidRDefault="001B7F6B" w:rsidP="00DD0798">
      <w:pPr>
        <w:spacing w:line="360" w:lineRule="auto"/>
        <w:rPr>
          <w:rFonts w:cs="Arial"/>
          <w:noProof/>
          <w:color w:val="000000" w:themeColor="text1"/>
          <w:szCs w:val="24"/>
        </w:rPr>
      </w:pPr>
      <w:r w:rsidRPr="005B28DD">
        <w:rPr>
          <w:rFonts w:cs="Arial"/>
          <w:noProof/>
          <w:color w:val="000000" w:themeColor="text1"/>
        </w:rPr>
        <w:lastRenderedPageBreak/>
        <w:drawing>
          <wp:inline distT="0" distB="0" distL="0" distR="0" wp14:anchorId="5DDB9F0B" wp14:editId="66BBD3F0">
            <wp:extent cx="5859475" cy="293443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8"/>
                    <a:srcRect l="17725" t="24163" r="3352" b="5531"/>
                    <a:stretch/>
                  </pic:blipFill>
                  <pic:spPr bwMode="auto">
                    <a:xfrm>
                      <a:off x="0" y="0"/>
                      <a:ext cx="5870873" cy="2940143"/>
                    </a:xfrm>
                    <a:prstGeom prst="rect">
                      <a:avLst/>
                    </a:prstGeom>
                    <a:ln>
                      <a:noFill/>
                    </a:ln>
                    <a:extLst>
                      <a:ext uri="{53640926-AAD7-44D8-BBD7-CCE9431645EC}">
                        <a14:shadowObscured xmlns:a14="http://schemas.microsoft.com/office/drawing/2010/main"/>
                      </a:ext>
                    </a:extLst>
                  </pic:spPr>
                </pic:pic>
              </a:graphicData>
            </a:graphic>
          </wp:inline>
        </w:drawing>
      </w:r>
    </w:p>
    <w:p w:rsidR="00067A9B" w:rsidRPr="005B28DD" w:rsidRDefault="00067A9B" w:rsidP="00DD0798">
      <w:pPr>
        <w:spacing w:line="360" w:lineRule="auto"/>
        <w:rPr>
          <w:rFonts w:cs="Arial"/>
          <w:noProof/>
          <w:color w:val="000000" w:themeColor="text1"/>
          <w:sz w:val="28"/>
          <w:szCs w:val="24"/>
        </w:rPr>
      </w:pPr>
    </w:p>
    <w:sectPr w:rsidR="00067A9B" w:rsidRPr="005B28DD" w:rsidSect="00C574DB">
      <w:headerReference w:type="default" r:id="rId199"/>
      <w:footerReference w:type="default" r:id="rId200"/>
      <w:pgSz w:w="12240" w:h="15840"/>
      <w:pgMar w:top="1440" w:right="1440" w:bottom="1440" w:left="1440" w:header="720" w:footer="720" w:gutter="0"/>
      <w:pgBorders w:offsetFrom="page">
        <w:top w:val="single" w:sz="6" w:space="24" w:color="auto"/>
        <w:left w:val="single" w:sz="6" w:space="24" w:color="auto"/>
        <w:bottom w:val="single" w:sz="6" w:space="24" w:color="auto"/>
        <w:right w:val="single" w:sz="6"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4C12" w:rsidRDefault="00AC4C12" w:rsidP="00A74CB8">
      <w:pPr>
        <w:spacing w:after="0" w:line="240" w:lineRule="auto"/>
      </w:pPr>
      <w:r>
        <w:separator/>
      </w:r>
    </w:p>
  </w:endnote>
  <w:endnote w:type="continuationSeparator" w:id="0">
    <w:p w:rsidR="00AC4C12" w:rsidRDefault="00AC4C12" w:rsidP="00A74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Lato">
    <w:panose1 w:val="020F0502020204030203"/>
    <w:charset w:val="00"/>
    <w:family w:val="swiss"/>
    <w:pitch w:val="variable"/>
    <w:sig w:usb0="A00000AF" w:usb1="5000604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328" w:rsidRPr="00566A2C" w:rsidRDefault="00CE1328" w:rsidP="00566A2C">
    <w:pPr>
      <w:pStyle w:val="Footer"/>
      <w:pBdr>
        <w:top w:val="single" w:sz="4" w:space="8" w:color="4472C4" w:themeColor="accent1"/>
      </w:pBdr>
      <w:tabs>
        <w:tab w:val="clear" w:pos="4680"/>
        <w:tab w:val="clear" w:pos="9360"/>
      </w:tabs>
      <w:spacing w:before="360"/>
      <w:contextualSpacing/>
      <w:jc w:val="center"/>
      <w:rPr>
        <w:rFonts w:ascii="Lato" w:hAnsi="Lato"/>
        <w:b/>
        <w:noProof/>
        <w:color w:val="404040" w:themeColor="text1" w:themeTint="BF"/>
        <w:sz w:val="28"/>
      </w:rPr>
    </w:pPr>
    <w:r w:rsidRPr="00566A2C">
      <w:rPr>
        <w:rFonts w:ascii="Lato" w:hAnsi="Lato"/>
        <w:b/>
        <w:noProof/>
        <w:color w:val="404040" w:themeColor="text1" w:themeTint="BF"/>
        <w:sz w:val="28"/>
      </w:rPr>
      <w:fldChar w:fldCharType="begin"/>
    </w:r>
    <w:r w:rsidRPr="00566A2C">
      <w:rPr>
        <w:rFonts w:ascii="Lato" w:hAnsi="Lato"/>
        <w:b/>
        <w:noProof/>
        <w:color w:val="404040" w:themeColor="text1" w:themeTint="BF"/>
        <w:sz w:val="28"/>
      </w:rPr>
      <w:instrText xml:space="preserve"> PAGE   \* MERGEFORMAT </w:instrText>
    </w:r>
    <w:r w:rsidRPr="00566A2C">
      <w:rPr>
        <w:rFonts w:ascii="Lato" w:hAnsi="Lato"/>
        <w:b/>
        <w:noProof/>
        <w:color w:val="404040" w:themeColor="text1" w:themeTint="BF"/>
        <w:sz w:val="28"/>
      </w:rPr>
      <w:fldChar w:fldCharType="separate"/>
    </w:r>
    <w:r w:rsidR="00BF067D">
      <w:rPr>
        <w:rFonts w:ascii="Lato" w:hAnsi="Lato"/>
        <w:b/>
        <w:noProof/>
        <w:color w:val="404040" w:themeColor="text1" w:themeTint="BF"/>
        <w:sz w:val="28"/>
      </w:rPr>
      <w:t>29</w:t>
    </w:r>
    <w:r w:rsidRPr="00566A2C">
      <w:rPr>
        <w:rFonts w:ascii="Lato" w:hAnsi="Lato"/>
        <w:b/>
        <w:noProof/>
        <w:color w:val="404040" w:themeColor="text1" w:themeTint="BF"/>
        <w:sz w:val="28"/>
      </w:rPr>
      <w:fldChar w:fldCharType="end"/>
    </w:r>
  </w:p>
  <w:p w:rsidR="00CE1328" w:rsidRDefault="00CE13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4C12" w:rsidRDefault="00AC4C12" w:rsidP="00A74CB8">
      <w:pPr>
        <w:spacing w:after="0" w:line="240" w:lineRule="auto"/>
      </w:pPr>
      <w:r>
        <w:separator/>
      </w:r>
    </w:p>
  </w:footnote>
  <w:footnote w:type="continuationSeparator" w:id="0">
    <w:p w:rsidR="00AC4C12" w:rsidRDefault="00AC4C12" w:rsidP="00A74C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328" w:rsidRPr="004359AD" w:rsidRDefault="00CE1328" w:rsidP="007254AB">
    <w:pPr>
      <w:pStyle w:val="Header"/>
      <w:tabs>
        <w:tab w:val="clear" w:pos="4680"/>
      </w:tabs>
      <w:rPr>
        <w:rFonts w:ascii="Algerian" w:hAnsi="Algerian"/>
        <w:color w:val="4472C4" w:themeColor="accent1"/>
        <w:sz w:val="32"/>
        <w:szCs w:val="32"/>
      </w:rPr>
    </w:pPr>
    <w:r>
      <w:rPr>
        <w:rFonts w:ascii="Algerian" w:hAnsi="Algerian"/>
        <w:color w:val="4472C4" w:themeColor="accent1"/>
        <w:sz w:val="32"/>
        <w:szCs w:val="32"/>
      </w:rPr>
      <w:t>FOUR DIRECTION</w:t>
    </w:r>
    <w:r w:rsidRPr="004359AD">
      <w:rPr>
        <w:rFonts w:ascii="Algerian" w:hAnsi="Algerian"/>
        <w:color w:val="4472C4" w:themeColor="accent1"/>
        <w:sz w:val="32"/>
        <w:szCs w:val="32"/>
      </w:rPr>
      <w:t xml:space="preserve"> PACE+</w:t>
    </w:r>
    <w:r>
      <w:rPr>
        <w:rFonts w:ascii="Algerian" w:hAnsi="Algerian"/>
        <w:color w:val="4472C4" w:themeColor="accent1"/>
        <w:sz w:val="32"/>
        <w:szCs w:val="32"/>
      </w:rPr>
      <w:t xml:space="preserve"> user guide</w:t>
    </w:r>
    <w:r>
      <w:rPr>
        <w:rFonts w:ascii="Algerian" w:hAnsi="Algerian"/>
        <w:color w:val="4472C4" w:themeColor="accent1"/>
        <w:sz w:val="32"/>
        <w:szCs w:val="32"/>
      </w:rPr>
      <w:tab/>
    </w:r>
  </w:p>
  <w:p w:rsidR="00CE1328" w:rsidRDefault="00CE1328" w:rsidP="004359AD">
    <w:pPr>
      <w:pStyle w:val="Header"/>
      <w:tabs>
        <w:tab w:val="clear" w:pos="4680"/>
      </w:tabs>
    </w:pPr>
    <w:r>
      <w:tab/>
    </w:r>
  </w:p>
  <w:p w:rsidR="00CE1328" w:rsidRDefault="00CE1328" w:rsidP="007254AB">
    <w:pPr>
      <w:pStyle w:val="Header"/>
      <w:tabs>
        <w:tab w:val="clear" w:pos="4680"/>
        <w:tab w:val="clear" w:pos="9360"/>
        <w:tab w:val="left" w:pos="613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521A9"/>
    <w:multiLevelType w:val="hybridMultilevel"/>
    <w:tmpl w:val="2458A0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36B8B"/>
    <w:multiLevelType w:val="hybridMultilevel"/>
    <w:tmpl w:val="20AE27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A32B9"/>
    <w:multiLevelType w:val="hybridMultilevel"/>
    <w:tmpl w:val="1FC8B156"/>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6C761D"/>
    <w:multiLevelType w:val="hybridMultilevel"/>
    <w:tmpl w:val="FE2EED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2A434C"/>
    <w:multiLevelType w:val="hybridMultilevel"/>
    <w:tmpl w:val="F174BA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6A0239"/>
    <w:multiLevelType w:val="hybridMultilevel"/>
    <w:tmpl w:val="FF40EA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B650DD"/>
    <w:multiLevelType w:val="hybridMultilevel"/>
    <w:tmpl w:val="03A880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D43A8A"/>
    <w:multiLevelType w:val="hybridMultilevel"/>
    <w:tmpl w:val="5858B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461930"/>
    <w:multiLevelType w:val="hybridMultilevel"/>
    <w:tmpl w:val="F12A9A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503558"/>
    <w:multiLevelType w:val="hybridMultilevel"/>
    <w:tmpl w:val="5D2001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FA3303"/>
    <w:multiLevelType w:val="hybridMultilevel"/>
    <w:tmpl w:val="620CDC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9071C8"/>
    <w:multiLevelType w:val="hybridMultilevel"/>
    <w:tmpl w:val="BB3A1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D7222F"/>
    <w:multiLevelType w:val="hybridMultilevel"/>
    <w:tmpl w:val="530414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760DDB"/>
    <w:multiLevelType w:val="hybridMultilevel"/>
    <w:tmpl w:val="43CE9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A57284"/>
    <w:multiLevelType w:val="hybridMultilevel"/>
    <w:tmpl w:val="229033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4D73F7"/>
    <w:multiLevelType w:val="hybridMultilevel"/>
    <w:tmpl w:val="4CFE24D6"/>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6" w15:restartNumberingAfterBreak="0">
    <w:nsid w:val="3AD06FDF"/>
    <w:multiLevelType w:val="hybridMultilevel"/>
    <w:tmpl w:val="35B85C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8068B5"/>
    <w:multiLevelType w:val="multilevel"/>
    <w:tmpl w:val="4600E4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B34E2C"/>
    <w:multiLevelType w:val="hybridMultilevel"/>
    <w:tmpl w:val="5BA41D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E138D5"/>
    <w:multiLevelType w:val="hybridMultilevel"/>
    <w:tmpl w:val="E42609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873A47"/>
    <w:multiLevelType w:val="hybridMultilevel"/>
    <w:tmpl w:val="F91096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9D05FB"/>
    <w:multiLevelType w:val="hybridMultilevel"/>
    <w:tmpl w:val="170A2C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284CD6"/>
    <w:multiLevelType w:val="hybridMultilevel"/>
    <w:tmpl w:val="CD26CE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EC3C18"/>
    <w:multiLevelType w:val="hybridMultilevel"/>
    <w:tmpl w:val="6DDAA5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567848"/>
    <w:multiLevelType w:val="hybridMultilevel"/>
    <w:tmpl w:val="84A429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D9185F"/>
    <w:multiLevelType w:val="hybridMultilevel"/>
    <w:tmpl w:val="33F210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2A511C"/>
    <w:multiLevelType w:val="hybridMultilevel"/>
    <w:tmpl w:val="AC6EAE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716D57"/>
    <w:multiLevelType w:val="hybridMultilevel"/>
    <w:tmpl w:val="F0FEE1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D6419E"/>
    <w:multiLevelType w:val="hybridMultilevel"/>
    <w:tmpl w:val="252A4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4A0279"/>
    <w:multiLevelType w:val="hybridMultilevel"/>
    <w:tmpl w:val="0E7292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241FDD"/>
    <w:multiLevelType w:val="hybridMultilevel"/>
    <w:tmpl w:val="59661F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735B19"/>
    <w:multiLevelType w:val="hybridMultilevel"/>
    <w:tmpl w:val="373AF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E85FC4"/>
    <w:multiLevelType w:val="hybridMultilevel"/>
    <w:tmpl w:val="78B2C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F677D6"/>
    <w:multiLevelType w:val="hybridMultilevel"/>
    <w:tmpl w:val="254884C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4" w15:restartNumberingAfterBreak="0">
    <w:nsid w:val="6F445356"/>
    <w:multiLevelType w:val="hybridMultilevel"/>
    <w:tmpl w:val="A8E272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AD5B6C"/>
    <w:multiLevelType w:val="hybridMultilevel"/>
    <w:tmpl w:val="17102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12044F"/>
    <w:multiLevelType w:val="hybridMultilevel"/>
    <w:tmpl w:val="D2DE4F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0013C3"/>
    <w:multiLevelType w:val="hybridMultilevel"/>
    <w:tmpl w:val="AB24FE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832BA6"/>
    <w:multiLevelType w:val="hybridMultilevel"/>
    <w:tmpl w:val="5742F3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3A61C6"/>
    <w:multiLevelType w:val="hybridMultilevel"/>
    <w:tmpl w:val="87F0A9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64184A"/>
    <w:multiLevelType w:val="hybridMultilevel"/>
    <w:tmpl w:val="55AABC40"/>
    <w:lvl w:ilvl="0" w:tplc="20000001">
      <w:start w:val="1"/>
      <w:numFmt w:val="bullet"/>
      <w:lvlText w:val=""/>
      <w:lvlJc w:val="left"/>
      <w:pPr>
        <w:ind w:left="1515" w:hanging="360"/>
      </w:pPr>
      <w:rPr>
        <w:rFonts w:ascii="Symbol" w:hAnsi="Symbol" w:hint="default"/>
      </w:rPr>
    </w:lvl>
    <w:lvl w:ilvl="1" w:tplc="20000003" w:tentative="1">
      <w:start w:val="1"/>
      <w:numFmt w:val="bullet"/>
      <w:lvlText w:val="o"/>
      <w:lvlJc w:val="left"/>
      <w:pPr>
        <w:ind w:left="2235" w:hanging="360"/>
      </w:pPr>
      <w:rPr>
        <w:rFonts w:ascii="Courier New" w:hAnsi="Courier New" w:cs="Courier New" w:hint="default"/>
      </w:rPr>
    </w:lvl>
    <w:lvl w:ilvl="2" w:tplc="20000005" w:tentative="1">
      <w:start w:val="1"/>
      <w:numFmt w:val="bullet"/>
      <w:lvlText w:val=""/>
      <w:lvlJc w:val="left"/>
      <w:pPr>
        <w:ind w:left="2955" w:hanging="360"/>
      </w:pPr>
      <w:rPr>
        <w:rFonts w:ascii="Wingdings" w:hAnsi="Wingdings" w:hint="default"/>
      </w:rPr>
    </w:lvl>
    <w:lvl w:ilvl="3" w:tplc="20000001" w:tentative="1">
      <w:start w:val="1"/>
      <w:numFmt w:val="bullet"/>
      <w:lvlText w:val=""/>
      <w:lvlJc w:val="left"/>
      <w:pPr>
        <w:ind w:left="3675" w:hanging="360"/>
      </w:pPr>
      <w:rPr>
        <w:rFonts w:ascii="Symbol" w:hAnsi="Symbol" w:hint="default"/>
      </w:rPr>
    </w:lvl>
    <w:lvl w:ilvl="4" w:tplc="20000003" w:tentative="1">
      <w:start w:val="1"/>
      <w:numFmt w:val="bullet"/>
      <w:lvlText w:val="o"/>
      <w:lvlJc w:val="left"/>
      <w:pPr>
        <w:ind w:left="4395" w:hanging="360"/>
      </w:pPr>
      <w:rPr>
        <w:rFonts w:ascii="Courier New" w:hAnsi="Courier New" w:cs="Courier New" w:hint="default"/>
      </w:rPr>
    </w:lvl>
    <w:lvl w:ilvl="5" w:tplc="20000005" w:tentative="1">
      <w:start w:val="1"/>
      <w:numFmt w:val="bullet"/>
      <w:lvlText w:val=""/>
      <w:lvlJc w:val="left"/>
      <w:pPr>
        <w:ind w:left="5115" w:hanging="360"/>
      </w:pPr>
      <w:rPr>
        <w:rFonts w:ascii="Wingdings" w:hAnsi="Wingdings" w:hint="default"/>
      </w:rPr>
    </w:lvl>
    <w:lvl w:ilvl="6" w:tplc="20000001" w:tentative="1">
      <w:start w:val="1"/>
      <w:numFmt w:val="bullet"/>
      <w:lvlText w:val=""/>
      <w:lvlJc w:val="left"/>
      <w:pPr>
        <w:ind w:left="5835" w:hanging="360"/>
      </w:pPr>
      <w:rPr>
        <w:rFonts w:ascii="Symbol" w:hAnsi="Symbol" w:hint="default"/>
      </w:rPr>
    </w:lvl>
    <w:lvl w:ilvl="7" w:tplc="20000003" w:tentative="1">
      <w:start w:val="1"/>
      <w:numFmt w:val="bullet"/>
      <w:lvlText w:val="o"/>
      <w:lvlJc w:val="left"/>
      <w:pPr>
        <w:ind w:left="6555" w:hanging="360"/>
      </w:pPr>
      <w:rPr>
        <w:rFonts w:ascii="Courier New" w:hAnsi="Courier New" w:cs="Courier New" w:hint="default"/>
      </w:rPr>
    </w:lvl>
    <w:lvl w:ilvl="8" w:tplc="20000005" w:tentative="1">
      <w:start w:val="1"/>
      <w:numFmt w:val="bullet"/>
      <w:lvlText w:val=""/>
      <w:lvlJc w:val="left"/>
      <w:pPr>
        <w:ind w:left="7275" w:hanging="360"/>
      </w:pPr>
      <w:rPr>
        <w:rFonts w:ascii="Wingdings" w:hAnsi="Wingdings" w:hint="default"/>
      </w:rPr>
    </w:lvl>
  </w:abstractNum>
  <w:abstractNum w:abstractNumId="41" w15:restartNumberingAfterBreak="0">
    <w:nsid w:val="7C036124"/>
    <w:multiLevelType w:val="hybridMultilevel"/>
    <w:tmpl w:val="E0EA19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2"/>
  </w:num>
  <w:num w:numId="3">
    <w:abstractNumId w:val="14"/>
  </w:num>
  <w:num w:numId="4">
    <w:abstractNumId w:val="38"/>
  </w:num>
  <w:num w:numId="5">
    <w:abstractNumId w:val="4"/>
  </w:num>
  <w:num w:numId="6">
    <w:abstractNumId w:val="1"/>
  </w:num>
  <w:num w:numId="7">
    <w:abstractNumId w:val="3"/>
  </w:num>
  <w:num w:numId="8">
    <w:abstractNumId w:val="19"/>
  </w:num>
  <w:num w:numId="9">
    <w:abstractNumId w:val="36"/>
  </w:num>
  <w:num w:numId="10">
    <w:abstractNumId w:val="5"/>
  </w:num>
  <w:num w:numId="11">
    <w:abstractNumId w:val="39"/>
  </w:num>
  <w:num w:numId="12">
    <w:abstractNumId w:val="25"/>
  </w:num>
  <w:num w:numId="13">
    <w:abstractNumId w:val="30"/>
  </w:num>
  <w:num w:numId="14">
    <w:abstractNumId w:val="9"/>
  </w:num>
  <w:num w:numId="15">
    <w:abstractNumId w:val="8"/>
  </w:num>
  <w:num w:numId="16">
    <w:abstractNumId w:val="29"/>
  </w:num>
  <w:num w:numId="17">
    <w:abstractNumId w:val="6"/>
  </w:num>
  <w:num w:numId="18">
    <w:abstractNumId w:val="10"/>
  </w:num>
  <w:num w:numId="19">
    <w:abstractNumId w:val="22"/>
  </w:num>
  <w:num w:numId="20">
    <w:abstractNumId w:val="18"/>
  </w:num>
  <w:num w:numId="21">
    <w:abstractNumId w:val="27"/>
  </w:num>
  <w:num w:numId="22">
    <w:abstractNumId w:val="2"/>
  </w:num>
  <w:num w:numId="23">
    <w:abstractNumId w:val="26"/>
  </w:num>
  <w:num w:numId="24">
    <w:abstractNumId w:val="28"/>
  </w:num>
  <w:num w:numId="25">
    <w:abstractNumId w:val="16"/>
  </w:num>
  <w:num w:numId="26">
    <w:abstractNumId w:val="0"/>
  </w:num>
  <w:num w:numId="27">
    <w:abstractNumId w:val="37"/>
  </w:num>
  <w:num w:numId="28">
    <w:abstractNumId w:val="24"/>
  </w:num>
  <w:num w:numId="29">
    <w:abstractNumId w:val="23"/>
  </w:num>
  <w:num w:numId="30">
    <w:abstractNumId w:val="31"/>
  </w:num>
  <w:num w:numId="31">
    <w:abstractNumId w:val="41"/>
  </w:num>
  <w:num w:numId="32">
    <w:abstractNumId w:val="34"/>
  </w:num>
  <w:num w:numId="33">
    <w:abstractNumId w:val="20"/>
  </w:num>
  <w:num w:numId="34">
    <w:abstractNumId w:val="35"/>
  </w:num>
  <w:num w:numId="35">
    <w:abstractNumId w:val="13"/>
  </w:num>
  <w:num w:numId="36">
    <w:abstractNumId w:val="7"/>
  </w:num>
  <w:num w:numId="37">
    <w:abstractNumId w:val="40"/>
  </w:num>
  <w:num w:numId="38">
    <w:abstractNumId w:val="15"/>
  </w:num>
  <w:num w:numId="39">
    <w:abstractNumId w:val="33"/>
  </w:num>
  <w:num w:numId="40">
    <w:abstractNumId w:val="32"/>
  </w:num>
  <w:num w:numId="41">
    <w:abstractNumId w:val="17"/>
  </w:num>
  <w:num w:numId="42">
    <w:abstractNumId w:val="1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7AwNTG0MDM2MDE0szBU0lEKTi0uzszPAykwMqoFAME35n4tAAAA"/>
  </w:docVars>
  <w:rsids>
    <w:rsidRoot w:val="00B45407"/>
    <w:rsid w:val="00002B92"/>
    <w:rsid w:val="00002E08"/>
    <w:rsid w:val="00013AB4"/>
    <w:rsid w:val="00013FB6"/>
    <w:rsid w:val="0001768F"/>
    <w:rsid w:val="00020A07"/>
    <w:rsid w:val="00022CA5"/>
    <w:rsid w:val="000262F0"/>
    <w:rsid w:val="00030D30"/>
    <w:rsid w:val="00034FF9"/>
    <w:rsid w:val="00043D48"/>
    <w:rsid w:val="00046722"/>
    <w:rsid w:val="000546A9"/>
    <w:rsid w:val="0005548E"/>
    <w:rsid w:val="00061490"/>
    <w:rsid w:val="00065C50"/>
    <w:rsid w:val="00067899"/>
    <w:rsid w:val="00067A9B"/>
    <w:rsid w:val="0007471F"/>
    <w:rsid w:val="0007613E"/>
    <w:rsid w:val="00076E9D"/>
    <w:rsid w:val="00087CFB"/>
    <w:rsid w:val="00095325"/>
    <w:rsid w:val="000A60D2"/>
    <w:rsid w:val="000B1027"/>
    <w:rsid w:val="000B2B01"/>
    <w:rsid w:val="000B3F44"/>
    <w:rsid w:val="000B7D57"/>
    <w:rsid w:val="000C7B62"/>
    <w:rsid w:val="000D5807"/>
    <w:rsid w:val="000D732B"/>
    <w:rsid w:val="000E64C0"/>
    <w:rsid w:val="000F0C6F"/>
    <w:rsid w:val="000F6D77"/>
    <w:rsid w:val="000F7D61"/>
    <w:rsid w:val="001034DA"/>
    <w:rsid w:val="00112052"/>
    <w:rsid w:val="00117407"/>
    <w:rsid w:val="001179EC"/>
    <w:rsid w:val="001211F5"/>
    <w:rsid w:val="00126070"/>
    <w:rsid w:val="00131130"/>
    <w:rsid w:val="00133BB8"/>
    <w:rsid w:val="00136EF7"/>
    <w:rsid w:val="00140C88"/>
    <w:rsid w:val="00144686"/>
    <w:rsid w:val="001466CA"/>
    <w:rsid w:val="0015141E"/>
    <w:rsid w:val="001523A0"/>
    <w:rsid w:val="00161E19"/>
    <w:rsid w:val="001702CE"/>
    <w:rsid w:val="0017092C"/>
    <w:rsid w:val="00176541"/>
    <w:rsid w:val="00181355"/>
    <w:rsid w:val="00181D88"/>
    <w:rsid w:val="00183A1B"/>
    <w:rsid w:val="00184EA8"/>
    <w:rsid w:val="00185F0D"/>
    <w:rsid w:val="00190504"/>
    <w:rsid w:val="00192BEA"/>
    <w:rsid w:val="00196862"/>
    <w:rsid w:val="001A193E"/>
    <w:rsid w:val="001A1DC2"/>
    <w:rsid w:val="001A2BEF"/>
    <w:rsid w:val="001B3094"/>
    <w:rsid w:val="001B7F6B"/>
    <w:rsid w:val="001C607A"/>
    <w:rsid w:val="001D08CB"/>
    <w:rsid w:val="001D1B5A"/>
    <w:rsid w:val="001D4EC0"/>
    <w:rsid w:val="001E33AB"/>
    <w:rsid w:val="001E3821"/>
    <w:rsid w:val="001E398F"/>
    <w:rsid w:val="001F3936"/>
    <w:rsid w:val="001F6D27"/>
    <w:rsid w:val="001F7324"/>
    <w:rsid w:val="0020077C"/>
    <w:rsid w:val="00200F23"/>
    <w:rsid w:val="00201088"/>
    <w:rsid w:val="00201153"/>
    <w:rsid w:val="002043DE"/>
    <w:rsid w:val="00205A98"/>
    <w:rsid w:val="0020654C"/>
    <w:rsid w:val="002160DE"/>
    <w:rsid w:val="00216EB1"/>
    <w:rsid w:val="00222ADE"/>
    <w:rsid w:val="00230A18"/>
    <w:rsid w:val="00230FAA"/>
    <w:rsid w:val="00231254"/>
    <w:rsid w:val="00234152"/>
    <w:rsid w:val="00234420"/>
    <w:rsid w:val="002369DE"/>
    <w:rsid w:val="00240F49"/>
    <w:rsid w:val="0024219A"/>
    <w:rsid w:val="00252306"/>
    <w:rsid w:val="002566AD"/>
    <w:rsid w:val="00256892"/>
    <w:rsid w:val="00261CEA"/>
    <w:rsid w:val="00262915"/>
    <w:rsid w:val="00265373"/>
    <w:rsid w:val="00266246"/>
    <w:rsid w:val="00274592"/>
    <w:rsid w:val="002763BF"/>
    <w:rsid w:val="00293B53"/>
    <w:rsid w:val="002954FE"/>
    <w:rsid w:val="002A2BF7"/>
    <w:rsid w:val="002A3A62"/>
    <w:rsid w:val="002A3F1E"/>
    <w:rsid w:val="002A7B51"/>
    <w:rsid w:val="002B3861"/>
    <w:rsid w:val="002B6BB8"/>
    <w:rsid w:val="002B6ECD"/>
    <w:rsid w:val="002C06FB"/>
    <w:rsid w:val="002C3049"/>
    <w:rsid w:val="002C6C68"/>
    <w:rsid w:val="002C7DDD"/>
    <w:rsid w:val="002D4A69"/>
    <w:rsid w:val="002E3898"/>
    <w:rsid w:val="002E69BB"/>
    <w:rsid w:val="002E77B3"/>
    <w:rsid w:val="002F09F9"/>
    <w:rsid w:val="002F489B"/>
    <w:rsid w:val="002F53BD"/>
    <w:rsid w:val="002F62AA"/>
    <w:rsid w:val="002F63BF"/>
    <w:rsid w:val="003029C4"/>
    <w:rsid w:val="0030594E"/>
    <w:rsid w:val="00307278"/>
    <w:rsid w:val="003128E4"/>
    <w:rsid w:val="00322583"/>
    <w:rsid w:val="003254E1"/>
    <w:rsid w:val="00330BA8"/>
    <w:rsid w:val="00332937"/>
    <w:rsid w:val="00337BCE"/>
    <w:rsid w:val="0034143A"/>
    <w:rsid w:val="003414F0"/>
    <w:rsid w:val="0035276D"/>
    <w:rsid w:val="003534B8"/>
    <w:rsid w:val="00354E3B"/>
    <w:rsid w:val="00363723"/>
    <w:rsid w:val="00367AC5"/>
    <w:rsid w:val="00370B20"/>
    <w:rsid w:val="00373731"/>
    <w:rsid w:val="00375E40"/>
    <w:rsid w:val="00376998"/>
    <w:rsid w:val="00385229"/>
    <w:rsid w:val="00392B39"/>
    <w:rsid w:val="003940DE"/>
    <w:rsid w:val="003A11B5"/>
    <w:rsid w:val="003A2EC4"/>
    <w:rsid w:val="003A4F50"/>
    <w:rsid w:val="003B41F6"/>
    <w:rsid w:val="003B58A5"/>
    <w:rsid w:val="003B5C20"/>
    <w:rsid w:val="003C2D4B"/>
    <w:rsid w:val="003C69A8"/>
    <w:rsid w:val="003C76A1"/>
    <w:rsid w:val="003D00F1"/>
    <w:rsid w:val="003D3C94"/>
    <w:rsid w:val="003E07E7"/>
    <w:rsid w:val="003E2D0E"/>
    <w:rsid w:val="003E3B01"/>
    <w:rsid w:val="003E3CA0"/>
    <w:rsid w:val="003E4064"/>
    <w:rsid w:val="003E695F"/>
    <w:rsid w:val="003F48C6"/>
    <w:rsid w:val="003F6C84"/>
    <w:rsid w:val="004033C7"/>
    <w:rsid w:val="00404F2E"/>
    <w:rsid w:val="0042160D"/>
    <w:rsid w:val="00426430"/>
    <w:rsid w:val="004359AD"/>
    <w:rsid w:val="004550A4"/>
    <w:rsid w:val="00471EEA"/>
    <w:rsid w:val="004726D1"/>
    <w:rsid w:val="00473DAF"/>
    <w:rsid w:val="00475037"/>
    <w:rsid w:val="00490190"/>
    <w:rsid w:val="00493DDB"/>
    <w:rsid w:val="0049733F"/>
    <w:rsid w:val="004A785C"/>
    <w:rsid w:val="004B43B7"/>
    <w:rsid w:val="004B7766"/>
    <w:rsid w:val="004D23C8"/>
    <w:rsid w:val="004D4EB6"/>
    <w:rsid w:val="004D577B"/>
    <w:rsid w:val="004D7AA6"/>
    <w:rsid w:val="004E0355"/>
    <w:rsid w:val="004E5C16"/>
    <w:rsid w:val="004F76AA"/>
    <w:rsid w:val="00501810"/>
    <w:rsid w:val="00504980"/>
    <w:rsid w:val="00505082"/>
    <w:rsid w:val="00512B81"/>
    <w:rsid w:val="0051421D"/>
    <w:rsid w:val="00514D08"/>
    <w:rsid w:val="00521CA8"/>
    <w:rsid w:val="00523CD4"/>
    <w:rsid w:val="00525F81"/>
    <w:rsid w:val="00526D9F"/>
    <w:rsid w:val="00532247"/>
    <w:rsid w:val="00535267"/>
    <w:rsid w:val="00542207"/>
    <w:rsid w:val="00542A58"/>
    <w:rsid w:val="00542AE4"/>
    <w:rsid w:val="00542E25"/>
    <w:rsid w:val="00552BCF"/>
    <w:rsid w:val="00553342"/>
    <w:rsid w:val="00566A2C"/>
    <w:rsid w:val="005773B8"/>
    <w:rsid w:val="00583D17"/>
    <w:rsid w:val="00594961"/>
    <w:rsid w:val="0059662E"/>
    <w:rsid w:val="005A205D"/>
    <w:rsid w:val="005A26D5"/>
    <w:rsid w:val="005A2EE5"/>
    <w:rsid w:val="005A41F9"/>
    <w:rsid w:val="005B0F72"/>
    <w:rsid w:val="005B282F"/>
    <w:rsid w:val="005B28DD"/>
    <w:rsid w:val="005B6805"/>
    <w:rsid w:val="005C3C11"/>
    <w:rsid w:val="005C480E"/>
    <w:rsid w:val="005D0957"/>
    <w:rsid w:val="005E0CF1"/>
    <w:rsid w:val="005E1A9E"/>
    <w:rsid w:val="005E2AF2"/>
    <w:rsid w:val="005E5BC0"/>
    <w:rsid w:val="005F70FC"/>
    <w:rsid w:val="005F7B89"/>
    <w:rsid w:val="00600033"/>
    <w:rsid w:val="0060013C"/>
    <w:rsid w:val="00601F49"/>
    <w:rsid w:val="006068E9"/>
    <w:rsid w:val="00610ADA"/>
    <w:rsid w:val="00611BF7"/>
    <w:rsid w:val="00621DC8"/>
    <w:rsid w:val="0062556A"/>
    <w:rsid w:val="006324E5"/>
    <w:rsid w:val="00632DEB"/>
    <w:rsid w:val="00643CD4"/>
    <w:rsid w:val="006440F6"/>
    <w:rsid w:val="00656E3A"/>
    <w:rsid w:val="00662F5B"/>
    <w:rsid w:val="00663CFC"/>
    <w:rsid w:val="006652FB"/>
    <w:rsid w:val="00674130"/>
    <w:rsid w:val="0067522C"/>
    <w:rsid w:val="00677DA9"/>
    <w:rsid w:val="006843A8"/>
    <w:rsid w:val="006871C6"/>
    <w:rsid w:val="00691ED5"/>
    <w:rsid w:val="006A2F27"/>
    <w:rsid w:val="006A43B9"/>
    <w:rsid w:val="006A5BB5"/>
    <w:rsid w:val="006B1CFE"/>
    <w:rsid w:val="006B35CB"/>
    <w:rsid w:val="006C0D5C"/>
    <w:rsid w:val="006D1395"/>
    <w:rsid w:val="006D328F"/>
    <w:rsid w:val="006D498F"/>
    <w:rsid w:val="006D5E27"/>
    <w:rsid w:val="006E143D"/>
    <w:rsid w:val="006E3633"/>
    <w:rsid w:val="006E474D"/>
    <w:rsid w:val="006F4274"/>
    <w:rsid w:val="006F4F0B"/>
    <w:rsid w:val="006F5902"/>
    <w:rsid w:val="00700370"/>
    <w:rsid w:val="00704F21"/>
    <w:rsid w:val="00705EAD"/>
    <w:rsid w:val="00706EF1"/>
    <w:rsid w:val="00707AFA"/>
    <w:rsid w:val="00711612"/>
    <w:rsid w:val="00714A8C"/>
    <w:rsid w:val="007157E2"/>
    <w:rsid w:val="00717033"/>
    <w:rsid w:val="00717658"/>
    <w:rsid w:val="007216EE"/>
    <w:rsid w:val="00725131"/>
    <w:rsid w:val="007254AB"/>
    <w:rsid w:val="00733E27"/>
    <w:rsid w:val="007372DA"/>
    <w:rsid w:val="00737B2A"/>
    <w:rsid w:val="00737F10"/>
    <w:rsid w:val="007423BC"/>
    <w:rsid w:val="0074634F"/>
    <w:rsid w:val="00750B66"/>
    <w:rsid w:val="00762D79"/>
    <w:rsid w:val="007630EA"/>
    <w:rsid w:val="00770DEA"/>
    <w:rsid w:val="00791159"/>
    <w:rsid w:val="0079182C"/>
    <w:rsid w:val="00794DD4"/>
    <w:rsid w:val="007962CF"/>
    <w:rsid w:val="00796FDA"/>
    <w:rsid w:val="00797BD7"/>
    <w:rsid w:val="007A1D97"/>
    <w:rsid w:val="007A5A32"/>
    <w:rsid w:val="007B182E"/>
    <w:rsid w:val="007B425F"/>
    <w:rsid w:val="007B79C6"/>
    <w:rsid w:val="007B7B8C"/>
    <w:rsid w:val="007C5AFD"/>
    <w:rsid w:val="007C786F"/>
    <w:rsid w:val="007D4260"/>
    <w:rsid w:val="007D48D3"/>
    <w:rsid w:val="007E3C0D"/>
    <w:rsid w:val="007E4F04"/>
    <w:rsid w:val="007E5B35"/>
    <w:rsid w:val="007E61C6"/>
    <w:rsid w:val="007E6367"/>
    <w:rsid w:val="007F504C"/>
    <w:rsid w:val="007F710F"/>
    <w:rsid w:val="008012F7"/>
    <w:rsid w:val="008019EC"/>
    <w:rsid w:val="00801CAA"/>
    <w:rsid w:val="00805F9B"/>
    <w:rsid w:val="008067C7"/>
    <w:rsid w:val="00810779"/>
    <w:rsid w:val="00811169"/>
    <w:rsid w:val="00812FED"/>
    <w:rsid w:val="00817C0D"/>
    <w:rsid w:val="00820C26"/>
    <w:rsid w:val="00822B4A"/>
    <w:rsid w:val="00825703"/>
    <w:rsid w:val="00831DC8"/>
    <w:rsid w:val="00833A47"/>
    <w:rsid w:val="008406A2"/>
    <w:rsid w:val="00843E03"/>
    <w:rsid w:val="00843FE5"/>
    <w:rsid w:val="00844E3D"/>
    <w:rsid w:val="00844EA7"/>
    <w:rsid w:val="008534AB"/>
    <w:rsid w:val="008549F8"/>
    <w:rsid w:val="00855E2F"/>
    <w:rsid w:val="0086223F"/>
    <w:rsid w:val="00867838"/>
    <w:rsid w:val="00872D2A"/>
    <w:rsid w:val="00875E91"/>
    <w:rsid w:val="00876FCE"/>
    <w:rsid w:val="008828C7"/>
    <w:rsid w:val="00883202"/>
    <w:rsid w:val="0089568D"/>
    <w:rsid w:val="008958FE"/>
    <w:rsid w:val="00897A2D"/>
    <w:rsid w:val="008A0202"/>
    <w:rsid w:val="008A3DF2"/>
    <w:rsid w:val="008A467D"/>
    <w:rsid w:val="008B112D"/>
    <w:rsid w:val="008B1DF4"/>
    <w:rsid w:val="008B42F9"/>
    <w:rsid w:val="008C03EC"/>
    <w:rsid w:val="008C1A17"/>
    <w:rsid w:val="008C3C3C"/>
    <w:rsid w:val="008C4FB2"/>
    <w:rsid w:val="008C62A0"/>
    <w:rsid w:val="008D26BA"/>
    <w:rsid w:val="008D4323"/>
    <w:rsid w:val="008E4E78"/>
    <w:rsid w:val="008F0649"/>
    <w:rsid w:val="008F5C4A"/>
    <w:rsid w:val="008F6CAA"/>
    <w:rsid w:val="008F7B9D"/>
    <w:rsid w:val="0090653A"/>
    <w:rsid w:val="00907E85"/>
    <w:rsid w:val="00910666"/>
    <w:rsid w:val="00912A39"/>
    <w:rsid w:val="0091385A"/>
    <w:rsid w:val="009144CC"/>
    <w:rsid w:val="0092572E"/>
    <w:rsid w:val="009352E7"/>
    <w:rsid w:val="00937104"/>
    <w:rsid w:val="009375ED"/>
    <w:rsid w:val="0094055A"/>
    <w:rsid w:val="00942465"/>
    <w:rsid w:val="009425AF"/>
    <w:rsid w:val="00951046"/>
    <w:rsid w:val="00951997"/>
    <w:rsid w:val="00952BD8"/>
    <w:rsid w:val="00952E80"/>
    <w:rsid w:val="00953152"/>
    <w:rsid w:val="00957A7F"/>
    <w:rsid w:val="0096047E"/>
    <w:rsid w:val="009612D3"/>
    <w:rsid w:val="009626C8"/>
    <w:rsid w:val="00966458"/>
    <w:rsid w:val="009665EA"/>
    <w:rsid w:val="00966C6A"/>
    <w:rsid w:val="00971A8B"/>
    <w:rsid w:val="00975E00"/>
    <w:rsid w:val="009978B2"/>
    <w:rsid w:val="009A00A8"/>
    <w:rsid w:val="009A0D50"/>
    <w:rsid w:val="009A21C0"/>
    <w:rsid w:val="009A403F"/>
    <w:rsid w:val="009B0652"/>
    <w:rsid w:val="009B300A"/>
    <w:rsid w:val="009B475B"/>
    <w:rsid w:val="009B486B"/>
    <w:rsid w:val="009C0920"/>
    <w:rsid w:val="009C1C00"/>
    <w:rsid w:val="009C6786"/>
    <w:rsid w:val="009D3F5F"/>
    <w:rsid w:val="009E4BF5"/>
    <w:rsid w:val="009F0CA2"/>
    <w:rsid w:val="00A00802"/>
    <w:rsid w:val="00A009E9"/>
    <w:rsid w:val="00A06826"/>
    <w:rsid w:val="00A1112F"/>
    <w:rsid w:val="00A1298E"/>
    <w:rsid w:val="00A23084"/>
    <w:rsid w:val="00A2310D"/>
    <w:rsid w:val="00A2397C"/>
    <w:rsid w:val="00A25A34"/>
    <w:rsid w:val="00A25B74"/>
    <w:rsid w:val="00A34C55"/>
    <w:rsid w:val="00A35E41"/>
    <w:rsid w:val="00A3603F"/>
    <w:rsid w:val="00A41C42"/>
    <w:rsid w:val="00A447E8"/>
    <w:rsid w:val="00A47FED"/>
    <w:rsid w:val="00A5715C"/>
    <w:rsid w:val="00A64876"/>
    <w:rsid w:val="00A67D6C"/>
    <w:rsid w:val="00A74CB8"/>
    <w:rsid w:val="00A77067"/>
    <w:rsid w:val="00A8200E"/>
    <w:rsid w:val="00A867DF"/>
    <w:rsid w:val="00A86A9A"/>
    <w:rsid w:val="00A8727D"/>
    <w:rsid w:val="00A87770"/>
    <w:rsid w:val="00A90FE6"/>
    <w:rsid w:val="00A9137A"/>
    <w:rsid w:val="00A9173D"/>
    <w:rsid w:val="00A96535"/>
    <w:rsid w:val="00A97051"/>
    <w:rsid w:val="00AA03F9"/>
    <w:rsid w:val="00AA4711"/>
    <w:rsid w:val="00AB1DC5"/>
    <w:rsid w:val="00AB6DE0"/>
    <w:rsid w:val="00AC3CE3"/>
    <w:rsid w:val="00AC4C12"/>
    <w:rsid w:val="00AC4E3D"/>
    <w:rsid w:val="00AD3927"/>
    <w:rsid w:val="00AD3D50"/>
    <w:rsid w:val="00AD7E36"/>
    <w:rsid w:val="00AE6613"/>
    <w:rsid w:val="00AF08DD"/>
    <w:rsid w:val="00AF3DA3"/>
    <w:rsid w:val="00B008BB"/>
    <w:rsid w:val="00B04958"/>
    <w:rsid w:val="00B10EC6"/>
    <w:rsid w:val="00B1110A"/>
    <w:rsid w:val="00B12A83"/>
    <w:rsid w:val="00B17159"/>
    <w:rsid w:val="00B2034B"/>
    <w:rsid w:val="00B239CD"/>
    <w:rsid w:val="00B32034"/>
    <w:rsid w:val="00B37D51"/>
    <w:rsid w:val="00B37E25"/>
    <w:rsid w:val="00B415F3"/>
    <w:rsid w:val="00B41D8D"/>
    <w:rsid w:val="00B43629"/>
    <w:rsid w:val="00B44819"/>
    <w:rsid w:val="00B44B80"/>
    <w:rsid w:val="00B44EF6"/>
    <w:rsid w:val="00B45407"/>
    <w:rsid w:val="00B4664A"/>
    <w:rsid w:val="00B516AA"/>
    <w:rsid w:val="00B52F69"/>
    <w:rsid w:val="00B6251A"/>
    <w:rsid w:val="00B6274C"/>
    <w:rsid w:val="00B63DBF"/>
    <w:rsid w:val="00B71F87"/>
    <w:rsid w:val="00B7357E"/>
    <w:rsid w:val="00B7614A"/>
    <w:rsid w:val="00B80262"/>
    <w:rsid w:val="00B808BD"/>
    <w:rsid w:val="00B86ECE"/>
    <w:rsid w:val="00B90E63"/>
    <w:rsid w:val="00B92F50"/>
    <w:rsid w:val="00B96E9C"/>
    <w:rsid w:val="00BA1B22"/>
    <w:rsid w:val="00BA61DD"/>
    <w:rsid w:val="00BA7001"/>
    <w:rsid w:val="00BA7D77"/>
    <w:rsid w:val="00BB1AC0"/>
    <w:rsid w:val="00BC0E0D"/>
    <w:rsid w:val="00BC3921"/>
    <w:rsid w:val="00BC39CB"/>
    <w:rsid w:val="00BD0F64"/>
    <w:rsid w:val="00BD1F53"/>
    <w:rsid w:val="00BD28C2"/>
    <w:rsid w:val="00BD3C4F"/>
    <w:rsid w:val="00BD50D1"/>
    <w:rsid w:val="00BD546E"/>
    <w:rsid w:val="00BE0287"/>
    <w:rsid w:val="00BE0CBF"/>
    <w:rsid w:val="00BE1722"/>
    <w:rsid w:val="00BE2792"/>
    <w:rsid w:val="00BE29F5"/>
    <w:rsid w:val="00BE30B1"/>
    <w:rsid w:val="00BE38BD"/>
    <w:rsid w:val="00BE4274"/>
    <w:rsid w:val="00BE7A6E"/>
    <w:rsid w:val="00BF067D"/>
    <w:rsid w:val="00BF0E7A"/>
    <w:rsid w:val="00BF648C"/>
    <w:rsid w:val="00BF7C86"/>
    <w:rsid w:val="00C03BF1"/>
    <w:rsid w:val="00C0462C"/>
    <w:rsid w:val="00C04D3D"/>
    <w:rsid w:val="00C06765"/>
    <w:rsid w:val="00C131DD"/>
    <w:rsid w:val="00C13B0C"/>
    <w:rsid w:val="00C258C7"/>
    <w:rsid w:val="00C300DE"/>
    <w:rsid w:val="00C31A34"/>
    <w:rsid w:val="00C324CB"/>
    <w:rsid w:val="00C3383C"/>
    <w:rsid w:val="00C3499A"/>
    <w:rsid w:val="00C35220"/>
    <w:rsid w:val="00C366B1"/>
    <w:rsid w:val="00C3703B"/>
    <w:rsid w:val="00C3747E"/>
    <w:rsid w:val="00C404C4"/>
    <w:rsid w:val="00C47664"/>
    <w:rsid w:val="00C514A8"/>
    <w:rsid w:val="00C55C4B"/>
    <w:rsid w:val="00C56715"/>
    <w:rsid w:val="00C574DB"/>
    <w:rsid w:val="00C7278A"/>
    <w:rsid w:val="00C76618"/>
    <w:rsid w:val="00C77018"/>
    <w:rsid w:val="00C866A6"/>
    <w:rsid w:val="00C93B12"/>
    <w:rsid w:val="00C95C41"/>
    <w:rsid w:val="00C967B8"/>
    <w:rsid w:val="00CA15C3"/>
    <w:rsid w:val="00CA35D8"/>
    <w:rsid w:val="00CA3D19"/>
    <w:rsid w:val="00CA44A3"/>
    <w:rsid w:val="00CA486A"/>
    <w:rsid w:val="00CB33B6"/>
    <w:rsid w:val="00CC0962"/>
    <w:rsid w:val="00CD17EE"/>
    <w:rsid w:val="00CD1813"/>
    <w:rsid w:val="00CD2E09"/>
    <w:rsid w:val="00CD55AA"/>
    <w:rsid w:val="00CD5701"/>
    <w:rsid w:val="00CE1328"/>
    <w:rsid w:val="00CE30F4"/>
    <w:rsid w:val="00CF0812"/>
    <w:rsid w:val="00CF1B09"/>
    <w:rsid w:val="00CF2630"/>
    <w:rsid w:val="00CF47BD"/>
    <w:rsid w:val="00CF65B4"/>
    <w:rsid w:val="00CF75F5"/>
    <w:rsid w:val="00D01BDB"/>
    <w:rsid w:val="00D033F4"/>
    <w:rsid w:val="00D141BF"/>
    <w:rsid w:val="00D24A89"/>
    <w:rsid w:val="00D267F6"/>
    <w:rsid w:val="00D3105C"/>
    <w:rsid w:val="00D312E8"/>
    <w:rsid w:val="00D34440"/>
    <w:rsid w:val="00D34AC3"/>
    <w:rsid w:val="00D40A69"/>
    <w:rsid w:val="00D40C01"/>
    <w:rsid w:val="00D43D53"/>
    <w:rsid w:val="00D446FF"/>
    <w:rsid w:val="00D50BA6"/>
    <w:rsid w:val="00D53F94"/>
    <w:rsid w:val="00D64101"/>
    <w:rsid w:val="00D656FC"/>
    <w:rsid w:val="00D716E1"/>
    <w:rsid w:val="00D723DC"/>
    <w:rsid w:val="00D75DC6"/>
    <w:rsid w:val="00D80400"/>
    <w:rsid w:val="00D83396"/>
    <w:rsid w:val="00D90277"/>
    <w:rsid w:val="00D90EDB"/>
    <w:rsid w:val="00D915CA"/>
    <w:rsid w:val="00D952D7"/>
    <w:rsid w:val="00D96C9E"/>
    <w:rsid w:val="00DA106A"/>
    <w:rsid w:val="00DA4AF9"/>
    <w:rsid w:val="00DA4CA7"/>
    <w:rsid w:val="00DA5CC5"/>
    <w:rsid w:val="00DB05E5"/>
    <w:rsid w:val="00DB1228"/>
    <w:rsid w:val="00DB588B"/>
    <w:rsid w:val="00DB6A6C"/>
    <w:rsid w:val="00DC4570"/>
    <w:rsid w:val="00DD0798"/>
    <w:rsid w:val="00DD14AC"/>
    <w:rsid w:val="00DE5B50"/>
    <w:rsid w:val="00DF282D"/>
    <w:rsid w:val="00DF4EE5"/>
    <w:rsid w:val="00DF56FA"/>
    <w:rsid w:val="00DF761A"/>
    <w:rsid w:val="00E101F2"/>
    <w:rsid w:val="00E1624E"/>
    <w:rsid w:val="00E23BD9"/>
    <w:rsid w:val="00E24ABB"/>
    <w:rsid w:val="00E24B53"/>
    <w:rsid w:val="00E3447E"/>
    <w:rsid w:val="00E34A11"/>
    <w:rsid w:val="00E36586"/>
    <w:rsid w:val="00E41924"/>
    <w:rsid w:val="00E45745"/>
    <w:rsid w:val="00E46F50"/>
    <w:rsid w:val="00E51254"/>
    <w:rsid w:val="00E60909"/>
    <w:rsid w:val="00E633EA"/>
    <w:rsid w:val="00E665A3"/>
    <w:rsid w:val="00E73AF8"/>
    <w:rsid w:val="00E75277"/>
    <w:rsid w:val="00E8094B"/>
    <w:rsid w:val="00E84820"/>
    <w:rsid w:val="00E859E1"/>
    <w:rsid w:val="00E87B19"/>
    <w:rsid w:val="00E94A8A"/>
    <w:rsid w:val="00E96DDA"/>
    <w:rsid w:val="00EB2335"/>
    <w:rsid w:val="00EB3265"/>
    <w:rsid w:val="00EB3DFE"/>
    <w:rsid w:val="00EB4F01"/>
    <w:rsid w:val="00EB5414"/>
    <w:rsid w:val="00EB5580"/>
    <w:rsid w:val="00EB611B"/>
    <w:rsid w:val="00EC2600"/>
    <w:rsid w:val="00ED4635"/>
    <w:rsid w:val="00ED698F"/>
    <w:rsid w:val="00EE4C13"/>
    <w:rsid w:val="00EE54CE"/>
    <w:rsid w:val="00EE7196"/>
    <w:rsid w:val="00EF33E4"/>
    <w:rsid w:val="00EF42B3"/>
    <w:rsid w:val="00F11662"/>
    <w:rsid w:val="00F11944"/>
    <w:rsid w:val="00F14872"/>
    <w:rsid w:val="00F214D6"/>
    <w:rsid w:val="00F2353C"/>
    <w:rsid w:val="00F26F11"/>
    <w:rsid w:val="00F32023"/>
    <w:rsid w:val="00F376AE"/>
    <w:rsid w:val="00F455F7"/>
    <w:rsid w:val="00F461E2"/>
    <w:rsid w:val="00F52866"/>
    <w:rsid w:val="00F608F4"/>
    <w:rsid w:val="00F63226"/>
    <w:rsid w:val="00F67D0A"/>
    <w:rsid w:val="00F706BE"/>
    <w:rsid w:val="00F7713C"/>
    <w:rsid w:val="00F81438"/>
    <w:rsid w:val="00F8694F"/>
    <w:rsid w:val="00F97ADC"/>
    <w:rsid w:val="00FA13EB"/>
    <w:rsid w:val="00FA1B33"/>
    <w:rsid w:val="00FA1E61"/>
    <w:rsid w:val="00FB5CAC"/>
    <w:rsid w:val="00FB6E07"/>
    <w:rsid w:val="00FC4667"/>
    <w:rsid w:val="00FC5A10"/>
    <w:rsid w:val="00FD2E66"/>
    <w:rsid w:val="00FD4117"/>
    <w:rsid w:val="00FD4A6B"/>
    <w:rsid w:val="00FD6F21"/>
    <w:rsid w:val="00FE08F7"/>
    <w:rsid w:val="00FE53AF"/>
    <w:rsid w:val="00FE6D1C"/>
    <w:rsid w:val="00FF0D3E"/>
    <w:rsid w:val="00FF5205"/>
    <w:rsid w:val="00FF60A7"/>
    <w:rsid w:val="00FF702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2CEFA2D-A312-43BA-A892-E07A0742C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28DD"/>
    <w:rPr>
      <w:rFonts w:ascii="Arial" w:hAnsi="Arial"/>
      <w:sz w:val="24"/>
    </w:rPr>
  </w:style>
  <w:style w:type="paragraph" w:styleId="Heading1">
    <w:name w:val="heading 1"/>
    <w:basedOn w:val="Normal"/>
    <w:next w:val="Normal"/>
    <w:link w:val="Heading1Char"/>
    <w:uiPriority w:val="9"/>
    <w:qFormat/>
    <w:rsid w:val="005B28DD"/>
    <w:pPr>
      <w:keepNext/>
      <w:keepLines/>
      <w:spacing w:before="480" w:after="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5B28DD"/>
    <w:pPr>
      <w:keepNext/>
      <w:keepLines/>
      <w:spacing w:before="200" w:after="0"/>
      <w:outlineLvl w:val="1"/>
    </w:pPr>
    <w:rPr>
      <w:rFonts w:eastAsiaTheme="majorEastAsia" w:cstheme="majorBidi"/>
      <w:b/>
      <w:bCs/>
      <w:color w:val="4472C4" w:themeColor="accent1"/>
      <w:sz w:val="32"/>
      <w:szCs w:val="26"/>
    </w:rPr>
  </w:style>
  <w:style w:type="paragraph" w:styleId="Heading3">
    <w:name w:val="heading 3"/>
    <w:basedOn w:val="Normal"/>
    <w:next w:val="Normal"/>
    <w:link w:val="Heading3Char"/>
    <w:uiPriority w:val="9"/>
    <w:unhideWhenUsed/>
    <w:qFormat/>
    <w:rsid w:val="005B28DD"/>
    <w:pPr>
      <w:keepNext/>
      <w:keepLines/>
      <w:spacing w:before="200" w:after="0"/>
      <w:outlineLvl w:val="2"/>
    </w:pPr>
    <w:rPr>
      <w:rFonts w:eastAsiaTheme="majorEastAsia" w:cstheme="majorBidi"/>
      <w:b/>
      <w:bCs/>
      <w:color w:val="4472C4" w:themeColor="accent1"/>
      <w:sz w:val="28"/>
    </w:rPr>
  </w:style>
  <w:style w:type="paragraph" w:styleId="Heading4">
    <w:name w:val="heading 4"/>
    <w:basedOn w:val="Normal"/>
    <w:next w:val="Normal"/>
    <w:link w:val="Heading4Char"/>
    <w:uiPriority w:val="9"/>
    <w:unhideWhenUsed/>
    <w:qFormat/>
    <w:rsid w:val="002E77B3"/>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2E77B3"/>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28DD"/>
    <w:rPr>
      <w:rFonts w:ascii="Arial" w:eastAsiaTheme="majorEastAsia" w:hAnsi="Arial" w:cstheme="majorBidi"/>
      <w:b/>
      <w:bCs/>
      <w:sz w:val="36"/>
      <w:szCs w:val="28"/>
    </w:rPr>
  </w:style>
  <w:style w:type="character" w:customStyle="1" w:styleId="Heading2Char">
    <w:name w:val="Heading 2 Char"/>
    <w:basedOn w:val="DefaultParagraphFont"/>
    <w:link w:val="Heading2"/>
    <w:uiPriority w:val="9"/>
    <w:rsid w:val="005B28DD"/>
    <w:rPr>
      <w:rFonts w:ascii="Arial" w:eastAsiaTheme="majorEastAsia" w:hAnsi="Arial" w:cstheme="majorBidi"/>
      <w:b/>
      <w:bCs/>
      <w:color w:val="4472C4" w:themeColor="accent1"/>
      <w:sz w:val="32"/>
      <w:szCs w:val="26"/>
    </w:rPr>
  </w:style>
  <w:style w:type="character" w:customStyle="1" w:styleId="Heading3Char">
    <w:name w:val="Heading 3 Char"/>
    <w:basedOn w:val="DefaultParagraphFont"/>
    <w:link w:val="Heading3"/>
    <w:uiPriority w:val="9"/>
    <w:rsid w:val="005B28DD"/>
    <w:rPr>
      <w:rFonts w:ascii="Arial" w:eastAsiaTheme="majorEastAsia" w:hAnsi="Arial" w:cstheme="majorBidi"/>
      <w:b/>
      <w:bCs/>
      <w:color w:val="4472C4" w:themeColor="accent1"/>
      <w:sz w:val="28"/>
    </w:rPr>
  </w:style>
  <w:style w:type="character" w:customStyle="1" w:styleId="Heading4Char">
    <w:name w:val="Heading 4 Char"/>
    <w:basedOn w:val="DefaultParagraphFont"/>
    <w:link w:val="Heading4"/>
    <w:uiPriority w:val="9"/>
    <w:rsid w:val="002E77B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2E77B3"/>
    <w:rPr>
      <w:rFonts w:asciiTheme="majorHAnsi" w:eastAsiaTheme="majorEastAsia" w:hAnsiTheme="majorHAnsi" w:cstheme="majorBidi"/>
      <w:color w:val="1F3763" w:themeColor="accent1" w:themeShade="7F"/>
    </w:rPr>
  </w:style>
  <w:style w:type="paragraph" w:styleId="NormalWeb">
    <w:name w:val="Normal (Web)"/>
    <w:basedOn w:val="Normal"/>
    <w:uiPriority w:val="99"/>
    <w:unhideWhenUsed/>
    <w:rsid w:val="00B45407"/>
    <w:pPr>
      <w:spacing w:before="100" w:beforeAutospacing="1" w:after="100" w:afterAutospacing="1" w:line="240" w:lineRule="auto"/>
    </w:pPr>
    <w:rPr>
      <w:rFonts w:ascii="Times New Roman" w:eastAsia="Times New Roman" w:hAnsi="Times New Roman" w:cs="Times New Roman"/>
      <w:szCs w:val="24"/>
    </w:rPr>
  </w:style>
  <w:style w:type="character" w:customStyle="1" w:styleId="apple-converted-space">
    <w:name w:val="apple-converted-space"/>
    <w:basedOn w:val="DefaultParagraphFont"/>
    <w:rsid w:val="00B45407"/>
  </w:style>
  <w:style w:type="character" w:styleId="Hyperlink">
    <w:name w:val="Hyperlink"/>
    <w:basedOn w:val="DefaultParagraphFont"/>
    <w:uiPriority w:val="99"/>
    <w:unhideWhenUsed/>
    <w:rsid w:val="00B45407"/>
    <w:rPr>
      <w:color w:val="0000FF"/>
      <w:u w:val="single"/>
    </w:rPr>
  </w:style>
  <w:style w:type="paragraph" w:styleId="BalloonText">
    <w:name w:val="Balloon Text"/>
    <w:basedOn w:val="Normal"/>
    <w:link w:val="BalloonTextChar"/>
    <w:uiPriority w:val="99"/>
    <w:semiHidden/>
    <w:unhideWhenUsed/>
    <w:rsid w:val="00B454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407"/>
    <w:rPr>
      <w:rFonts w:ascii="Tahoma" w:hAnsi="Tahoma" w:cs="Tahoma"/>
      <w:sz w:val="16"/>
      <w:szCs w:val="16"/>
    </w:rPr>
  </w:style>
  <w:style w:type="paragraph" w:styleId="Header">
    <w:name w:val="header"/>
    <w:basedOn w:val="Normal"/>
    <w:link w:val="HeaderChar"/>
    <w:uiPriority w:val="99"/>
    <w:unhideWhenUsed/>
    <w:rsid w:val="00A74C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4CB8"/>
  </w:style>
  <w:style w:type="paragraph" w:styleId="Footer">
    <w:name w:val="footer"/>
    <w:basedOn w:val="Normal"/>
    <w:link w:val="FooterChar"/>
    <w:uiPriority w:val="99"/>
    <w:unhideWhenUsed/>
    <w:qFormat/>
    <w:rsid w:val="00A74C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4CB8"/>
  </w:style>
  <w:style w:type="paragraph" w:styleId="ListParagraph">
    <w:name w:val="List Paragraph"/>
    <w:basedOn w:val="Normal"/>
    <w:uiPriority w:val="34"/>
    <w:qFormat/>
    <w:rsid w:val="002B3861"/>
    <w:pPr>
      <w:ind w:left="720"/>
      <w:contextualSpacing/>
    </w:pPr>
  </w:style>
  <w:style w:type="paragraph" w:styleId="Title">
    <w:name w:val="Title"/>
    <w:basedOn w:val="Normal"/>
    <w:next w:val="Normal"/>
    <w:link w:val="TitleChar"/>
    <w:uiPriority w:val="10"/>
    <w:qFormat/>
    <w:rsid w:val="00910666"/>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910666"/>
    <w:rPr>
      <w:rFonts w:asciiTheme="majorHAnsi" w:eastAsiaTheme="majorEastAsia" w:hAnsiTheme="majorHAnsi" w:cstheme="majorBidi"/>
      <w:color w:val="323E4F" w:themeColor="text2" w:themeShade="BF"/>
      <w:spacing w:val="5"/>
      <w:kern w:val="28"/>
      <w:sz w:val="52"/>
      <w:szCs w:val="52"/>
    </w:rPr>
  </w:style>
  <w:style w:type="table" w:styleId="TableGrid">
    <w:name w:val="Table Grid"/>
    <w:basedOn w:val="TableNormal"/>
    <w:uiPriority w:val="39"/>
    <w:rsid w:val="008012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8012F7"/>
    <w:pPr>
      <w:spacing w:line="276" w:lineRule="auto"/>
      <w:outlineLvl w:val="9"/>
    </w:pPr>
  </w:style>
  <w:style w:type="paragraph" w:styleId="TOC1">
    <w:name w:val="toc 1"/>
    <w:basedOn w:val="Normal"/>
    <w:next w:val="Normal"/>
    <w:autoRedefine/>
    <w:uiPriority w:val="39"/>
    <w:unhideWhenUsed/>
    <w:qFormat/>
    <w:rsid w:val="00D50BA6"/>
    <w:pPr>
      <w:tabs>
        <w:tab w:val="right" w:leader="dot" w:pos="9350"/>
      </w:tabs>
      <w:spacing w:after="100"/>
      <w:jc w:val="center"/>
    </w:pPr>
  </w:style>
  <w:style w:type="paragraph" w:styleId="TOC2">
    <w:name w:val="toc 2"/>
    <w:basedOn w:val="Normal"/>
    <w:next w:val="Normal"/>
    <w:autoRedefine/>
    <w:uiPriority w:val="39"/>
    <w:unhideWhenUsed/>
    <w:qFormat/>
    <w:rsid w:val="008012F7"/>
    <w:pPr>
      <w:spacing w:after="100"/>
      <w:ind w:left="220"/>
    </w:pPr>
  </w:style>
  <w:style w:type="paragraph" w:styleId="TOC3">
    <w:name w:val="toc 3"/>
    <w:basedOn w:val="Normal"/>
    <w:next w:val="Normal"/>
    <w:autoRedefine/>
    <w:uiPriority w:val="39"/>
    <w:unhideWhenUsed/>
    <w:qFormat/>
    <w:rsid w:val="008012F7"/>
    <w:pPr>
      <w:spacing w:after="100" w:line="276" w:lineRule="auto"/>
      <w:ind w:left="440"/>
    </w:pPr>
    <w:rPr>
      <w:rFonts w:eastAsiaTheme="minorEastAsia"/>
    </w:rPr>
  </w:style>
  <w:style w:type="paragraph" w:styleId="NoSpacing">
    <w:name w:val="No Spacing"/>
    <w:link w:val="NoSpacingChar"/>
    <w:uiPriority w:val="1"/>
    <w:qFormat/>
    <w:rsid w:val="002E77B3"/>
    <w:pPr>
      <w:spacing w:after="0" w:line="240" w:lineRule="auto"/>
    </w:pPr>
  </w:style>
  <w:style w:type="paragraph" w:styleId="TOC4">
    <w:name w:val="toc 4"/>
    <w:basedOn w:val="Normal"/>
    <w:next w:val="Normal"/>
    <w:autoRedefine/>
    <w:uiPriority w:val="39"/>
    <w:unhideWhenUsed/>
    <w:rsid w:val="00C324CB"/>
    <w:pPr>
      <w:spacing w:after="100"/>
      <w:ind w:left="660"/>
    </w:pPr>
    <w:rPr>
      <w:rFonts w:eastAsiaTheme="minorEastAsia"/>
    </w:rPr>
  </w:style>
  <w:style w:type="paragraph" w:styleId="TOC5">
    <w:name w:val="toc 5"/>
    <w:basedOn w:val="Normal"/>
    <w:next w:val="Normal"/>
    <w:autoRedefine/>
    <w:uiPriority w:val="39"/>
    <w:unhideWhenUsed/>
    <w:rsid w:val="00C324CB"/>
    <w:pPr>
      <w:spacing w:after="100"/>
      <w:ind w:left="880"/>
    </w:pPr>
    <w:rPr>
      <w:rFonts w:eastAsiaTheme="minorEastAsia"/>
    </w:rPr>
  </w:style>
  <w:style w:type="paragraph" w:styleId="TOC6">
    <w:name w:val="toc 6"/>
    <w:basedOn w:val="Normal"/>
    <w:next w:val="Normal"/>
    <w:autoRedefine/>
    <w:uiPriority w:val="39"/>
    <w:unhideWhenUsed/>
    <w:rsid w:val="00C324CB"/>
    <w:pPr>
      <w:spacing w:after="100"/>
      <w:ind w:left="1100"/>
    </w:pPr>
    <w:rPr>
      <w:rFonts w:eastAsiaTheme="minorEastAsia"/>
    </w:rPr>
  </w:style>
  <w:style w:type="paragraph" w:styleId="TOC7">
    <w:name w:val="toc 7"/>
    <w:basedOn w:val="Normal"/>
    <w:next w:val="Normal"/>
    <w:autoRedefine/>
    <w:uiPriority w:val="39"/>
    <w:unhideWhenUsed/>
    <w:rsid w:val="00C324CB"/>
    <w:pPr>
      <w:spacing w:after="100"/>
      <w:ind w:left="1320"/>
    </w:pPr>
    <w:rPr>
      <w:rFonts w:eastAsiaTheme="minorEastAsia"/>
    </w:rPr>
  </w:style>
  <w:style w:type="paragraph" w:styleId="TOC8">
    <w:name w:val="toc 8"/>
    <w:basedOn w:val="Normal"/>
    <w:next w:val="Normal"/>
    <w:autoRedefine/>
    <w:uiPriority w:val="39"/>
    <w:unhideWhenUsed/>
    <w:rsid w:val="00C324CB"/>
    <w:pPr>
      <w:spacing w:after="100"/>
      <w:ind w:left="1540"/>
    </w:pPr>
    <w:rPr>
      <w:rFonts w:eastAsiaTheme="minorEastAsia"/>
    </w:rPr>
  </w:style>
  <w:style w:type="paragraph" w:styleId="TOC9">
    <w:name w:val="toc 9"/>
    <w:basedOn w:val="Normal"/>
    <w:next w:val="Normal"/>
    <w:autoRedefine/>
    <w:uiPriority w:val="39"/>
    <w:unhideWhenUsed/>
    <w:rsid w:val="00C324CB"/>
    <w:pPr>
      <w:spacing w:after="100"/>
      <w:ind w:left="1760"/>
    </w:pPr>
    <w:rPr>
      <w:rFonts w:eastAsiaTheme="minorEastAsia"/>
    </w:rPr>
  </w:style>
  <w:style w:type="character" w:customStyle="1" w:styleId="UnresolvedMention">
    <w:name w:val="Unresolved Mention"/>
    <w:basedOn w:val="DefaultParagraphFont"/>
    <w:uiPriority w:val="99"/>
    <w:semiHidden/>
    <w:unhideWhenUsed/>
    <w:rsid w:val="00FA1B33"/>
    <w:rPr>
      <w:color w:val="808080"/>
      <w:shd w:val="clear" w:color="auto" w:fill="E6E6E6"/>
    </w:rPr>
  </w:style>
  <w:style w:type="character" w:customStyle="1" w:styleId="NoSpacingChar">
    <w:name w:val="No Spacing Char"/>
    <w:basedOn w:val="DefaultParagraphFont"/>
    <w:link w:val="NoSpacing"/>
    <w:uiPriority w:val="1"/>
    <w:rsid w:val="003D3C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568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arget="media/image103.png" Type="http://schemas.openxmlformats.org/officeDocument/2006/relationships/image"/><Relationship Id="rId21" Target="media/image7.png" Type="http://schemas.openxmlformats.org/officeDocument/2006/relationships/image"/><Relationship Id="rId42" Target="media/image28.png" Type="http://schemas.openxmlformats.org/officeDocument/2006/relationships/image"/><Relationship Id="rId63" Target="media/image49.png" Type="http://schemas.openxmlformats.org/officeDocument/2006/relationships/image"/><Relationship Id="rId84" Target="media/image70.png" Type="http://schemas.openxmlformats.org/officeDocument/2006/relationships/image"/><Relationship Id="rId138" Target="media/image124.png" Type="http://schemas.openxmlformats.org/officeDocument/2006/relationships/image"/><Relationship Id="rId159" Target="media/image145.png" Type="http://schemas.openxmlformats.org/officeDocument/2006/relationships/image"/><Relationship Id="rId170" Target="media/image156.png" Type="http://schemas.openxmlformats.org/officeDocument/2006/relationships/image"/><Relationship Id="rId191" Target="media/image177.png" Type="http://schemas.openxmlformats.org/officeDocument/2006/relationships/image"/><Relationship Id="rId107" Target="media/image93.png" Type="http://schemas.openxmlformats.org/officeDocument/2006/relationships/image"/><Relationship Id="rId11" Target="https://en.wikipedia.org/wiki/Health_informatics" TargetMode="External" Type="http://schemas.openxmlformats.org/officeDocument/2006/relationships/hyperlink"/><Relationship Id="rId32" Target="media/image18.png" Type="http://schemas.openxmlformats.org/officeDocument/2006/relationships/image"/><Relationship Id="rId53" Target="media/image39.png" Type="http://schemas.openxmlformats.org/officeDocument/2006/relationships/image"/><Relationship Id="rId74" Target="media/image60.png" Type="http://schemas.openxmlformats.org/officeDocument/2006/relationships/image"/><Relationship Id="rId128" Target="media/image114.png" Type="http://schemas.openxmlformats.org/officeDocument/2006/relationships/image"/><Relationship Id="rId149" Target="media/image135.jpeg" Type="http://schemas.openxmlformats.org/officeDocument/2006/relationships/image"/><Relationship Id="rId5" Target="settings.xml" Type="http://schemas.openxmlformats.org/officeDocument/2006/relationships/settings"/><Relationship Id="rId95" Target="media/image81.png" Type="http://schemas.openxmlformats.org/officeDocument/2006/relationships/image"/><Relationship Id="rId160" Target="media/image146.png" Type="http://schemas.openxmlformats.org/officeDocument/2006/relationships/image"/><Relationship Id="rId181" Target="media/image167.png" Type="http://schemas.openxmlformats.org/officeDocument/2006/relationships/image"/><Relationship Id="rId22" Target="media/image8.png" Type="http://schemas.openxmlformats.org/officeDocument/2006/relationships/image"/><Relationship Id="rId43" Target="media/image29.png" Type="http://schemas.openxmlformats.org/officeDocument/2006/relationships/image"/><Relationship Id="rId64" Target="media/image50.png" Type="http://schemas.openxmlformats.org/officeDocument/2006/relationships/image"/><Relationship Id="rId118" Target="media/image104.png" Type="http://schemas.openxmlformats.org/officeDocument/2006/relationships/image"/><Relationship Id="rId139" Target="media/image125.jpeg" Type="http://schemas.openxmlformats.org/officeDocument/2006/relationships/image"/><Relationship Id="rId85" Target="media/image71.png" Type="http://schemas.openxmlformats.org/officeDocument/2006/relationships/image"/><Relationship Id="rId150" Target="media/image136.png" Type="http://schemas.openxmlformats.org/officeDocument/2006/relationships/image"/><Relationship Id="rId171" Target="media/image157.png" Type="http://schemas.openxmlformats.org/officeDocument/2006/relationships/image"/><Relationship Id="rId192" Target="media/image178.png" Type="http://schemas.openxmlformats.org/officeDocument/2006/relationships/image"/><Relationship Id="rId12" Target="https://en.wikipedia.org/wiki/Hospital" TargetMode="External" Type="http://schemas.openxmlformats.org/officeDocument/2006/relationships/hyperlink"/><Relationship Id="rId33" Target="media/image19.png" Type="http://schemas.openxmlformats.org/officeDocument/2006/relationships/image"/><Relationship Id="rId108" Target="media/image94.png" Type="http://schemas.openxmlformats.org/officeDocument/2006/relationships/image"/><Relationship Id="rId129" Target="media/image115.png" Type="http://schemas.openxmlformats.org/officeDocument/2006/relationships/image"/><Relationship Id="rId54" Target="media/image40.png" Type="http://schemas.openxmlformats.org/officeDocument/2006/relationships/image"/><Relationship Id="rId75" Target="media/image61.png" Type="http://schemas.openxmlformats.org/officeDocument/2006/relationships/image"/><Relationship Id="rId96" Target="media/image82.png" Type="http://schemas.openxmlformats.org/officeDocument/2006/relationships/image"/><Relationship Id="rId140" Target="media/image126.jpeg" Type="http://schemas.openxmlformats.org/officeDocument/2006/relationships/image"/><Relationship Id="rId161" Target="media/image147.png" Type="http://schemas.openxmlformats.org/officeDocument/2006/relationships/image"/><Relationship Id="rId182" Target="media/image168.png" Type="http://schemas.openxmlformats.org/officeDocument/2006/relationships/image"/><Relationship Id="rId6" Target="webSettings.xml" Type="http://schemas.openxmlformats.org/officeDocument/2006/relationships/webSettings"/><Relationship Id="rId23" Target="media/image9.png" Type="http://schemas.openxmlformats.org/officeDocument/2006/relationships/image"/><Relationship Id="rId119" Target="media/image105.png" Type="http://schemas.openxmlformats.org/officeDocument/2006/relationships/image"/><Relationship Id="rId44" Target="media/image30.png" Type="http://schemas.openxmlformats.org/officeDocument/2006/relationships/image"/><Relationship Id="rId65" Target="media/image51.png" Type="http://schemas.openxmlformats.org/officeDocument/2006/relationships/image"/><Relationship Id="rId86" Target="media/image72.png" Type="http://schemas.openxmlformats.org/officeDocument/2006/relationships/image"/><Relationship Id="rId130" Target="media/image116.png" Type="http://schemas.openxmlformats.org/officeDocument/2006/relationships/image"/><Relationship Id="rId151" Target="media/image137.png" Type="http://schemas.openxmlformats.org/officeDocument/2006/relationships/image"/><Relationship Id="rId172" Target="media/image158.png" Type="http://schemas.openxmlformats.org/officeDocument/2006/relationships/image"/><Relationship Id="rId193" Target="media/image179.png" Type="http://schemas.openxmlformats.org/officeDocument/2006/relationships/image"/><Relationship Id="rId13" Target="https://en.wikipedia.org/wiki/Information_system" TargetMode="External" Type="http://schemas.openxmlformats.org/officeDocument/2006/relationships/hyperlink"/><Relationship Id="rId109" Target="media/image95.png" Type="http://schemas.openxmlformats.org/officeDocument/2006/relationships/image"/><Relationship Id="rId34" Target="media/image20.png" Type="http://schemas.openxmlformats.org/officeDocument/2006/relationships/image"/><Relationship Id="rId55" Target="media/image41.png" Type="http://schemas.openxmlformats.org/officeDocument/2006/relationships/image"/><Relationship Id="rId76" Target="media/image62.png" Type="http://schemas.openxmlformats.org/officeDocument/2006/relationships/image"/><Relationship Id="rId97" Target="media/image83.png" Type="http://schemas.openxmlformats.org/officeDocument/2006/relationships/image"/><Relationship Id="rId120" Target="media/image106.png" Type="http://schemas.openxmlformats.org/officeDocument/2006/relationships/image"/><Relationship Id="rId141" Target="media/image127.jpeg" Type="http://schemas.openxmlformats.org/officeDocument/2006/relationships/image"/><Relationship Id="rId7" Target="footnotes.xml" Type="http://schemas.openxmlformats.org/officeDocument/2006/relationships/footnotes"/><Relationship Id="rId162" Target="media/image148.png" Type="http://schemas.openxmlformats.org/officeDocument/2006/relationships/image"/><Relationship Id="rId183" Target="media/image169.png" Type="http://schemas.openxmlformats.org/officeDocument/2006/relationships/image"/><Relationship Id="rId2" Target="../customXml/item2.xml" Type="http://schemas.openxmlformats.org/officeDocument/2006/relationships/customXml"/><Relationship Id="rId29" Target="media/image15.jpeg" Type="http://schemas.openxmlformats.org/officeDocument/2006/relationships/image"/><Relationship Id="rId24" Target="media/image10.png" Type="http://schemas.openxmlformats.org/officeDocument/2006/relationships/image"/><Relationship Id="rId40" Target="media/image26.png" Type="http://schemas.openxmlformats.org/officeDocument/2006/relationships/image"/><Relationship Id="rId45" Target="media/image31.png" Type="http://schemas.openxmlformats.org/officeDocument/2006/relationships/image"/><Relationship Id="rId66" Target="media/image52.png" Type="http://schemas.openxmlformats.org/officeDocument/2006/relationships/image"/><Relationship Id="rId87" Target="media/image73.png" Type="http://schemas.openxmlformats.org/officeDocument/2006/relationships/image"/><Relationship Id="rId110" Target="media/image96.png" Type="http://schemas.openxmlformats.org/officeDocument/2006/relationships/image"/><Relationship Id="rId115" Target="media/image101.png" Type="http://schemas.openxmlformats.org/officeDocument/2006/relationships/image"/><Relationship Id="rId131" Target="media/image117.png" Type="http://schemas.openxmlformats.org/officeDocument/2006/relationships/image"/><Relationship Id="rId136" Target="media/image122.png" Type="http://schemas.openxmlformats.org/officeDocument/2006/relationships/image"/><Relationship Id="rId157" Target="media/image143.png" Type="http://schemas.openxmlformats.org/officeDocument/2006/relationships/image"/><Relationship Id="rId178" Target="media/image164.png" Type="http://schemas.openxmlformats.org/officeDocument/2006/relationships/image"/><Relationship Id="rId61" Target="media/image47.png" Type="http://schemas.openxmlformats.org/officeDocument/2006/relationships/image"/><Relationship Id="rId82" Target="media/image68.png" Type="http://schemas.openxmlformats.org/officeDocument/2006/relationships/image"/><Relationship Id="rId152" Target="media/image138.png" Type="http://schemas.openxmlformats.org/officeDocument/2006/relationships/image"/><Relationship Id="rId173" Target="media/image159.png" Type="http://schemas.openxmlformats.org/officeDocument/2006/relationships/image"/><Relationship Id="rId194" Target="media/image180.png" Type="http://schemas.openxmlformats.org/officeDocument/2006/relationships/image"/><Relationship Id="rId199" Target="header1.xml" Type="http://schemas.openxmlformats.org/officeDocument/2006/relationships/header"/><Relationship Id="rId19" Target="media/image5.png" Type="http://schemas.openxmlformats.org/officeDocument/2006/relationships/image"/><Relationship Id="rId14" Target="https://en.wikipedia.org/wiki/Health_care" TargetMode="External" Type="http://schemas.openxmlformats.org/officeDocument/2006/relationships/hyperlink"/><Relationship Id="rId30" Target="media/image16.jpeg" Type="http://schemas.openxmlformats.org/officeDocument/2006/relationships/image"/><Relationship Id="rId35" Target="media/image21.png" Type="http://schemas.openxmlformats.org/officeDocument/2006/relationships/image"/><Relationship Id="rId56" Target="media/image42.png" Type="http://schemas.openxmlformats.org/officeDocument/2006/relationships/image"/><Relationship Id="rId77" Target="media/image63.png" Type="http://schemas.openxmlformats.org/officeDocument/2006/relationships/image"/><Relationship Id="rId100" Target="media/image86.png" Type="http://schemas.openxmlformats.org/officeDocument/2006/relationships/image"/><Relationship Id="rId105" Target="media/image91.png" Type="http://schemas.openxmlformats.org/officeDocument/2006/relationships/image"/><Relationship Id="rId126" Target="media/image112.png" Type="http://schemas.openxmlformats.org/officeDocument/2006/relationships/image"/><Relationship Id="rId147" Target="media/image133.png" Type="http://schemas.openxmlformats.org/officeDocument/2006/relationships/image"/><Relationship Id="rId168" Target="media/image154.png" Type="http://schemas.openxmlformats.org/officeDocument/2006/relationships/image"/><Relationship Id="rId8" Target="endnotes.xml" Type="http://schemas.openxmlformats.org/officeDocument/2006/relationships/endnotes"/><Relationship Id="rId51" Target="media/image37.png" Type="http://schemas.openxmlformats.org/officeDocument/2006/relationships/image"/><Relationship Id="rId72" Target="media/image58.png" Type="http://schemas.openxmlformats.org/officeDocument/2006/relationships/image"/><Relationship Id="rId93" Target="media/image79.png" Type="http://schemas.openxmlformats.org/officeDocument/2006/relationships/image"/><Relationship Id="rId98" Target="media/image84.png" Type="http://schemas.openxmlformats.org/officeDocument/2006/relationships/image"/><Relationship Id="rId121" Target="media/image107.png" Type="http://schemas.openxmlformats.org/officeDocument/2006/relationships/image"/><Relationship Id="rId142" Target="media/image128.jpeg" Type="http://schemas.openxmlformats.org/officeDocument/2006/relationships/image"/><Relationship Id="rId163" Target="media/image149.png" Type="http://schemas.openxmlformats.org/officeDocument/2006/relationships/image"/><Relationship Id="rId184" Target="media/image170.png" Type="http://schemas.openxmlformats.org/officeDocument/2006/relationships/image"/><Relationship Id="rId189" Target="media/image175.png" Type="http://schemas.openxmlformats.org/officeDocument/2006/relationships/image"/><Relationship Id="rId3" Target="numbering.xml" Type="http://schemas.openxmlformats.org/officeDocument/2006/relationships/numbering"/><Relationship Id="rId25" Target="media/image11.png" Type="http://schemas.openxmlformats.org/officeDocument/2006/relationships/image"/><Relationship Id="rId46" Target="media/image32.png" Type="http://schemas.openxmlformats.org/officeDocument/2006/relationships/image"/><Relationship Id="rId67" Target="media/image53.png" Type="http://schemas.openxmlformats.org/officeDocument/2006/relationships/image"/><Relationship Id="rId116" Target="media/image102.png" Type="http://schemas.openxmlformats.org/officeDocument/2006/relationships/image"/><Relationship Id="rId137" Target="media/image123.png" Type="http://schemas.openxmlformats.org/officeDocument/2006/relationships/image"/><Relationship Id="rId158" Target="media/image144.png" Type="http://schemas.openxmlformats.org/officeDocument/2006/relationships/image"/><Relationship Id="rId20" Target="media/image6.png" Type="http://schemas.openxmlformats.org/officeDocument/2006/relationships/image"/><Relationship Id="rId41" Target="media/image27.png" Type="http://schemas.openxmlformats.org/officeDocument/2006/relationships/image"/><Relationship Id="rId62" Target="media/image48.png" Type="http://schemas.openxmlformats.org/officeDocument/2006/relationships/image"/><Relationship Id="rId83" Target="media/image69.png" Type="http://schemas.openxmlformats.org/officeDocument/2006/relationships/image"/><Relationship Id="rId88" Target="media/image74.png" Type="http://schemas.openxmlformats.org/officeDocument/2006/relationships/image"/><Relationship Id="rId111" Target="media/image97.png" Type="http://schemas.openxmlformats.org/officeDocument/2006/relationships/image"/><Relationship Id="rId132" Target="media/image118.png" Type="http://schemas.openxmlformats.org/officeDocument/2006/relationships/image"/><Relationship Id="rId153" Target="media/image139.png" Type="http://schemas.openxmlformats.org/officeDocument/2006/relationships/image"/><Relationship Id="rId174" Target="media/image160.png" Type="http://schemas.openxmlformats.org/officeDocument/2006/relationships/image"/><Relationship Id="rId179" Target="media/image165.png" Type="http://schemas.openxmlformats.org/officeDocument/2006/relationships/image"/><Relationship Id="rId195" Target="media/image181.png" Type="http://schemas.openxmlformats.org/officeDocument/2006/relationships/image"/><Relationship Id="rId190" Target="media/image176.png" Type="http://schemas.openxmlformats.org/officeDocument/2006/relationships/image"/><Relationship Id="rId15" Target="https://en.wikipedia.org/wiki/Hospital" TargetMode="External" Type="http://schemas.openxmlformats.org/officeDocument/2006/relationships/hyperlink"/><Relationship Id="rId36" Target="media/image22.png" Type="http://schemas.openxmlformats.org/officeDocument/2006/relationships/image"/><Relationship Id="rId57" Target="media/image43.png" Type="http://schemas.openxmlformats.org/officeDocument/2006/relationships/image"/><Relationship Id="rId106" Target="media/image92.png" Type="http://schemas.openxmlformats.org/officeDocument/2006/relationships/image"/><Relationship Id="rId127" Target="media/image113.png" Type="http://schemas.openxmlformats.org/officeDocument/2006/relationships/image"/><Relationship Id="rId10" Target="https://4d.pace-plus.com/fourddevgui/Login.aspx" TargetMode="External" Type="http://schemas.openxmlformats.org/officeDocument/2006/relationships/hyperlink"/><Relationship Id="rId31" Target="media/image17.jpeg" Type="http://schemas.openxmlformats.org/officeDocument/2006/relationships/image"/><Relationship Id="rId52" Target="media/image38.png" Type="http://schemas.openxmlformats.org/officeDocument/2006/relationships/image"/><Relationship Id="rId73" Target="media/image59.png" Type="http://schemas.openxmlformats.org/officeDocument/2006/relationships/image"/><Relationship Id="rId78" Target="media/image64.png" Type="http://schemas.openxmlformats.org/officeDocument/2006/relationships/image"/><Relationship Id="rId94" Target="media/image80.png" Type="http://schemas.openxmlformats.org/officeDocument/2006/relationships/image"/><Relationship Id="rId99" Target="media/image85.png" Type="http://schemas.openxmlformats.org/officeDocument/2006/relationships/image"/><Relationship Id="rId101" Target="media/image87.png" Type="http://schemas.openxmlformats.org/officeDocument/2006/relationships/image"/><Relationship Id="rId122" Target="media/image108.png" Type="http://schemas.openxmlformats.org/officeDocument/2006/relationships/image"/><Relationship Id="rId143" Target="media/image129.png" Type="http://schemas.openxmlformats.org/officeDocument/2006/relationships/image"/><Relationship Id="rId148" Target="media/image134.jpeg" Type="http://schemas.openxmlformats.org/officeDocument/2006/relationships/image"/><Relationship Id="rId164" Target="media/image150.png" Type="http://schemas.openxmlformats.org/officeDocument/2006/relationships/image"/><Relationship Id="rId169" Target="media/image155.png" Type="http://schemas.openxmlformats.org/officeDocument/2006/relationships/image"/><Relationship Id="rId185" Target="media/image171.png" Type="http://schemas.openxmlformats.org/officeDocument/2006/relationships/image"/><Relationship Id="rId4" Target="styles.xml" Type="http://schemas.openxmlformats.org/officeDocument/2006/relationships/styles"/><Relationship Id="rId9" Target="media/image1.jpg" Type="http://schemas.openxmlformats.org/officeDocument/2006/relationships/image"/><Relationship Id="rId180" Target="media/image166.png" Type="http://schemas.openxmlformats.org/officeDocument/2006/relationships/image"/><Relationship Id="rId26" Target="media/image12.jpeg" Type="http://schemas.openxmlformats.org/officeDocument/2006/relationships/image"/><Relationship Id="rId47" Target="media/image33.png" Type="http://schemas.openxmlformats.org/officeDocument/2006/relationships/image"/><Relationship Id="rId68" Target="media/image54.png" Type="http://schemas.openxmlformats.org/officeDocument/2006/relationships/image"/><Relationship Id="rId89" Target="media/image75.png" Type="http://schemas.openxmlformats.org/officeDocument/2006/relationships/image"/><Relationship Id="rId112" Target="media/image98.png" Type="http://schemas.openxmlformats.org/officeDocument/2006/relationships/image"/><Relationship Id="rId133" Target="media/image119.png" Type="http://schemas.openxmlformats.org/officeDocument/2006/relationships/image"/><Relationship Id="rId154" Target="media/image140.png" Type="http://schemas.openxmlformats.org/officeDocument/2006/relationships/image"/><Relationship Id="rId175" Target="media/image161.png" Type="http://schemas.openxmlformats.org/officeDocument/2006/relationships/image"/><Relationship Id="rId196" Target="media/image182.png" Type="http://schemas.openxmlformats.org/officeDocument/2006/relationships/image"/><Relationship Id="rId200" Target="footer1.xml" Type="http://schemas.openxmlformats.org/officeDocument/2006/relationships/footer"/><Relationship Id="rId16" Target="media/image2.png" Type="http://schemas.openxmlformats.org/officeDocument/2006/relationships/image"/><Relationship Id="rId37" Target="media/image23.png" Type="http://schemas.openxmlformats.org/officeDocument/2006/relationships/image"/><Relationship Id="rId58" Target="media/image44.png" Type="http://schemas.openxmlformats.org/officeDocument/2006/relationships/image"/><Relationship Id="rId79" Target="media/image65.png" Type="http://schemas.openxmlformats.org/officeDocument/2006/relationships/image"/><Relationship Id="rId102" Target="media/image88.png" Type="http://schemas.openxmlformats.org/officeDocument/2006/relationships/image"/><Relationship Id="rId123" Target="media/image109.png" Type="http://schemas.openxmlformats.org/officeDocument/2006/relationships/image"/><Relationship Id="rId144" Target="media/image130.png" Type="http://schemas.openxmlformats.org/officeDocument/2006/relationships/image"/><Relationship Id="rId90" Target="media/image76.png" Type="http://schemas.openxmlformats.org/officeDocument/2006/relationships/image"/><Relationship Id="rId165" Target="media/image151.png" Type="http://schemas.openxmlformats.org/officeDocument/2006/relationships/image"/><Relationship Id="rId186" Target="media/image172.png" Type="http://schemas.openxmlformats.org/officeDocument/2006/relationships/image"/><Relationship Id="rId27" Target="media/image13.jpg" Type="http://schemas.openxmlformats.org/officeDocument/2006/relationships/image"/><Relationship Id="rId48" Target="media/image34.png" Type="http://schemas.openxmlformats.org/officeDocument/2006/relationships/image"/><Relationship Id="rId69" Target="media/image55.png" Type="http://schemas.openxmlformats.org/officeDocument/2006/relationships/image"/><Relationship Id="rId113" Target="media/image99.png" Type="http://schemas.openxmlformats.org/officeDocument/2006/relationships/image"/><Relationship Id="rId134" Target="media/image120.png" Type="http://schemas.openxmlformats.org/officeDocument/2006/relationships/image"/><Relationship Id="rId80" Target="media/image66.png" Type="http://schemas.openxmlformats.org/officeDocument/2006/relationships/image"/><Relationship Id="rId155" Target="media/image141.png" Type="http://schemas.openxmlformats.org/officeDocument/2006/relationships/image"/><Relationship Id="rId176" Target="media/image162.png" Type="http://schemas.openxmlformats.org/officeDocument/2006/relationships/image"/><Relationship Id="rId197" Target="media/image183.png" Type="http://schemas.openxmlformats.org/officeDocument/2006/relationships/image"/><Relationship Id="rId201" Target="fontTable.xml" Type="http://schemas.openxmlformats.org/officeDocument/2006/relationships/fontTable"/><Relationship Id="rId17" Target="media/image3.png" Type="http://schemas.openxmlformats.org/officeDocument/2006/relationships/image"/><Relationship Id="rId38" Target="media/image24.png" Type="http://schemas.openxmlformats.org/officeDocument/2006/relationships/image"/><Relationship Id="rId59" Target="media/image45.png" Type="http://schemas.openxmlformats.org/officeDocument/2006/relationships/image"/><Relationship Id="rId103" Target="media/image89.png" Type="http://schemas.openxmlformats.org/officeDocument/2006/relationships/image"/><Relationship Id="rId124" Target="media/image110.png" Type="http://schemas.openxmlformats.org/officeDocument/2006/relationships/image"/><Relationship Id="rId70" Target="media/image56.png" Type="http://schemas.openxmlformats.org/officeDocument/2006/relationships/image"/><Relationship Id="rId91" Target="media/image77.png" Type="http://schemas.openxmlformats.org/officeDocument/2006/relationships/image"/><Relationship Id="rId145" Target="media/image131.jpeg" Type="http://schemas.openxmlformats.org/officeDocument/2006/relationships/image"/><Relationship Id="rId166" Target="media/image152.png" Type="http://schemas.openxmlformats.org/officeDocument/2006/relationships/image"/><Relationship Id="rId187" Target="media/image173.png" Type="http://schemas.openxmlformats.org/officeDocument/2006/relationships/image"/><Relationship Id="rId1" Target="../customXml/item1.xml" Type="http://schemas.openxmlformats.org/officeDocument/2006/relationships/customXml"/><Relationship Id="rId28" Target="media/image14.png" Type="http://schemas.openxmlformats.org/officeDocument/2006/relationships/image"/><Relationship Id="rId49" Target="media/image35.png" Type="http://schemas.openxmlformats.org/officeDocument/2006/relationships/image"/><Relationship Id="rId114" Target="media/image100.png" Type="http://schemas.openxmlformats.org/officeDocument/2006/relationships/image"/><Relationship Id="rId60" Target="media/image46.png" Type="http://schemas.openxmlformats.org/officeDocument/2006/relationships/image"/><Relationship Id="rId81" Target="media/image67.png" Type="http://schemas.openxmlformats.org/officeDocument/2006/relationships/image"/><Relationship Id="rId135" Target="media/image121.png" Type="http://schemas.openxmlformats.org/officeDocument/2006/relationships/image"/><Relationship Id="rId156" Target="media/image142.png" Type="http://schemas.openxmlformats.org/officeDocument/2006/relationships/image"/><Relationship Id="rId177" Target="media/image163.png" Type="http://schemas.openxmlformats.org/officeDocument/2006/relationships/image"/><Relationship Id="rId198" Target="media/image184.png" Type="http://schemas.openxmlformats.org/officeDocument/2006/relationships/image"/><Relationship Id="rId202" Target="theme/theme1.xml" Type="http://schemas.openxmlformats.org/officeDocument/2006/relationships/theme"/><Relationship Id="rId18" Target="media/image4.png" Type="http://schemas.openxmlformats.org/officeDocument/2006/relationships/image"/><Relationship Id="rId39" Target="media/image25.png" Type="http://schemas.openxmlformats.org/officeDocument/2006/relationships/image"/><Relationship Id="rId50" Target="media/image36.png" Type="http://schemas.openxmlformats.org/officeDocument/2006/relationships/image"/><Relationship Id="rId104" Target="media/image90.png" Type="http://schemas.openxmlformats.org/officeDocument/2006/relationships/image"/><Relationship Id="rId125" Target="media/image111.png" Type="http://schemas.openxmlformats.org/officeDocument/2006/relationships/image"/><Relationship Id="rId146" Target="media/image132.jpeg" Type="http://schemas.openxmlformats.org/officeDocument/2006/relationships/image"/><Relationship Id="rId167" Target="media/image153.png" Type="http://schemas.openxmlformats.org/officeDocument/2006/relationships/image"/><Relationship Id="rId188" Target="media/image174.png" Type="http://schemas.openxmlformats.org/officeDocument/2006/relationships/image"/><Relationship Id="rId71" Target="media/image57.png" Type="http://schemas.openxmlformats.org/officeDocument/2006/relationships/image"/><Relationship Id="rId92" Target="media/image78.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8995A8-5C1D-4A49-BD0B-E23244A06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731</TotalTime>
  <Pages>1</Pages>
  <Words>9744</Words>
  <Characters>55545</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USER GUIDE TO CORAZON PACE+</vt:lpstr>
    </vt:vector>
  </TitlesOfParts>
  <Company/>
  <LinksUpToDate>false</LinksUpToDate>
  <CharactersWithSpaces>65159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TO CORAZON PACE+</dc:title>
  <dc:subject>created by saba waheed</dc:subject>
  <dc:creator>17/05/2018</dc:creator>
  <cp:keywords/>
  <dc:description/>
  <cp:lastModifiedBy>Saba Waheed</cp:lastModifiedBy>
  <cp:revision>14</cp:revision>
  <dcterms:created xsi:type="dcterms:W3CDTF">2019-04-25T15:19:00Z</dcterms:created>
  <dcterms:modified xsi:type="dcterms:W3CDTF">2019-05-17T11:26:00Z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6587854</vt:lpwstr>
  </property>
  <property fmtid="{D5CDD505-2E9C-101B-9397-08002B2CF9AE}" name="NXPowerLiteSettings" pid="3">
    <vt:lpwstr>C7000400038000</vt:lpwstr>
  </property>
  <property fmtid="{D5CDD505-2E9C-101B-9397-08002B2CF9AE}" name="NXPowerLiteVersion" pid="4">
    <vt:lpwstr>S8.2.2</vt:lpwstr>
  </property>
</Properties>
</file>